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4F0245" w14:textId="22D66F90" w:rsidR="00EF42F6" w:rsidRPr="003704C8" w:rsidRDefault="00A957CA" w:rsidP="008B7305">
      <w:pPr>
        <w:spacing w:before="0" w:after="200"/>
        <w:rPr>
          <w:rFonts w:ascii="Arial Black" w:hAnsi="Arial Black"/>
          <w:sz w:val="50"/>
          <w:szCs w:val="50"/>
        </w:rPr>
      </w:pPr>
      <w:bookmarkStart w:id="0" w:name="_Hlk495996210"/>
      <w:bookmarkStart w:id="1" w:name="_Hlk495996292"/>
      <w:r w:rsidRPr="003C7365">
        <w:rPr>
          <w:noProof/>
        </w:rPr>
        <mc:AlternateContent>
          <mc:Choice Requires="wps">
            <w:drawing>
              <wp:anchor distT="0" distB="0" distL="114300" distR="114300" simplePos="0" relativeHeight="251719168" behindDoc="0" locked="0" layoutInCell="1" allowOverlap="1" wp14:anchorId="17829E8A" wp14:editId="65E38280">
                <wp:simplePos x="0" y="0"/>
                <wp:positionH relativeFrom="column">
                  <wp:posOffset>3401647</wp:posOffset>
                </wp:positionH>
                <wp:positionV relativeFrom="paragraph">
                  <wp:posOffset>5540615</wp:posOffset>
                </wp:positionV>
                <wp:extent cx="3049294" cy="1873250"/>
                <wp:effectExtent l="0" t="0" r="0" b="0"/>
                <wp:wrapNone/>
                <wp:docPr id="29" name="Textfeld 29"/>
                <wp:cNvGraphicFramePr/>
                <a:graphic xmlns:a="http://schemas.openxmlformats.org/drawingml/2006/main">
                  <a:graphicData uri="http://schemas.microsoft.com/office/word/2010/wordprocessingShape">
                    <wps:wsp>
                      <wps:cNvSpPr txBox="1"/>
                      <wps:spPr>
                        <a:xfrm>
                          <a:off x="0" y="0"/>
                          <a:ext cx="3049294" cy="1873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F832F0" w14:textId="5B99655C" w:rsidR="006D32D4" w:rsidRPr="00FC4112" w:rsidRDefault="006D32D4" w:rsidP="00A957CA">
                            <w:pPr>
                              <w:spacing w:line="680" w:lineRule="exact"/>
                              <w:rPr>
                                <w:rFonts w:ascii="Arial Black" w:hAnsi="Arial Black"/>
                                <w:sz w:val="56"/>
                                <w:szCs w:val="56"/>
                              </w:rPr>
                            </w:pPr>
                            <w:r>
                              <w:rPr>
                                <w:rFonts w:ascii="Arial Black" w:hAnsi="Arial Black"/>
                                <w:sz w:val="56"/>
                                <w:szCs w:val="56"/>
                              </w:rPr>
                              <w:t>Jacek Damian Rybus</w:t>
                            </w:r>
                          </w:p>
                          <w:p w14:paraId="6CC6D496" w14:textId="77777777" w:rsidR="006D32D4" w:rsidRPr="00FC4112" w:rsidRDefault="006D32D4" w:rsidP="00A957CA">
                            <w:pPr>
                              <w:spacing w:line="560" w:lineRule="exact"/>
                              <w:rPr>
                                <w:rFonts w:ascii="Arial Black" w:hAnsi="Arial Black"/>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829E8A" id="_x0000_t202" coordsize="21600,21600" o:spt="202" path="m,l,21600r21600,l21600,xe">
                <v:stroke joinstyle="miter"/>
                <v:path gradientshapeok="t" o:connecttype="rect"/>
              </v:shapetype>
              <v:shape id="Textfeld 29" o:spid="_x0000_s1026" type="#_x0000_t202" style="position:absolute;left:0;text-align:left;margin-left:267.85pt;margin-top:436.25pt;width:240.1pt;height:14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" filled="f" stroked="f" strokeweight=".5pt">
                <v:textbox>
                  <w:txbxContent>
                    <w:p w14:paraId="20F832F0" w14:textId="5B99655C" w:rsidR="006D32D4" w:rsidRPr="00FC4112" w:rsidRDefault="006D32D4" w:rsidP="00A957CA">
                      <w:pPr>
                        <w:spacing w:line="680" w:lineRule="exact"/>
                        <w:rPr>
                          <w:rFonts w:ascii="Arial Black" w:hAnsi="Arial Black"/>
                          <w:sz w:val="56"/>
                          <w:szCs w:val="56"/>
                        </w:rPr>
                      </w:pPr>
                      <w:r>
                        <w:rPr>
                          <w:rFonts w:ascii="Arial Black" w:hAnsi="Arial Black"/>
                          <w:sz w:val="56"/>
                          <w:szCs w:val="56"/>
                        </w:rPr>
                        <w:t>Jacek Damian Rybus</w:t>
                      </w:r>
                    </w:p>
                    <w:p w14:paraId="6CC6D496" w14:textId="77777777" w:rsidR="006D32D4" w:rsidRPr="00FC4112" w:rsidRDefault="006D32D4" w:rsidP="00A957CA">
                      <w:pPr>
                        <w:spacing w:line="560" w:lineRule="exact"/>
                        <w:rPr>
                          <w:rFonts w:ascii="Arial Black" w:hAnsi="Arial Black"/>
                          <w:sz w:val="52"/>
                          <w:szCs w:val="52"/>
                        </w:rPr>
                      </w:pPr>
                    </w:p>
                  </w:txbxContent>
                </v:textbox>
              </v:shape>
            </w:pict>
          </mc:Fallback>
        </mc:AlternateContent>
      </w:r>
      <w:sdt>
        <w:sdtPr>
          <w:id w:val="318857873"/>
          <w:docPartObj>
            <w:docPartGallery w:val="Cover Pages"/>
            <w:docPartUnique/>
          </w:docPartObj>
        </w:sdtPr>
        <w:sdtEndPr>
          <w:rPr>
            <w:sz w:val="50"/>
            <w:szCs w:val="50"/>
          </w:rPr>
        </w:sdtEndPr>
        <w:sdtContent>
          <w:r w:rsidR="0088614D" w:rsidRPr="003C7365">
            <w:rPr>
              <w:noProof/>
            </w:rPr>
            <mc:AlternateContent>
              <mc:Choice Requires="wps">
                <w:drawing>
                  <wp:anchor distT="0" distB="0" distL="114300" distR="114300" simplePos="0" relativeHeight="251595264" behindDoc="0" locked="0" layoutInCell="1" allowOverlap="1" wp14:anchorId="57C4D067" wp14:editId="36B67B3F">
                    <wp:simplePos x="0" y="0"/>
                    <wp:positionH relativeFrom="column">
                      <wp:posOffset>-131596</wp:posOffset>
                    </wp:positionH>
                    <wp:positionV relativeFrom="paragraph">
                      <wp:posOffset>2166576</wp:posOffset>
                    </wp:positionV>
                    <wp:extent cx="5595042" cy="4209415"/>
                    <wp:effectExtent l="0" t="0" r="0" b="635"/>
                    <wp:wrapNone/>
                    <wp:docPr id="866" name="Textfeld 866"/>
                    <wp:cNvGraphicFramePr/>
                    <a:graphic xmlns:a="http://schemas.openxmlformats.org/drawingml/2006/main">
                      <a:graphicData uri="http://schemas.microsoft.com/office/word/2010/wordprocessingShape">
                        <wps:wsp>
                          <wps:cNvSpPr txBox="1"/>
                          <wps:spPr>
                            <a:xfrm>
                              <a:off x="0" y="0"/>
                              <a:ext cx="5595042" cy="4209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7856FE" w14:textId="06C0472C" w:rsidR="006D32D4" w:rsidRPr="0088614D" w:rsidRDefault="006D32D4" w:rsidP="003704C8">
                                <w:pPr>
                                  <w:pStyle w:val="Headline"/>
                                  <w:rPr>
                                    <w:sz w:val="56"/>
                                    <w:szCs w:val="56"/>
                                    <w:lang w:val="de-CH"/>
                                  </w:rPr>
                                </w:pPr>
                                <w:r w:rsidRPr="0088614D">
                                  <w:rPr>
                                    <w:sz w:val="56"/>
                                    <w:szCs w:val="56"/>
                                    <w:lang w:val="de-CH"/>
                                  </w:rPr>
                                  <w:t>Analyse und Optimierung der standortübergreifenden Produkt- und Prozess</w:t>
                                </w:r>
                                <w:r>
                                  <w:rPr>
                                    <w:sz w:val="56"/>
                                    <w:szCs w:val="56"/>
                                    <w:lang w:val="de-CH"/>
                                  </w:rPr>
                                  <w:t>-</w:t>
                                </w:r>
                                <w:r>
                                  <w:rPr>
                                    <w:sz w:val="56"/>
                                    <w:szCs w:val="56"/>
                                    <w:lang w:val="de-CH"/>
                                  </w:rPr>
                                  <w:br/>
                                </w:r>
                                <w:r w:rsidRPr="0088614D">
                                  <w:rPr>
                                    <w:sz w:val="56"/>
                                    <w:szCs w:val="56"/>
                                    <w:lang w:val="de-CH"/>
                                  </w:rPr>
                                  <w:t>absicherung elektronischer Bauteile in der Serienentwicklung</w:t>
                                </w:r>
                              </w:p>
                              <w:p w14:paraId="07DF9ADA" w14:textId="77777777" w:rsidR="006D32D4" w:rsidRPr="0086349A" w:rsidRDefault="006D32D4" w:rsidP="003704C8">
                                <w:pPr>
                                  <w:pStyle w:val="Headline"/>
                                  <w:rPr>
                                    <w:lang w:val="de-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4D067" id="Textfeld 866" o:spid="_x0000_s1027" type="#_x0000_t202" style="position:absolute;left:0;text-align:left;margin-left:-10.35pt;margin-top:170.6pt;width:440.55pt;height:331.4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" filled="f" stroked="f" strokeweight=".5pt">
                    <v:textbox>
                      <w:txbxContent>
                        <w:p w14:paraId="717856FE" w14:textId="06C0472C" w:rsidR="006D32D4" w:rsidRPr="0088614D" w:rsidRDefault="006D32D4" w:rsidP="003704C8">
                          <w:pPr>
                            <w:pStyle w:val="Headline"/>
                            <w:rPr>
                              <w:sz w:val="56"/>
                              <w:szCs w:val="56"/>
                              <w:lang w:val="de-CH"/>
                            </w:rPr>
                          </w:pPr>
                          <w:r w:rsidRPr="0088614D">
                            <w:rPr>
                              <w:sz w:val="56"/>
                              <w:szCs w:val="56"/>
                              <w:lang w:val="de-CH"/>
                            </w:rPr>
                            <w:t>Analyse und Optimierung der standortübergreifenden Produkt- und Prozess</w:t>
                          </w:r>
                          <w:r>
                            <w:rPr>
                              <w:sz w:val="56"/>
                              <w:szCs w:val="56"/>
                              <w:lang w:val="de-CH"/>
                            </w:rPr>
                            <w:t>-</w:t>
                          </w:r>
                          <w:r>
                            <w:rPr>
                              <w:sz w:val="56"/>
                              <w:szCs w:val="56"/>
                              <w:lang w:val="de-CH"/>
                            </w:rPr>
                            <w:br/>
                          </w:r>
                          <w:r w:rsidRPr="0088614D">
                            <w:rPr>
                              <w:sz w:val="56"/>
                              <w:szCs w:val="56"/>
                              <w:lang w:val="de-CH"/>
                            </w:rPr>
                            <w:t>absicherung elektronischer Bauteile in der Serienentwicklung</w:t>
                          </w:r>
                        </w:p>
                        <w:p w14:paraId="07DF9ADA" w14:textId="77777777" w:rsidR="006D32D4" w:rsidRPr="0086349A" w:rsidRDefault="006D32D4" w:rsidP="003704C8">
                          <w:pPr>
                            <w:pStyle w:val="Headline"/>
                            <w:rPr>
                              <w:lang w:val="de-CH"/>
                            </w:rPr>
                          </w:pPr>
                        </w:p>
                      </w:txbxContent>
                    </v:textbox>
                  </v:shape>
                </w:pict>
              </mc:Fallback>
            </mc:AlternateContent>
          </w:r>
          <w:r w:rsidR="0088614D" w:rsidRPr="003C7365">
            <w:rPr>
              <w:noProof/>
            </w:rPr>
            <mc:AlternateContent>
              <mc:Choice Requires="wps">
                <w:drawing>
                  <wp:anchor distT="0" distB="0" distL="114300" distR="114300" simplePos="0" relativeHeight="251712000" behindDoc="0" locked="0" layoutInCell="1" allowOverlap="1" wp14:anchorId="264D6994" wp14:editId="5FE97F56">
                    <wp:simplePos x="0" y="0"/>
                    <wp:positionH relativeFrom="column">
                      <wp:posOffset>4017846</wp:posOffset>
                    </wp:positionH>
                    <wp:positionV relativeFrom="paragraph">
                      <wp:posOffset>6935074</wp:posOffset>
                    </wp:positionV>
                    <wp:extent cx="2385060" cy="1873250"/>
                    <wp:effectExtent l="0" t="0" r="0" b="0"/>
                    <wp:wrapNone/>
                    <wp:docPr id="878" name="Textfeld 878"/>
                    <wp:cNvGraphicFramePr/>
                    <a:graphic xmlns:a="http://schemas.openxmlformats.org/drawingml/2006/main">
                      <a:graphicData uri="http://schemas.microsoft.com/office/word/2010/wordprocessingShape">
                        <wps:wsp>
                          <wps:cNvSpPr txBox="1"/>
                          <wps:spPr>
                            <a:xfrm>
                              <a:off x="0" y="0"/>
                              <a:ext cx="2385060" cy="1873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2385F4" w14:textId="13F215C5" w:rsidR="006D32D4" w:rsidRPr="00FC4112" w:rsidRDefault="006D32D4" w:rsidP="003704C8">
                                <w:pPr>
                                  <w:spacing w:line="680" w:lineRule="exact"/>
                                  <w:rPr>
                                    <w:rFonts w:ascii="Arial Black" w:hAnsi="Arial Black"/>
                                    <w:sz w:val="56"/>
                                    <w:szCs w:val="56"/>
                                  </w:rPr>
                                </w:pPr>
                                <w:r>
                                  <w:rPr>
                                    <w:rFonts w:ascii="Arial Black" w:hAnsi="Arial Black"/>
                                    <w:sz w:val="56"/>
                                    <w:szCs w:val="56"/>
                                  </w:rPr>
                                  <w:t>15.12.2019</w:t>
                                </w:r>
                              </w:p>
                              <w:p w14:paraId="64D6C990" w14:textId="77777777" w:rsidR="006D32D4" w:rsidRPr="00FC4112" w:rsidRDefault="006D32D4" w:rsidP="003704C8">
                                <w:pPr>
                                  <w:spacing w:line="560" w:lineRule="exact"/>
                                  <w:rPr>
                                    <w:rFonts w:ascii="Arial Black" w:hAnsi="Arial Black"/>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D6994" id="Textfeld 878" o:spid="_x0000_s1028" type="#_x0000_t202" style="position:absolute;left:0;text-align:left;margin-left:316.35pt;margin-top:546.05pt;width:187.8pt;height:147.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" filled="f" stroked="f" strokeweight=".5pt">
                    <v:textbox>
                      <w:txbxContent>
                        <w:p w14:paraId="632385F4" w14:textId="13F215C5" w:rsidR="006D32D4" w:rsidRPr="00FC4112" w:rsidRDefault="006D32D4" w:rsidP="003704C8">
                          <w:pPr>
                            <w:spacing w:line="680" w:lineRule="exact"/>
                            <w:rPr>
                              <w:rFonts w:ascii="Arial Black" w:hAnsi="Arial Black"/>
                              <w:sz w:val="56"/>
                              <w:szCs w:val="56"/>
                            </w:rPr>
                          </w:pPr>
                          <w:r>
                            <w:rPr>
                              <w:rFonts w:ascii="Arial Black" w:hAnsi="Arial Black"/>
                              <w:sz w:val="56"/>
                              <w:szCs w:val="56"/>
                            </w:rPr>
                            <w:t>15.12.2019</w:t>
                          </w:r>
                        </w:p>
                        <w:p w14:paraId="64D6C990" w14:textId="77777777" w:rsidR="006D32D4" w:rsidRPr="00FC4112" w:rsidRDefault="006D32D4" w:rsidP="003704C8">
                          <w:pPr>
                            <w:spacing w:line="560" w:lineRule="exact"/>
                            <w:rPr>
                              <w:rFonts w:ascii="Arial Black" w:hAnsi="Arial Black"/>
                              <w:sz w:val="52"/>
                              <w:szCs w:val="52"/>
                            </w:rPr>
                          </w:pPr>
                        </w:p>
                      </w:txbxContent>
                    </v:textbox>
                  </v:shape>
                </w:pict>
              </mc:Fallback>
            </mc:AlternateContent>
          </w:r>
          <w:r w:rsidR="005E4261" w:rsidRPr="003C7365">
            <w:rPr>
              <w:noProof/>
            </w:rPr>
            <w:drawing>
              <wp:anchor distT="0" distB="0" distL="114300" distR="114300" simplePos="0" relativeHeight="251594240" behindDoc="1" locked="0" layoutInCell="1" allowOverlap="1" wp14:anchorId="12721ACD" wp14:editId="4ECAACDA">
                <wp:simplePos x="0" y="0"/>
                <wp:positionH relativeFrom="page">
                  <wp:posOffset>-9525</wp:posOffset>
                </wp:positionH>
                <wp:positionV relativeFrom="page">
                  <wp:posOffset>6350</wp:posOffset>
                </wp:positionV>
                <wp:extent cx="7571740" cy="1910715"/>
                <wp:effectExtent l="0" t="0" r="0" b="0"/>
                <wp:wrapThrough wrapText="bothSides">
                  <wp:wrapPolygon edited="0">
                    <wp:start x="0" y="0"/>
                    <wp:lineTo x="0" y="21320"/>
                    <wp:lineTo x="21520" y="21320"/>
                    <wp:lineTo x="21520" y="0"/>
                    <wp:lineTo x="0" y="0"/>
                  </wp:wrapPolygon>
                </wp:wrapThrough>
                <wp:docPr id="1155" name="Grafik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kopf_plakat.e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71740" cy="1910715"/>
                        </a:xfrm>
                        <a:prstGeom prst="rect">
                          <a:avLst/>
                        </a:prstGeom>
                      </pic:spPr>
                    </pic:pic>
                  </a:graphicData>
                </a:graphic>
                <wp14:sizeRelH relativeFrom="margin">
                  <wp14:pctWidth>0</wp14:pctWidth>
                </wp14:sizeRelH>
                <wp14:sizeRelV relativeFrom="margin">
                  <wp14:pctHeight>0</wp14:pctHeight>
                </wp14:sizeRelV>
              </wp:anchor>
            </w:drawing>
          </w:r>
          <w:r w:rsidR="0089679D" w:rsidRPr="003704C8">
            <w:rPr>
              <w:noProof/>
            </w:rPr>
            <mc:AlternateContent>
              <mc:Choice Requires="wps">
                <w:drawing>
                  <wp:anchor distT="0" distB="0" distL="114300" distR="114300" simplePos="0" relativeHeight="251593216" behindDoc="0" locked="0" layoutInCell="1" allowOverlap="1" wp14:anchorId="37514938" wp14:editId="505617F6">
                    <wp:simplePos x="0" y="0"/>
                    <wp:positionH relativeFrom="page">
                      <wp:posOffset>4528630</wp:posOffset>
                    </wp:positionH>
                    <wp:positionV relativeFrom="paragraph">
                      <wp:posOffset>1692275</wp:posOffset>
                    </wp:positionV>
                    <wp:extent cx="3275330" cy="3275330"/>
                    <wp:effectExtent l="0" t="0" r="1270" b="1270"/>
                    <wp:wrapNone/>
                    <wp:docPr id="880" name="Ellipse 880"/>
                    <wp:cNvGraphicFramePr/>
                    <a:graphic xmlns:a="http://schemas.openxmlformats.org/drawingml/2006/main">
                      <a:graphicData uri="http://schemas.microsoft.com/office/word/2010/wordprocessingShape">
                        <wps:wsp>
                          <wps:cNvSpPr/>
                          <wps:spPr>
                            <a:xfrm>
                              <a:off x="0" y="0"/>
                              <a:ext cx="3275330" cy="3275330"/>
                            </a:xfrm>
                            <a:prstGeom prst="ellipse">
                              <a:avLst/>
                            </a:prstGeom>
                            <a:solidFill>
                              <a:srgbClr val="009B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B6880A" id="Ellipse 880" o:spid="_x0000_s1026" style="position:absolute;margin-left:356.6pt;margin-top:133.25pt;width:257.9pt;height:257.9pt;z-index:2515947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" fillcolor="#009b91" stroked="f" strokeweight="2pt">
                    <w10:wrap anchorx="page"/>
                  </v:oval>
                </w:pict>
              </mc:Fallback>
            </mc:AlternateContent>
          </w:r>
          <w:r w:rsidR="00EF42F6" w:rsidRPr="003C7365">
            <w:rPr>
              <w:noProof/>
            </w:rPr>
            <mc:AlternateContent>
              <mc:Choice Requires="wpg">
                <w:drawing>
                  <wp:anchor distT="0" distB="0" distL="114300" distR="114300" simplePos="0" relativeHeight="251717120" behindDoc="0" locked="0" layoutInCell="1" allowOverlap="1" wp14:anchorId="0C05F4EB" wp14:editId="11E2205F">
                    <wp:simplePos x="0" y="0"/>
                    <wp:positionH relativeFrom="column">
                      <wp:posOffset>5304790</wp:posOffset>
                    </wp:positionH>
                    <wp:positionV relativeFrom="paragraph">
                      <wp:posOffset>-1222375</wp:posOffset>
                    </wp:positionV>
                    <wp:extent cx="768874" cy="21230"/>
                    <wp:effectExtent l="0" t="0" r="0" b="0"/>
                    <wp:wrapNone/>
                    <wp:docPr id="867" name="Gruppieren 867"/>
                    <wp:cNvGraphicFramePr/>
                    <a:graphic xmlns:a="http://schemas.openxmlformats.org/drawingml/2006/main">
                      <a:graphicData uri="http://schemas.microsoft.com/office/word/2010/wordprocessingGroup">
                        <wpg:wgp>
                          <wpg:cNvGrpSpPr/>
                          <wpg:grpSpPr>
                            <a:xfrm>
                              <a:off x="0" y="0"/>
                              <a:ext cx="768874" cy="21230"/>
                              <a:chOff x="0" y="0"/>
                              <a:chExt cx="768874" cy="21230"/>
                            </a:xfrm>
                          </wpg:grpSpPr>
                          <wps:wsp>
                            <wps:cNvPr id="868" name="Ellipse 868"/>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Ellipse 869"/>
                            <wps:cNvSpPr/>
                            <wps:spPr>
                              <a:xfrm>
                                <a:off x="746651" y="0"/>
                                <a:ext cx="22223"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D6B178" id="Gruppieren 867" o:spid="_x0000_s1026" style="position:absolute;margin-left:417.7pt;margin-top:-96.25pt;width:60.55pt;height:1.65pt;z-index:251719680" coordsize="7688,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">
                    <v:oval id="Ellipse 868" o:spid="_x0000_s1027" style="position:absolute;width:222;height: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" fillcolor="black [3213]" stroked="f" strokeweight="2pt"/>
                    <v:oval id="Ellipse 869" o:spid="_x0000_s1028" style="position:absolute;left:7466;width:222;height: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" fillcolor="black [3213]" stroked="f" strokeweight="2pt"/>
                  </v:group>
                </w:pict>
              </mc:Fallback>
            </mc:AlternateContent>
          </w:r>
          <w:r w:rsidR="00EF42F6" w:rsidRPr="003C7365">
            <w:rPr>
              <w:noProof/>
            </w:rPr>
            <mc:AlternateContent>
              <mc:Choice Requires="wps">
                <w:drawing>
                  <wp:anchor distT="0" distB="0" distL="114300" distR="114300" simplePos="0" relativeHeight="251710976" behindDoc="1" locked="0" layoutInCell="1" allowOverlap="1" wp14:anchorId="7839427C" wp14:editId="2B00947C">
                    <wp:simplePos x="0" y="0"/>
                    <wp:positionH relativeFrom="column">
                      <wp:posOffset>1741599</wp:posOffset>
                    </wp:positionH>
                    <wp:positionV relativeFrom="paragraph">
                      <wp:posOffset>5099685</wp:posOffset>
                    </wp:positionV>
                    <wp:extent cx="5587365" cy="5587365"/>
                    <wp:effectExtent l="0" t="0" r="0" b="0"/>
                    <wp:wrapNone/>
                    <wp:docPr id="870" name="Ellipse 870"/>
                    <wp:cNvGraphicFramePr/>
                    <a:graphic xmlns:a="http://schemas.openxmlformats.org/drawingml/2006/main">
                      <a:graphicData uri="http://schemas.microsoft.com/office/word/2010/wordprocessingShape">
                        <wps:wsp>
                          <wps:cNvSpPr/>
                          <wps:spPr>
                            <a:xfrm>
                              <a:off x="0" y="0"/>
                              <a:ext cx="5587365" cy="5587365"/>
                            </a:xfrm>
                            <a:prstGeom prst="ellipse">
                              <a:avLst/>
                            </a:prstGeom>
                            <a:solidFill>
                              <a:srgbClr val="D9E5E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C181A1" w14:textId="77777777" w:rsidR="006D32D4" w:rsidRDefault="006D32D4" w:rsidP="003704C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39427C" id="Ellipse 870" o:spid="_x0000_s1029" style="position:absolute;left:0;text-align:left;margin-left:137.15pt;margin-top:401.55pt;width:439.95pt;height:439.9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" fillcolor="#d9e5ec" stroked="f" strokeweight="2pt">
                    <v:textbox>
                      <w:txbxContent>
                        <w:p w14:paraId="3FC181A1" w14:textId="77777777" w:rsidR="006D32D4" w:rsidRDefault="006D32D4" w:rsidP="003704C8"/>
                      </w:txbxContent>
                    </v:textbox>
                  </v:oval>
                </w:pict>
              </mc:Fallback>
            </mc:AlternateContent>
          </w:r>
          <w:r w:rsidR="00EF42F6" w:rsidRPr="003C7365">
            <w:rPr>
              <w:noProof/>
            </w:rPr>
            <mc:AlternateContent>
              <mc:Choice Requires="wps">
                <w:drawing>
                  <wp:anchor distT="0" distB="0" distL="114300" distR="114300" simplePos="0" relativeHeight="251715072" behindDoc="0" locked="0" layoutInCell="1" allowOverlap="1" wp14:anchorId="0FCC4B72" wp14:editId="504D26D2">
                    <wp:simplePos x="0" y="0"/>
                    <wp:positionH relativeFrom="column">
                      <wp:posOffset>1399540</wp:posOffset>
                    </wp:positionH>
                    <wp:positionV relativeFrom="paragraph">
                      <wp:posOffset>7055914</wp:posOffset>
                    </wp:positionV>
                    <wp:extent cx="190500" cy="190500"/>
                    <wp:effectExtent l="0" t="0" r="0" b="0"/>
                    <wp:wrapNone/>
                    <wp:docPr id="871" name="Ellipse 871"/>
                    <wp:cNvGraphicFramePr/>
                    <a:graphic xmlns:a="http://schemas.openxmlformats.org/drawingml/2006/main">
                      <a:graphicData uri="http://schemas.microsoft.com/office/word/2010/wordprocessingShape">
                        <wps:wsp>
                          <wps:cNvSpPr/>
                          <wps:spPr>
                            <a:xfrm flipV="1">
                              <a:off x="0" y="0"/>
                              <a:ext cx="190500" cy="19050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2A9CA3" id="Ellipse 871" o:spid="_x0000_s1026" style="position:absolute;margin-left:110.2pt;margin-top:555.6pt;width:15pt;height:1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713024" behindDoc="0" locked="0" layoutInCell="1" allowOverlap="1" wp14:anchorId="12E08BB3" wp14:editId="3AD734F5">
                    <wp:simplePos x="0" y="0"/>
                    <wp:positionH relativeFrom="column">
                      <wp:posOffset>1115813</wp:posOffset>
                    </wp:positionH>
                    <wp:positionV relativeFrom="paragraph">
                      <wp:posOffset>-75323</wp:posOffset>
                    </wp:positionV>
                    <wp:extent cx="767080" cy="767080"/>
                    <wp:effectExtent l="0" t="0" r="0" b="0"/>
                    <wp:wrapNone/>
                    <wp:docPr id="873" name="Ellipse 873"/>
                    <wp:cNvGraphicFramePr/>
                    <a:graphic xmlns:a="http://schemas.openxmlformats.org/drawingml/2006/main">
                      <a:graphicData uri="http://schemas.microsoft.com/office/word/2010/wordprocessingShape">
                        <wps:wsp>
                          <wps:cNvSpPr/>
                          <wps:spPr>
                            <a:xfrm>
                              <a:off x="0" y="0"/>
                              <a:ext cx="767080" cy="767080"/>
                            </a:xfrm>
                            <a:prstGeom prst="ellipse">
                              <a:avLst/>
                            </a:prstGeom>
                            <a:solidFill>
                              <a:srgbClr val="33415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5CB3DF" w14:textId="77777777" w:rsidR="006D32D4" w:rsidRDefault="006D32D4" w:rsidP="003704C8">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E08BB3" id="Ellipse 873" o:spid="_x0000_s1030" style="position:absolute;left:0;text-align:left;margin-left:87.85pt;margin-top:-5.95pt;width:60.4pt;height:60.4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" fillcolor="#334152" stroked="f" strokeweight="2pt">
                    <v:textbox>
                      <w:txbxContent>
                        <w:p w14:paraId="1D5CB3DF" w14:textId="77777777" w:rsidR="006D32D4" w:rsidRDefault="006D32D4" w:rsidP="003704C8">
                          <w:pPr>
                            <w:jc w:val="center"/>
                          </w:pPr>
                          <w:r>
                            <w:t xml:space="preserve">    </w:t>
                          </w:r>
                        </w:p>
                      </w:txbxContent>
                    </v:textbox>
                  </v:oval>
                </w:pict>
              </mc:Fallback>
            </mc:AlternateContent>
          </w:r>
          <w:r w:rsidR="00EF42F6" w:rsidRPr="003C7365">
            <w:rPr>
              <w:noProof/>
            </w:rPr>
            <mc:AlternateContent>
              <mc:Choice Requires="wps">
                <w:drawing>
                  <wp:anchor distT="0" distB="0" distL="114300" distR="114300" simplePos="0" relativeHeight="251714048" behindDoc="0" locked="0" layoutInCell="1" allowOverlap="1" wp14:anchorId="23ADDEA6" wp14:editId="6D177FB5">
                    <wp:simplePos x="0" y="0"/>
                    <wp:positionH relativeFrom="column">
                      <wp:posOffset>1412093</wp:posOffset>
                    </wp:positionH>
                    <wp:positionV relativeFrom="paragraph">
                      <wp:posOffset>-545414</wp:posOffset>
                    </wp:positionV>
                    <wp:extent cx="190500" cy="190500"/>
                    <wp:effectExtent l="0" t="0" r="0" b="0"/>
                    <wp:wrapNone/>
                    <wp:docPr id="876" name="Ellipse 876"/>
                    <wp:cNvGraphicFramePr/>
                    <a:graphic xmlns:a="http://schemas.openxmlformats.org/drawingml/2006/main">
                      <a:graphicData uri="http://schemas.microsoft.com/office/word/2010/wordprocessingShape">
                        <wps:wsp>
                          <wps:cNvSpPr/>
                          <wps:spPr>
                            <a:xfrm flipV="1">
                              <a:off x="0" y="0"/>
                              <a:ext cx="190500" cy="19050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82D45" id="Ellipse 876" o:spid="_x0000_s1026" style="position:absolute;margin-left:111.2pt;margin-top:-42.95pt;width:15pt;height:1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" fillcolor="black [3213]" stroked="f" strokeweight="2pt"/>
                </w:pict>
              </mc:Fallback>
            </mc:AlternateContent>
          </w:r>
          <w:r w:rsidR="00EF42F6" w:rsidRPr="003C7365">
            <w:rPr>
              <w:noProof/>
            </w:rPr>
            <mc:AlternateContent>
              <mc:Choice Requires="wps">
                <w:drawing>
                  <wp:anchor distT="0" distB="0" distL="114300" distR="114300" simplePos="0" relativeHeight="251716096" behindDoc="0" locked="0" layoutInCell="1" allowOverlap="1" wp14:anchorId="1333E3F8" wp14:editId="398B2164">
                    <wp:simplePos x="0" y="0"/>
                    <wp:positionH relativeFrom="column">
                      <wp:posOffset>579755</wp:posOffset>
                    </wp:positionH>
                    <wp:positionV relativeFrom="paragraph">
                      <wp:posOffset>6200775</wp:posOffset>
                    </wp:positionV>
                    <wp:extent cx="353695" cy="353695"/>
                    <wp:effectExtent l="0" t="0" r="8255" b="8255"/>
                    <wp:wrapNone/>
                    <wp:docPr id="877" name="Ellipse 877"/>
                    <wp:cNvGraphicFramePr/>
                    <a:graphic xmlns:a="http://schemas.openxmlformats.org/drawingml/2006/main">
                      <a:graphicData uri="http://schemas.microsoft.com/office/word/2010/wordprocessingShape">
                        <wps:wsp>
                          <wps:cNvSpPr/>
                          <wps:spPr>
                            <a:xfrm flipV="1">
                              <a:off x="0" y="0"/>
                              <a:ext cx="353695" cy="35369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C8D55" id="Ellipse 877" o:spid="_x0000_s1026" style="position:absolute;margin-left:45.65pt;margin-top:488.25pt;width:27.85pt;height:27.8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" fillcolor="black [3213]" stroked="f" strokeweight="2pt"/>
                </w:pict>
              </mc:Fallback>
            </mc:AlternateContent>
          </w:r>
          <w:r w:rsidR="00EF42F6" w:rsidRPr="003C7365">
            <w:rPr>
              <w:noProof/>
            </w:rPr>
            <mc:AlternateContent>
              <mc:Choice Requires="wps">
                <w:drawing>
                  <wp:anchor distT="0" distB="0" distL="114300" distR="114300" simplePos="0" relativeHeight="251687424" behindDoc="0" locked="0" layoutInCell="1" allowOverlap="1" wp14:anchorId="7F63C584" wp14:editId="298CBCB1">
                    <wp:simplePos x="0" y="0"/>
                    <wp:positionH relativeFrom="column">
                      <wp:posOffset>-18410</wp:posOffset>
                    </wp:positionH>
                    <wp:positionV relativeFrom="paragraph">
                      <wp:posOffset>6365287</wp:posOffset>
                    </wp:positionV>
                    <wp:extent cx="22221" cy="21230"/>
                    <wp:effectExtent l="0" t="0" r="0" b="0"/>
                    <wp:wrapNone/>
                    <wp:docPr id="881" name="Ellipse 881"/>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9B3A78" id="Ellipse 881" o:spid="_x0000_s1026" style="position:absolute;margin-left:-1.45pt;margin-top:501.2pt;width:1.75pt;height:1.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" fillcolor="black [3213]" stroked="f" strokeweight="2pt"/>
                </w:pict>
              </mc:Fallback>
            </mc:AlternateContent>
          </w:r>
          <w:r w:rsidR="00EF42F6" w:rsidRPr="003C7365">
            <w:rPr>
              <w:noProof/>
            </w:rPr>
            <mc:AlternateContent>
              <mc:Choice Requires="wps">
                <w:drawing>
                  <wp:anchor distT="0" distB="0" distL="114300" distR="114300" simplePos="0" relativeHeight="251688448" behindDoc="0" locked="0" layoutInCell="1" allowOverlap="1" wp14:anchorId="7C60E60D" wp14:editId="172F9118">
                    <wp:simplePos x="0" y="0"/>
                    <wp:positionH relativeFrom="column">
                      <wp:posOffset>4525015</wp:posOffset>
                    </wp:positionH>
                    <wp:positionV relativeFrom="paragraph">
                      <wp:posOffset>6374812</wp:posOffset>
                    </wp:positionV>
                    <wp:extent cx="22221" cy="21230"/>
                    <wp:effectExtent l="0" t="0" r="0" b="0"/>
                    <wp:wrapNone/>
                    <wp:docPr id="882" name="Ellipse 882"/>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895506" id="Ellipse 882" o:spid="_x0000_s1026" style="position:absolute;margin-left:356.3pt;margin-top:501.95pt;width:1.75pt;height:1.6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89472" behindDoc="0" locked="0" layoutInCell="1" allowOverlap="1" wp14:anchorId="725BC20D" wp14:editId="16DE0170">
                    <wp:simplePos x="0" y="0"/>
                    <wp:positionH relativeFrom="column">
                      <wp:posOffset>5287015</wp:posOffset>
                    </wp:positionH>
                    <wp:positionV relativeFrom="paragraph">
                      <wp:posOffset>6374812</wp:posOffset>
                    </wp:positionV>
                    <wp:extent cx="22221" cy="21230"/>
                    <wp:effectExtent l="0" t="0" r="0" b="0"/>
                    <wp:wrapNone/>
                    <wp:docPr id="883" name="Ellipse 883"/>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D63430" id="Ellipse 883" o:spid="_x0000_s1026" style="position:absolute;margin-left:416.3pt;margin-top:501.95pt;width:1.75pt;height:1.6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690496" behindDoc="0" locked="0" layoutInCell="1" allowOverlap="1" wp14:anchorId="6EEC251D" wp14:editId="5DE9F69C">
                    <wp:simplePos x="0" y="0"/>
                    <wp:positionH relativeFrom="column">
                      <wp:posOffset>3772540</wp:posOffset>
                    </wp:positionH>
                    <wp:positionV relativeFrom="paragraph">
                      <wp:posOffset>6374812</wp:posOffset>
                    </wp:positionV>
                    <wp:extent cx="22221" cy="21230"/>
                    <wp:effectExtent l="0" t="0" r="0" b="0"/>
                    <wp:wrapNone/>
                    <wp:docPr id="884" name="Ellipse 884"/>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CE0E9C" id="Ellipse 884" o:spid="_x0000_s1026" style="position:absolute;margin-left:297.05pt;margin-top:501.95pt;width:1.75pt;height:1.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691520" behindDoc="0" locked="0" layoutInCell="1" allowOverlap="1" wp14:anchorId="0B9F5C3D" wp14:editId="73A69F1A">
                    <wp:simplePos x="0" y="0"/>
                    <wp:positionH relativeFrom="column">
                      <wp:posOffset>6039490</wp:posOffset>
                    </wp:positionH>
                    <wp:positionV relativeFrom="paragraph">
                      <wp:posOffset>6374812</wp:posOffset>
                    </wp:positionV>
                    <wp:extent cx="22223" cy="21230"/>
                    <wp:effectExtent l="0" t="0" r="0" b="0"/>
                    <wp:wrapNone/>
                    <wp:docPr id="885" name="Ellipse 885"/>
                    <wp:cNvGraphicFramePr/>
                    <a:graphic xmlns:a="http://schemas.openxmlformats.org/drawingml/2006/main">
                      <a:graphicData uri="http://schemas.microsoft.com/office/word/2010/wordprocessingShape">
                        <wps:wsp>
                          <wps:cNvSpPr/>
                          <wps:spPr>
                            <a:xfrm>
                              <a:off x="0" y="0"/>
                              <a:ext cx="22223"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155E66" id="Ellipse 885" o:spid="_x0000_s1026" style="position:absolute;margin-left:475.55pt;margin-top:501.95pt;width:1.75pt;height:1.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692544" behindDoc="0" locked="0" layoutInCell="1" allowOverlap="1" wp14:anchorId="1AA21A8C" wp14:editId="5A329FE1">
                    <wp:simplePos x="0" y="0"/>
                    <wp:positionH relativeFrom="column">
                      <wp:posOffset>1496065</wp:posOffset>
                    </wp:positionH>
                    <wp:positionV relativeFrom="paragraph">
                      <wp:posOffset>7136812</wp:posOffset>
                    </wp:positionV>
                    <wp:extent cx="22221" cy="21230"/>
                    <wp:effectExtent l="0" t="0" r="0" b="0"/>
                    <wp:wrapNone/>
                    <wp:docPr id="886" name="Ellipse 886"/>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B44744" id="Ellipse 886" o:spid="_x0000_s1026" style="position:absolute;margin-left:117.8pt;margin-top:561.95pt;width:1.75pt;height:1.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693568" behindDoc="0" locked="0" layoutInCell="1" allowOverlap="1" wp14:anchorId="71D35E39" wp14:editId="632C6941">
                    <wp:simplePos x="0" y="0"/>
                    <wp:positionH relativeFrom="column">
                      <wp:posOffset>2258065</wp:posOffset>
                    </wp:positionH>
                    <wp:positionV relativeFrom="paragraph">
                      <wp:posOffset>7136812</wp:posOffset>
                    </wp:positionV>
                    <wp:extent cx="22221" cy="21230"/>
                    <wp:effectExtent l="0" t="0" r="0" b="0"/>
                    <wp:wrapNone/>
                    <wp:docPr id="887" name="Ellipse 887"/>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E0D2EF" id="Ellipse 887" o:spid="_x0000_s1026" style="position:absolute;margin-left:177.8pt;margin-top:561.95pt;width:1.75pt;height:1.6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694592" behindDoc="0" locked="0" layoutInCell="1" allowOverlap="1" wp14:anchorId="30417EC2" wp14:editId="39CEDFBF">
                    <wp:simplePos x="0" y="0"/>
                    <wp:positionH relativeFrom="column">
                      <wp:posOffset>-18410</wp:posOffset>
                    </wp:positionH>
                    <wp:positionV relativeFrom="paragraph">
                      <wp:posOffset>7136812</wp:posOffset>
                    </wp:positionV>
                    <wp:extent cx="22221" cy="21230"/>
                    <wp:effectExtent l="0" t="0" r="0" b="0"/>
                    <wp:wrapNone/>
                    <wp:docPr id="888" name="Ellipse 888"/>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F640FA" id="Ellipse 888" o:spid="_x0000_s1026" style="position:absolute;margin-left:-1.45pt;margin-top:561.95pt;width:1.75pt;height:1.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" fillcolor="black [3213]" stroked="f" strokeweight="2pt"/>
                </w:pict>
              </mc:Fallback>
            </mc:AlternateContent>
          </w:r>
          <w:r w:rsidR="00EF42F6" w:rsidRPr="003C7365">
            <w:rPr>
              <w:noProof/>
            </w:rPr>
            <mc:AlternateContent>
              <mc:Choice Requires="wps">
                <w:drawing>
                  <wp:anchor distT="0" distB="0" distL="114300" distR="114300" simplePos="0" relativeHeight="251695616" behindDoc="0" locked="0" layoutInCell="1" allowOverlap="1" wp14:anchorId="6E7DA53F" wp14:editId="506A62E6">
                    <wp:simplePos x="0" y="0"/>
                    <wp:positionH relativeFrom="column">
                      <wp:posOffset>743590</wp:posOffset>
                    </wp:positionH>
                    <wp:positionV relativeFrom="paragraph">
                      <wp:posOffset>7136812</wp:posOffset>
                    </wp:positionV>
                    <wp:extent cx="22221" cy="21230"/>
                    <wp:effectExtent l="0" t="0" r="0" b="0"/>
                    <wp:wrapNone/>
                    <wp:docPr id="889" name="Ellipse 889"/>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629790" id="Ellipse 889" o:spid="_x0000_s1026" style="position:absolute;margin-left:58.55pt;margin-top:561.95pt;width:1.75pt;height:1.6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96640" behindDoc="0" locked="0" layoutInCell="1" allowOverlap="1" wp14:anchorId="639A9384" wp14:editId="1C60FA75">
                    <wp:simplePos x="0" y="0"/>
                    <wp:positionH relativeFrom="column">
                      <wp:posOffset>4525015</wp:posOffset>
                    </wp:positionH>
                    <wp:positionV relativeFrom="paragraph">
                      <wp:posOffset>7146337</wp:posOffset>
                    </wp:positionV>
                    <wp:extent cx="22221" cy="21230"/>
                    <wp:effectExtent l="0" t="0" r="0" b="0"/>
                    <wp:wrapNone/>
                    <wp:docPr id="890" name="Ellipse 890"/>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17FAA3" id="Ellipse 890" o:spid="_x0000_s1026" style="position:absolute;margin-left:356.3pt;margin-top:562.7pt;width:1.75pt;height:1.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97664" behindDoc="0" locked="0" layoutInCell="1" allowOverlap="1" wp14:anchorId="4E404060" wp14:editId="4F75195E">
                    <wp:simplePos x="0" y="0"/>
                    <wp:positionH relativeFrom="column">
                      <wp:posOffset>5287015</wp:posOffset>
                    </wp:positionH>
                    <wp:positionV relativeFrom="paragraph">
                      <wp:posOffset>7146337</wp:posOffset>
                    </wp:positionV>
                    <wp:extent cx="22221" cy="21230"/>
                    <wp:effectExtent l="0" t="0" r="0" b="0"/>
                    <wp:wrapNone/>
                    <wp:docPr id="891" name="Ellipse 891"/>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E9B159" id="Ellipse 891" o:spid="_x0000_s1026" style="position:absolute;margin-left:416.3pt;margin-top:562.7pt;width:1.75pt;height:1.6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98688" behindDoc="0" locked="0" layoutInCell="1" allowOverlap="1" wp14:anchorId="1D7F377A" wp14:editId="5A5B1432">
                    <wp:simplePos x="0" y="0"/>
                    <wp:positionH relativeFrom="column">
                      <wp:posOffset>3010540</wp:posOffset>
                    </wp:positionH>
                    <wp:positionV relativeFrom="paragraph">
                      <wp:posOffset>7146337</wp:posOffset>
                    </wp:positionV>
                    <wp:extent cx="22221" cy="21230"/>
                    <wp:effectExtent l="0" t="0" r="0" b="0"/>
                    <wp:wrapNone/>
                    <wp:docPr id="892" name="Ellipse 892"/>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3377C8" id="Ellipse 892" o:spid="_x0000_s1026" style="position:absolute;margin-left:237.05pt;margin-top:562.7pt;width:1.75pt;height:1.6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699712" behindDoc="0" locked="0" layoutInCell="1" allowOverlap="1" wp14:anchorId="2C795E4A" wp14:editId="7322B553">
                    <wp:simplePos x="0" y="0"/>
                    <wp:positionH relativeFrom="column">
                      <wp:posOffset>3772540</wp:posOffset>
                    </wp:positionH>
                    <wp:positionV relativeFrom="paragraph">
                      <wp:posOffset>7146337</wp:posOffset>
                    </wp:positionV>
                    <wp:extent cx="22221" cy="21230"/>
                    <wp:effectExtent l="0" t="0" r="0" b="0"/>
                    <wp:wrapNone/>
                    <wp:docPr id="893" name="Ellipse 893"/>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D347B6" id="Ellipse 893" o:spid="_x0000_s1026" style="position:absolute;margin-left:297.05pt;margin-top:562.7pt;width:1.75pt;height:1.6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700736" behindDoc="0" locked="0" layoutInCell="1" allowOverlap="1" wp14:anchorId="28ACE310" wp14:editId="15933853">
                    <wp:simplePos x="0" y="0"/>
                    <wp:positionH relativeFrom="column">
                      <wp:posOffset>6039490</wp:posOffset>
                    </wp:positionH>
                    <wp:positionV relativeFrom="paragraph">
                      <wp:posOffset>7146337</wp:posOffset>
                    </wp:positionV>
                    <wp:extent cx="22223" cy="21230"/>
                    <wp:effectExtent l="0" t="0" r="0" b="0"/>
                    <wp:wrapNone/>
                    <wp:docPr id="894" name="Ellipse 894"/>
                    <wp:cNvGraphicFramePr/>
                    <a:graphic xmlns:a="http://schemas.openxmlformats.org/drawingml/2006/main">
                      <a:graphicData uri="http://schemas.microsoft.com/office/word/2010/wordprocessingShape">
                        <wps:wsp>
                          <wps:cNvSpPr/>
                          <wps:spPr>
                            <a:xfrm>
                              <a:off x="0" y="0"/>
                              <a:ext cx="22223"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6C7F2B" id="Ellipse 894" o:spid="_x0000_s1026" style="position:absolute;margin-left:475.55pt;margin-top:562.7pt;width:1.75pt;height:1.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" fillcolor="black [3213]" stroked="f" strokeweight="2pt"/>
                </w:pict>
              </mc:Fallback>
            </mc:AlternateContent>
          </w:r>
          <w:r w:rsidR="00EF42F6" w:rsidRPr="003C7365">
            <w:rPr>
              <w:noProof/>
            </w:rPr>
            <mc:AlternateContent>
              <mc:Choice Requires="wps">
                <w:drawing>
                  <wp:anchor distT="0" distB="0" distL="114300" distR="114300" simplePos="0" relativeHeight="251701760" behindDoc="0" locked="0" layoutInCell="1" allowOverlap="1" wp14:anchorId="1E824E57" wp14:editId="4BE495B4">
                    <wp:simplePos x="0" y="0"/>
                    <wp:positionH relativeFrom="column">
                      <wp:posOffset>1496065</wp:posOffset>
                    </wp:positionH>
                    <wp:positionV relativeFrom="paragraph">
                      <wp:posOffset>7879762</wp:posOffset>
                    </wp:positionV>
                    <wp:extent cx="22221" cy="21230"/>
                    <wp:effectExtent l="0" t="0" r="0" b="0"/>
                    <wp:wrapNone/>
                    <wp:docPr id="895" name="Ellipse 895"/>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5D3C46" id="Ellipse 895" o:spid="_x0000_s1026" style="position:absolute;margin-left:117.8pt;margin-top:620.45pt;width:1.75pt;height:1.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702784" behindDoc="0" locked="0" layoutInCell="1" allowOverlap="1" wp14:anchorId="223F9D11" wp14:editId="1B4FF428">
                    <wp:simplePos x="0" y="0"/>
                    <wp:positionH relativeFrom="column">
                      <wp:posOffset>2258065</wp:posOffset>
                    </wp:positionH>
                    <wp:positionV relativeFrom="paragraph">
                      <wp:posOffset>7879762</wp:posOffset>
                    </wp:positionV>
                    <wp:extent cx="22221" cy="21230"/>
                    <wp:effectExtent l="0" t="0" r="0" b="0"/>
                    <wp:wrapNone/>
                    <wp:docPr id="1056" name="Ellipse 1056"/>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B78113" id="Ellipse 1056" o:spid="_x0000_s1026" style="position:absolute;margin-left:177.8pt;margin-top:620.45pt;width:1.75pt;height:1.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703808" behindDoc="0" locked="0" layoutInCell="1" allowOverlap="1" wp14:anchorId="3315871F" wp14:editId="65566D3C">
                    <wp:simplePos x="0" y="0"/>
                    <wp:positionH relativeFrom="column">
                      <wp:posOffset>-18410</wp:posOffset>
                    </wp:positionH>
                    <wp:positionV relativeFrom="paragraph">
                      <wp:posOffset>7879762</wp:posOffset>
                    </wp:positionV>
                    <wp:extent cx="22221" cy="21230"/>
                    <wp:effectExtent l="0" t="0" r="0" b="0"/>
                    <wp:wrapNone/>
                    <wp:docPr id="1057" name="Ellipse 1057"/>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E39DBE" id="Ellipse 1057" o:spid="_x0000_s1026" style="position:absolute;margin-left:-1.45pt;margin-top:620.45pt;width:1.75pt;height:1.6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" fillcolor="black [3213]" stroked="f" strokeweight="2pt"/>
                </w:pict>
              </mc:Fallback>
            </mc:AlternateContent>
          </w:r>
          <w:r w:rsidR="00EF42F6" w:rsidRPr="003C7365">
            <w:rPr>
              <w:noProof/>
            </w:rPr>
            <mc:AlternateContent>
              <mc:Choice Requires="wps">
                <w:drawing>
                  <wp:anchor distT="0" distB="0" distL="114300" distR="114300" simplePos="0" relativeHeight="251704832" behindDoc="0" locked="0" layoutInCell="1" allowOverlap="1" wp14:anchorId="43171646" wp14:editId="3FA9744F">
                    <wp:simplePos x="0" y="0"/>
                    <wp:positionH relativeFrom="column">
                      <wp:posOffset>743590</wp:posOffset>
                    </wp:positionH>
                    <wp:positionV relativeFrom="paragraph">
                      <wp:posOffset>7879762</wp:posOffset>
                    </wp:positionV>
                    <wp:extent cx="22221" cy="21230"/>
                    <wp:effectExtent l="0" t="0" r="0" b="0"/>
                    <wp:wrapNone/>
                    <wp:docPr id="1058" name="Ellipse 1058"/>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5252E4" w14:textId="77777777" w:rsidR="006D32D4" w:rsidRDefault="006D32D4" w:rsidP="003704C8">
                                <w:pPr>
                                  <w:jc w:val="center"/>
                                </w:pPr>
                              </w:p>
                              <w:p w14:paraId="4742E31F" w14:textId="77777777" w:rsidR="006D32D4" w:rsidRDefault="006D32D4" w:rsidP="003704C8">
                                <w:pPr>
                                  <w:jc w:val="center"/>
                                </w:pPr>
                              </w:p>
                              <w:p w14:paraId="6C10047C" w14:textId="77777777" w:rsidR="006D32D4" w:rsidRDefault="006D32D4" w:rsidP="003704C8">
                                <w:pPr>
                                  <w:jc w:val="center"/>
                                </w:pPr>
                              </w:p>
                              <w:p w14:paraId="3D88FC49" w14:textId="77777777" w:rsidR="006D32D4" w:rsidRDefault="006D32D4" w:rsidP="003704C8">
                                <w:pPr>
                                  <w:jc w:val="center"/>
                                </w:pPr>
                              </w:p>
                              <w:p w14:paraId="4B436472" w14:textId="77777777" w:rsidR="006D32D4" w:rsidRDefault="006D32D4" w:rsidP="003704C8">
                                <w:pPr>
                                  <w:jc w:val="center"/>
                                </w:pPr>
                              </w:p>
                              <w:p w14:paraId="737140C7" w14:textId="77777777" w:rsidR="006D32D4" w:rsidRDefault="006D32D4" w:rsidP="003704C8">
                                <w:pPr>
                                  <w:jc w:val="center"/>
                                </w:pPr>
                              </w:p>
                              <w:p w14:paraId="5ACF0A8D" w14:textId="77777777" w:rsidR="006D32D4" w:rsidRDefault="006D32D4" w:rsidP="003704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171646" id="Ellipse 1058" o:spid="_x0000_s1031" style="position:absolute;left:0;text-align:left;margin-left:58.55pt;margin-top:620.45pt;width:1.75pt;height:1.65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" fillcolor="black [3213]" stroked="f" strokeweight="2pt">
                    <v:textbox>
                      <w:txbxContent>
                        <w:p w14:paraId="4E5252E4" w14:textId="77777777" w:rsidR="006D32D4" w:rsidRDefault="006D32D4" w:rsidP="003704C8">
                          <w:pPr>
                            <w:jc w:val="center"/>
                          </w:pPr>
                        </w:p>
                        <w:p w14:paraId="4742E31F" w14:textId="77777777" w:rsidR="006D32D4" w:rsidRDefault="006D32D4" w:rsidP="003704C8">
                          <w:pPr>
                            <w:jc w:val="center"/>
                          </w:pPr>
                        </w:p>
                        <w:p w14:paraId="6C10047C" w14:textId="77777777" w:rsidR="006D32D4" w:rsidRDefault="006D32D4" w:rsidP="003704C8">
                          <w:pPr>
                            <w:jc w:val="center"/>
                          </w:pPr>
                        </w:p>
                        <w:p w14:paraId="3D88FC49" w14:textId="77777777" w:rsidR="006D32D4" w:rsidRDefault="006D32D4" w:rsidP="003704C8">
                          <w:pPr>
                            <w:jc w:val="center"/>
                          </w:pPr>
                        </w:p>
                        <w:p w14:paraId="4B436472" w14:textId="77777777" w:rsidR="006D32D4" w:rsidRDefault="006D32D4" w:rsidP="003704C8">
                          <w:pPr>
                            <w:jc w:val="center"/>
                          </w:pPr>
                        </w:p>
                        <w:p w14:paraId="737140C7" w14:textId="77777777" w:rsidR="006D32D4" w:rsidRDefault="006D32D4" w:rsidP="003704C8">
                          <w:pPr>
                            <w:jc w:val="center"/>
                          </w:pPr>
                        </w:p>
                        <w:p w14:paraId="5ACF0A8D" w14:textId="77777777" w:rsidR="006D32D4" w:rsidRDefault="006D32D4" w:rsidP="003704C8">
                          <w:pPr>
                            <w:jc w:val="center"/>
                          </w:pPr>
                        </w:p>
                      </w:txbxContent>
                    </v:textbox>
                  </v:oval>
                </w:pict>
              </mc:Fallback>
            </mc:AlternateContent>
          </w:r>
          <w:r w:rsidR="00EF42F6" w:rsidRPr="003C7365">
            <w:rPr>
              <w:noProof/>
            </w:rPr>
            <mc:AlternateContent>
              <mc:Choice Requires="wps">
                <w:drawing>
                  <wp:anchor distT="0" distB="0" distL="114300" distR="114300" simplePos="0" relativeHeight="251705856" behindDoc="0" locked="0" layoutInCell="1" allowOverlap="1" wp14:anchorId="09B22293" wp14:editId="62DFC88C">
                    <wp:simplePos x="0" y="0"/>
                    <wp:positionH relativeFrom="column">
                      <wp:posOffset>4525015</wp:posOffset>
                    </wp:positionH>
                    <wp:positionV relativeFrom="paragraph">
                      <wp:posOffset>7889287</wp:posOffset>
                    </wp:positionV>
                    <wp:extent cx="22221" cy="21230"/>
                    <wp:effectExtent l="0" t="0" r="0" b="0"/>
                    <wp:wrapNone/>
                    <wp:docPr id="1059" name="Ellipse 1059"/>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98128C" id="Ellipse 1059" o:spid="_x0000_s1026" style="position:absolute;margin-left:356.3pt;margin-top:621.2pt;width:1.75pt;height:1.6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706880" behindDoc="0" locked="0" layoutInCell="1" allowOverlap="1" wp14:anchorId="1A25A705" wp14:editId="3E1D987F">
                    <wp:simplePos x="0" y="0"/>
                    <wp:positionH relativeFrom="column">
                      <wp:posOffset>5287015</wp:posOffset>
                    </wp:positionH>
                    <wp:positionV relativeFrom="paragraph">
                      <wp:posOffset>7889287</wp:posOffset>
                    </wp:positionV>
                    <wp:extent cx="22221" cy="21230"/>
                    <wp:effectExtent l="0" t="0" r="0" b="0"/>
                    <wp:wrapNone/>
                    <wp:docPr id="1060" name="Ellipse 1060"/>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989544" id="Ellipse 1060" o:spid="_x0000_s1026" style="position:absolute;margin-left:416.3pt;margin-top:621.2pt;width:1.75pt;height:1.6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707904" behindDoc="0" locked="0" layoutInCell="1" allowOverlap="1" wp14:anchorId="5C6363D8" wp14:editId="107020B9">
                    <wp:simplePos x="0" y="0"/>
                    <wp:positionH relativeFrom="column">
                      <wp:posOffset>3010540</wp:posOffset>
                    </wp:positionH>
                    <wp:positionV relativeFrom="paragraph">
                      <wp:posOffset>7889287</wp:posOffset>
                    </wp:positionV>
                    <wp:extent cx="22221" cy="21230"/>
                    <wp:effectExtent l="0" t="0" r="0" b="0"/>
                    <wp:wrapNone/>
                    <wp:docPr id="1061" name="Ellipse 1061"/>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401484" id="Ellipse 1061" o:spid="_x0000_s1026" style="position:absolute;margin-left:237.05pt;margin-top:621.2pt;width:1.75pt;height:1.6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708928" behindDoc="0" locked="0" layoutInCell="1" allowOverlap="1" wp14:anchorId="7C9BC5D4" wp14:editId="38A411DB">
                    <wp:simplePos x="0" y="0"/>
                    <wp:positionH relativeFrom="column">
                      <wp:posOffset>3772540</wp:posOffset>
                    </wp:positionH>
                    <wp:positionV relativeFrom="paragraph">
                      <wp:posOffset>7889287</wp:posOffset>
                    </wp:positionV>
                    <wp:extent cx="22221" cy="21230"/>
                    <wp:effectExtent l="0" t="0" r="0" b="0"/>
                    <wp:wrapNone/>
                    <wp:docPr id="1062" name="Ellipse 1062"/>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73ED89" id="Ellipse 1062" o:spid="_x0000_s1026" style="position:absolute;margin-left:297.05pt;margin-top:621.2pt;width:1.75pt;height:1.6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709952" behindDoc="0" locked="0" layoutInCell="1" allowOverlap="1" wp14:anchorId="6E8C9429" wp14:editId="094DBE54">
                    <wp:simplePos x="0" y="0"/>
                    <wp:positionH relativeFrom="column">
                      <wp:posOffset>6039490</wp:posOffset>
                    </wp:positionH>
                    <wp:positionV relativeFrom="paragraph">
                      <wp:posOffset>7889287</wp:posOffset>
                    </wp:positionV>
                    <wp:extent cx="22223" cy="21230"/>
                    <wp:effectExtent l="0" t="0" r="0" b="0"/>
                    <wp:wrapNone/>
                    <wp:docPr id="1063" name="Ellipse 1063"/>
                    <wp:cNvGraphicFramePr/>
                    <a:graphic xmlns:a="http://schemas.openxmlformats.org/drawingml/2006/main">
                      <a:graphicData uri="http://schemas.microsoft.com/office/word/2010/wordprocessingShape">
                        <wps:wsp>
                          <wps:cNvSpPr/>
                          <wps:spPr>
                            <a:xfrm>
                              <a:off x="0" y="0"/>
                              <a:ext cx="22223"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39E93E" id="Ellipse 1063" o:spid="_x0000_s1026" style="position:absolute;margin-left:475.55pt;margin-top:621.2pt;width:1.75pt;height:1.6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" fillcolor="black [3213]" stroked="f" strokeweight="2pt"/>
                </w:pict>
              </mc:Fallback>
            </mc:AlternateContent>
          </w:r>
          <w:r w:rsidR="00EF42F6" w:rsidRPr="003C7365">
            <w:rPr>
              <w:noProof/>
            </w:rPr>
            <mc:AlternateContent>
              <mc:Choice Requires="wps">
                <w:drawing>
                  <wp:anchor distT="0" distB="0" distL="114300" distR="114300" simplePos="0" relativeHeight="251686400" behindDoc="0" locked="0" layoutInCell="1" allowOverlap="1" wp14:anchorId="4913423E" wp14:editId="068B3FBC">
                    <wp:simplePos x="0" y="0"/>
                    <wp:positionH relativeFrom="column">
                      <wp:posOffset>2260548</wp:posOffset>
                    </wp:positionH>
                    <wp:positionV relativeFrom="paragraph">
                      <wp:posOffset>-1213921</wp:posOffset>
                    </wp:positionV>
                    <wp:extent cx="22212" cy="21028"/>
                    <wp:effectExtent l="0" t="0" r="0" b="0"/>
                    <wp:wrapNone/>
                    <wp:docPr id="1064" name="Ellipse 1064"/>
                    <wp:cNvGraphicFramePr/>
                    <a:graphic xmlns:a="http://schemas.openxmlformats.org/drawingml/2006/main">
                      <a:graphicData uri="http://schemas.microsoft.com/office/word/2010/wordprocessingShape">
                        <wps:wsp>
                          <wps:cNvSpPr/>
                          <wps:spPr>
                            <a:xfrm>
                              <a:off x="0" y="0"/>
                              <a:ext cx="22212" cy="21028"/>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51B05D" id="Ellipse 1064" o:spid="_x0000_s1026" style="position:absolute;margin-left:178pt;margin-top:-95.6pt;width:1.75pt;height:1.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683328" behindDoc="0" locked="0" layoutInCell="1" allowOverlap="1" wp14:anchorId="141CA784" wp14:editId="2718D103">
                    <wp:simplePos x="0" y="0"/>
                    <wp:positionH relativeFrom="column">
                      <wp:posOffset>1498861</wp:posOffset>
                    </wp:positionH>
                    <wp:positionV relativeFrom="paragraph">
                      <wp:posOffset>-467816</wp:posOffset>
                    </wp:positionV>
                    <wp:extent cx="22221" cy="21230"/>
                    <wp:effectExtent l="0" t="0" r="0" b="0"/>
                    <wp:wrapNone/>
                    <wp:docPr id="1065" name="Ellipse 1065"/>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788384" id="Ellipse 1065" o:spid="_x0000_s1026" style="position:absolute;margin-left:118pt;margin-top:-36.85pt;width:1.75pt;height:1.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85376" behindDoc="0" locked="0" layoutInCell="1" allowOverlap="1" wp14:anchorId="5593F480" wp14:editId="7E171F07">
                    <wp:simplePos x="0" y="0"/>
                    <wp:positionH relativeFrom="column">
                      <wp:posOffset>2260861</wp:posOffset>
                    </wp:positionH>
                    <wp:positionV relativeFrom="paragraph">
                      <wp:posOffset>-467816</wp:posOffset>
                    </wp:positionV>
                    <wp:extent cx="22221" cy="21230"/>
                    <wp:effectExtent l="0" t="0" r="0" b="0"/>
                    <wp:wrapNone/>
                    <wp:docPr id="1066" name="Ellipse 1066"/>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E0EACB" id="Ellipse 1066" o:spid="_x0000_s1026" style="position:absolute;margin-left:178pt;margin-top:-36.85pt;width:1.75pt;height:1.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" fillcolor="black [3213]" stroked="f" strokeweight="2pt"/>
                </w:pict>
              </mc:Fallback>
            </mc:AlternateContent>
          </w:r>
          <w:r w:rsidR="00EF42F6" w:rsidRPr="003C7365">
            <w:rPr>
              <w:noProof/>
            </w:rPr>
            <mc:AlternateContent>
              <mc:Choice Requires="wpg">
                <w:drawing>
                  <wp:anchor distT="0" distB="0" distL="114300" distR="114300" simplePos="0" relativeHeight="251606528" behindDoc="0" locked="0" layoutInCell="1" allowOverlap="1" wp14:anchorId="3362E76E" wp14:editId="580E3F8F">
                    <wp:simplePos x="0" y="0"/>
                    <wp:positionH relativeFrom="column">
                      <wp:posOffset>1503045</wp:posOffset>
                    </wp:positionH>
                    <wp:positionV relativeFrom="paragraph">
                      <wp:posOffset>315595</wp:posOffset>
                    </wp:positionV>
                    <wp:extent cx="1538601" cy="28850"/>
                    <wp:effectExtent l="0" t="0" r="5080" b="9525"/>
                    <wp:wrapNone/>
                    <wp:docPr id="1067" name="Gruppieren 1067"/>
                    <wp:cNvGraphicFramePr/>
                    <a:graphic xmlns:a="http://schemas.openxmlformats.org/drawingml/2006/main">
                      <a:graphicData uri="http://schemas.microsoft.com/office/word/2010/wordprocessingGroup">
                        <wpg:wgp>
                          <wpg:cNvGrpSpPr/>
                          <wpg:grpSpPr>
                            <a:xfrm>
                              <a:off x="0" y="0"/>
                              <a:ext cx="1538601" cy="28850"/>
                              <a:chOff x="0" y="0"/>
                              <a:chExt cx="1538601" cy="28850"/>
                            </a:xfrm>
                          </wpg:grpSpPr>
                          <wps:wsp>
                            <wps:cNvPr id="1068" name="Ellipse 1068"/>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 name="Ellipse 1069"/>
                            <wps:cNvSpPr/>
                            <wps:spPr>
                              <a:xfrm>
                                <a:off x="76200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Ellipse 1070"/>
                            <wps:cNvSpPr/>
                            <wps:spPr>
                              <a:xfrm>
                                <a:off x="1516380" y="762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52B4C4" id="Gruppieren 1067" o:spid="_x0000_s1026" style="position:absolute;margin-left:118.35pt;margin-top:24.85pt;width:121.15pt;height:2.25pt;z-index:251608064" coordsize="15386,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">
                    <v:oval id="Ellipse 1068" o:spid="_x0000_s1027" style="position:absolute;width:222;height: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" fillcolor="black [3213]" stroked="f" strokeweight="2pt"/>
                    <v:oval id="Ellipse 1069" o:spid="_x0000_s1028" style="position:absolute;left:7620;width:222;height: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" fillcolor="black [3213]" stroked="f" strokeweight="2pt"/>
                    <v:oval id="Ellipse 1070" o:spid="_x0000_s1029" style="position:absolute;left:15163;top:76;width:223;height: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" fillcolor="black [3213]" stroked="f" strokeweight="2pt"/>
                  </v:group>
                </w:pict>
              </mc:Fallback>
            </mc:AlternateContent>
          </w:r>
          <w:r w:rsidR="00EF42F6" w:rsidRPr="003C7365">
            <w:rPr>
              <w:noProof/>
            </w:rPr>
            <mc:AlternateContent>
              <mc:Choice Requires="wps">
                <w:drawing>
                  <wp:anchor distT="0" distB="0" distL="114300" distR="114300" simplePos="0" relativeHeight="251602432" behindDoc="0" locked="0" layoutInCell="1" allowOverlap="1" wp14:anchorId="01487C54" wp14:editId="35A94012">
                    <wp:simplePos x="0" y="0"/>
                    <wp:positionH relativeFrom="column">
                      <wp:posOffset>-9525</wp:posOffset>
                    </wp:positionH>
                    <wp:positionV relativeFrom="paragraph">
                      <wp:posOffset>315595</wp:posOffset>
                    </wp:positionV>
                    <wp:extent cx="22221" cy="21230"/>
                    <wp:effectExtent l="0" t="0" r="0" b="0"/>
                    <wp:wrapNone/>
                    <wp:docPr id="1071" name="Ellipse 1071"/>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3FA8B0" id="Ellipse 1071" o:spid="_x0000_s1026" style="position:absolute;margin-left:-.75pt;margin-top:24.85pt;width:1.75pt;height:1.65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" fillcolor="black [3213]" stroked="f" strokeweight="2pt"/>
                </w:pict>
              </mc:Fallback>
            </mc:AlternateContent>
          </w:r>
          <w:r w:rsidR="00EF42F6" w:rsidRPr="003C7365">
            <w:rPr>
              <w:noProof/>
            </w:rPr>
            <mc:AlternateContent>
              <mc:Choice Requires="wps">
                <w:drawing>
                  <wp:anchor distT="0" distB="0" distL="114300" distR="114300" simplePos="0" relativeHeight="251603456" behindDoc="0" locked="0" layoutInCell="1" allowOverlap="1" wp14:anchorId="3BCAD8AC" wp14:editId="390BB454">
                    <wp:simplePos x="0" y="0"/>
                    <wp:positionH relativeFrom="column">
                      <wp:posOffset>745849</wp:posOffset>
                    </wp:positionH>
                    <wp:positionV relativeFrom="paragraph">
                      <wp:posOffset>315595</wp:posOffset>
                    </wp:positionV>
                    <wp:extent cx="22221" cy="21230"/>
                    <wp:effectExtent l="0" t="0" r="0" b="0"/>
                    <wp:wrapNone/>
                    <wp:docPr id="1072" name="Ellipse 1072"/>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AEF44C" id="Ellipse 1072" o:spid="_x0000_s1026" style="position:absolute;margin-left:58.75pt;margin-top:24.85pt;width:1.75pt;height:1.65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" fillcolor="black [3213]" stroked="f" strokeweight="2pt"/>
                </w:pict>
              </mc:Fallback>
            </mc:AlternateContent>
          </w:r>
          <w:r w:rsidR="00EF42F6" w:rsidRPr="003C7365">
            <w:rPr>
              <w:noProof/>
            </w:rPr>
            <mc:AlternateContent>
              <mc:Choice Requires="wps">
                <w:drawing>
                  <wp:anchor distT="0" distB="0" distL="114300" distR="114300" simplePos="0" relativeHeight="251604480" behindDoc="0" locked="0" layoutInCell="1" allowOverlap="1" wp14:anchorId="118883B6" wp14:editId="1111C06D">
                    <wp:simplePos x="0" y="0"/>
                    <wp:positionH relativeFrom="column">
                      <wp:posOffset>4530670</wp:posOffset>
                    </wp:positionH>
                    <wp:positionV relativeFrom="paragraph">
                      <wp:posOffset>323546</wp:posOffset>
                    </wp:positionV>
                    <wp:extent cx="22221" cy="21230"/>
                    <wp:effectExtent l="0" t="0" r="0" b="0"/>
                    <wp:wrapNone/>
                    <wp:docPr id="1073" name="Ellipse 1073"/>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CA70F8" id="Ellipse 1073" o:spid="_x0000_s1026" style="position:absolute;margin-left:356.75pt;margin-top:25.5pt;width:1.75pt;height:1.65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" fillcolor="black [3213]" stroked="f" strokeweight="2pt"/>
                </w:pict>
              </mc:Fallback>
            </mc:AlternateContent>
          </w:r>
          <w:r w:rsidR="00EF42F6" w:rsidRPr="003C7365">
            <w:rPr>
              <w:noProof/>
            </w:rPr>
            <mc:AlternateContent>
              <mc:Choice Requires="wps">
                <w:drawing>
                  <wp:anchor distT="0" distB="0" distL="114300" distR="114300" simplePos="0" relativeHeight="251605504" behindDoc="0" locked="0" layoutInCell="1" allowOverlap="1" wp14:anchorId="3516FFC4" wp14:editId="710FDB21">
                    <wp:simplePos x="0" y="0"/>
                    <wp:positionH relativeFrom="column">
                      <wp:posOffset>5293995</wp:posOffset>
                    </wp:positionH>
                    <wp:positionV relativeFrom="paragraph">
                      <wp:posOffset>323546</wp:posOffset>
                    </wp:positionV>
                    <wp:extent cx="22221" cy="21230"/>
                    <wp:effectExtent l="0" t="0" r="0" b="0"/>
                    <wp:wrapNone/>
                    <wp:docPr id="1074" name="Ellipse 1074"/>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9B17E8" id="Ellipse 1074" o:spid="_x0000_s1026" style="position:absolute;margin-left:416.85pt;margin-top:25.5pt;width:1.75pt;height:1.65pt;z-index:25160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" fillcolor="black [3213]" stroked="f" strokeweight="2pt"/>
                </w:pict>
              </mc:Fallback>
            </mc:AlternateContent>
          </w:r>
          <w:r w:rsidR="00EF42F6" w:rsidRPr="003C7365">
            <w:rPr>
              <w:noProof/>
            </w:rPr>
            <mc:AlternateContent>
              <mc:Choice Requires="wps">
                <w:drawing>
                  <wp:anchor distT="0" distB="0" distL="114300" distR="114300" simplePos="0" relativeHeight="251607552" behindDoc="0" locked="0" layoutInCell="1" allowOverlap="1" wp14:anchorId="272F6F0D" wp14:editId="08567069">
                    <wp:simplePos x="0" y="0"/>
                    <wp:positionH relativeFrom="column">
                      <wp:posOffset>3775296</wp:posOffset>
                    </wp:positionH>
                    <wp:positionV relativeFrom="paragraph">
                      <wp:posOffset>323546</wp:posOffset>
                    </wp:positionV>
                    <wp:extent cx="22221" cy="21230"/>
                    <wp:effectExtent l="0" t="0" r="0" b="0"/>
                    <wp:wrapNone/>
                    <wp:docPr id="1075" name="Ellipse 1075"/>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E6E399" id="Ellipse 1075" o:spid="_x0000_s1026" style="position:absolute;margin-left:297.25pt;margin-top:25.5pt;width:1.75pt;height:1.6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" fillcolor="black [3213]" stroked="f" strokeweight="2pt"/>
                </w:pict>
              </mc:Fallback>
            </mc:AlternateContent>
          </w:r>
          <w:r w:rsidR="00EF42F6" w:rsidRPr="003C7365">
            <w:rPr>
              <w:noProof/>
            </w:rPr>
            <mc:AlternateContent>
              <mc:Choice Requires="wps">
                <w:drawing>
                  <wp:anchor distT="0" distB="0" distL="114300" distR="114300" simplePos="0" relativeHeight="251608576" behindDoc="0" locked="0" layoutInCell="1" allowOverlap="1" wp14:anchorId="38C58DF9" wp14:editId="77232383">
                    <wp:simplePos x="0" y="0"/>
                    <wp:positionH relativeFrom="column">
                      <wp:posOffset>6041418</wp:posOffset>
                    </wp:positionH>
                    <wp:positionV relativeFrom="paragraph">
                      <wp:posOffset>323546</wp:posOffset>
                    </wp:positionV>
                    <wp:extent cx="22223" cy="21230"/>
                    <wp:effectExtent l="0" t="0" r="0" b="0"/>
                    <wp:wrapNone/>
                    <wp:docPr id="1076" name="Ellipse 1076"/>
                    <wp:cNvGraphicFramePr/>
                    <a:graphic xmlns:a="http://schemas.openxmlformats.org/drawingml/2006/main">
                      <a:graphicData uri="http://schemas.microsoft.com/office/word/2010/wordprocessingShape">
                        <wps:wsp>
                          <wps:cNvSpPr/>
                          <wps:spPr>
                            <a:xfrm>
                              <a:off x="0" y="0"/>
                              <a:ext cx="22223"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72A587" id="Ellipse 1076" o:spid="_x0000_s1026" style="position:absolute;margin-left:475.7pt;margin-top:25.5pt;width:1.75pt;height:1.65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09600" behindDoc="0" locked="0" layoutInCell="1" allowOverlap="1" wp14:anchorId="0C18BF6D" wp14:editId="1A1661B6">
                    <wp:simplePos x="0" y="0"/>
                    <wp:positionH relativeFrom="column">
                      <wp:posOffset>1501223</wp:posOffset>
                    </wp:positionH>
                    <wp:positionV relativeFrom="paragraph">
                      <wp:posOffset>1086871</wp:posOffset>
                    </wp:positionV>
                    <wp:extent cx="22221" cy="21230"/>
                    <wp:effectExtent l="0" t="0" r="0" b="0"/>
                    <wp:wrapNone/>
                    <wp:docPr id="1077" name="Ellipse 1077"/>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2526E" id="Ellipse 1077" o:spid="_x0000_s1026" style="position:absolute;margin-left:118.2pt;margin-top:85.6pt;width:1.75pt;height:1.6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10624" behindDoc="0" locked="0" layoutInCell="1" allowOverlap="1" wp14:anchorId="08BC2E14" wp14:editId="67AF462D">
                    <wp:simplePos x="0" y="0"/>
                    <wp:positionH relativeFrom="column">
                      <wp:posOffset>2264548</wp:posOffset>
                    </wp:positionH>
                    <wp:positionV relativeFrom="paragraph">
                      <wp:posOffset>1086871</wp:posOffset>
                    </wp:positionV>
                    <wp:extent cx="22221" cy="21230"/>
                    <wp:effectExtent l="0" t="0" r="0" b="0"/>
                    <wp:wrapNone/>
                    <wp:docPr id="1078" name="Ellipse 1078"/>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49C6DA" id="Ellipse 1078" o:spid="_x0000_s1026" style="position:absolute;margin-left:178.3pt;margin-top:85.6pt;width:1.75pt;height:1.6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11648" behindDoc="0" locked="0" layoutInCell="1" allowOverlap="1" wp14:anchorId="61410436" wp14:editId="4A241BFE">
                    <wp:simplePos x="0" y="0"/>
                    <wp:positionH relativeFrom="column">
                      <wp:posOffset>-9525</wp:posOffset>
                    </wp:positionH>
                    <wp:positionV relativeFrom="paragraph">
                      <wp:posOffset>1086871</wp:posOffset>
                    </wp:positionV>
                    <wp:extent cx="22221" cy="21230"/>
                    <wp:effectExtent l="0" t="0" r="0" b="0"/>
                    <wp:wrapNone/>
                    <wp:docPr id="1079" name="Ellipse 1079"/>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6074FC" id="Ellipse 1079" o:spid="_x0000_s1026" style="position:absolute;margin-left:-.75pt;margin-top:85.6pt;width:1.75pt;height:1.6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" fillcolor="black [3213]" stroked="f" strokeweight="2pt"/>
                </w:pict>
              </mc:Fallback>
            </mc:AlternateContent>
          </w:r>
          <w:r w:rsidR="00EF42F6" w:rsidRPr="003C7365">
            <w:rPr>
              <w:noProof/>
            </w:rPr>
            <mc:AlternateContent>
              <mc:Choice Requires="wps">
                <w:drawing>
                  <wp:anchor distT="0" distB="0" distL="114300" distR="114300" simplePos="0" relativeHeight="251612672" behindDoc="0" locked="0" layoutInCell="1" allowOverlap="1" wp14:anchorId="6540CE05" wp14:editId="6652AB79">
                    <wp:simplePos x="0" y="0"/>
                    <wp:positionH relativeFrom="column">
                      <wp:posOffset>745849</wp:posOffset>
                    </wp:positionH>
                    <wp:positionV relativeFrom="paragraph">
                      <wp:posOffset>1086871</wp:posOffset>
                    </wp:positionV>
                    <wp:extent cx="22221" cy="21230"/>
                    <wp:effectExtent l="0" t="0" r="0" b="0"/>
                    <wp:wrapNone/>
                    <wp:docPr id="1080" name="Ellipse 1080"/>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63E146" id="Ellipse 1080" o:spid="_x0000_s1026" style="position:absolute;margin-left:58.75pt;margin-top:85.6pt;width:1.75pt;height:1.65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" fillcolor="black [3213]" stroked="f" strokeweight="2pt"/>
                </w:pict>
              </mc:Fallback>
            </mc:AlternateContent>
          </w:r>
          <w:r w:rsidR="00EF42F6" w:rsidRPr="003C7365">
            <w:rPr>
              <w:noProof/>
            </w:rPr>
            <mc:AlternateContent>
              <mc:Choice Requires="wps">
                <w:drawing>
                  <wp:anchor distT="0" distB="0" distL="114300" distR="114300" simplePos="0" relativeHeight="251613696" behindDoc="0" locked="0" layoutInCell="1" allowOverlap="1" wp14:anchorId="7FC9BA6C" wp14:editId="0C8936BF">
                    <wp:simplePos x="0" y="0"/>
                    <wp:positionH relativeFrom="column">
                      <wp:posOffset>4530670</wp:posOffset>
                    </wp:positionH>
                    <wp:positionV relativeFrom="paragraph">
                      <wp:posOffset>1094823</wp:posOffset>
                    </wp:positionV>
                    <wp:extent cx="22221" cy="21230"/>
                    <wp:effectExtent l="0" t="0" r="0" b="0"/>
                    <wp:wrapNone/>
                    <wp:docPr id="1081" name="Ellipse 1081"/>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2F512E" id="Ellipse 1081" o:spid="_x0000_s1026" style="position:absolute;margin-left:356.75pt;margin-top:86.2pt;width:1.75pt;height:1.6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14720" behindDoc="0" locked="0" layoutInCell="1" allowOverlap="1" wp14:anchorId="51672562" wp14:editId="0706058C">
                    <wp:simplePos x="0" y="0"/>
                    <wp:positionH relativeFrom="column">
                      <wp:posOffset>5293995</wp:posOffset>
                    </wp:positionH>
                    <wp:positionV relativeFrom="paragraph">
                      <wp:posOffset>1094823</wp:posOffset>
                    </wp:positionV>
                    <wp:extent cx="22221" cy="21230"/>
                    <wp:effectExtent l="0" t="0" r="0" b="0"/>
                    <wp:wrapNone/>
                    <wp:docPr id="1082" name="Ellipse 1082"/>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D482E5" id="Ellipse 1082" o:spid="_x0000_s1026" style="position:absolute;margin-left:416.85pt;margin-top:86.2pt;width:1.75pt;height:1.65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15744" behindDoc="0" locked="0" layoutInCell="1" allowOverlap="1" wp14:anchorId="35099B00" wp14:editId="0D0F7C44">
                    <wp:simplePos x="0" y="0"/>
                    <wp:positionH relativeFrom="column">
                      <wp:posOffset>3019922</wp:posOffset>
                    </wp:positionH>
                    <wp:positionV relativeFrom="paragraph">
                      <wp:posOffset>1094823</wp:posOffset>
                    </wp:positionV>
                    <wp:extent cx="22221" cy="21230"/>
                    <wp:effectExtent l="0" t="0" r="0" b="0"/>
                    <wp:wrapNone/>
                    <wp:docPr id="1083" name="Ellipse 1083"/>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361F36" id="Ellipse 1083" o:spid="_x0000_s1026" style="position:absolute;margin-left:237.8pt;margin-top:86.2pt;width:1.75pt;height:1.6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16768" behindDoc="0" locked="0" layoutInCell="1" allowOverlap="1" wp14:anchorId="37441A93" wp14:editId="261EFD38">
                    <wp:simplePos x="0" y="0"/>
                    <wp:positionH relativeFrom="column">
                      <wp:posOffset>3775296</wp:posOffset>
                    </wp:positionH>
                    <wp:positionV relativeFrom="paragraph">
                      <wp:posOffset>1094823</wp:posOffset>
                    </wp:positionV>
                    <wp:extent cx="22221" cy="21230"/>
                    <wp:effectExtent l="0" t="0" r="0" b="0"/>
                    <wp:wrapNone/>
                    <wp:docPr id="1084" name="Ellipse 1084"/>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806BEF" id="Ellipse 1084" o:spid="_x0000_s1026" style="position:absolute;margin-left:297.25pt;margin-top:86.2pt;width:1.75pt;height:1.6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17792" behindDoc="0" locked="0" layoutInCell="1" allowOverlap="1" wp14:anchorId="31C1B203" wp14:editId="0DE50FE2">
                    <wp:simplePos x="0" y="0"/>
                    <wp:positionH relativeFrom="column">
                      <wp:posOffset>6041418</wp:posOffset>
                    </wp:positionH>
                    <wp:positionV relativeFrom="paragraph">
                      <wp:posOffset>1094823</wp:posOffset>
                    </wp:positionV>
                    <wp:extent cx="22223" cy="21230"/>
                    <wp:effectExtent l="0" t="0" r="0" b="0"/>
                    <wp:wrapNone/>
                    <wp:docPr id="1085" name="Ellipse 1085"/>
                    <wp:cNvGraphicFramePr/>
                    <a:graphic xmlns:a="http://schemas.openxmlformats.org/drawingml/2006/main">
                      <a:graphicData uri="http://schemas.microsoft.com/office/word/2010/wordprocessingShape">
                        <wps:wsp>
                          <wps:cNvSpPr/>
                          <wps:spPr>
                            <a:xfrm>
                              <a:off x="0" y="0"/>
                              <a:ext cx="22223"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3C55AA" id="Ellipse 1085" o:spid="_x0000_s1026" style="position:absolute;margin-left:475.7pt;margin-top:86.2pt;width:1.75pt;height:1.65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618816" behindDoc="0" locked="0" layoutInCell="1" allowOverlap="1" wp14:anchorId="4713E269" wp14:editId="279F0FF8">
                    <wp:simplePos x="0" y="0"/>
                    <wp:positionH relativeFrom="column">
                      <wp:posOffset>1501223</wp:posOffset>
                    </wp:positionH>
                    <wp:positionV relativeFrom="paragraph">
                      <wp:posOffset>3337091</wp:posOffset>
                    </wp:positionV>
                    <wp:extent cx="22221" cy="21230"/>
                    <wp:effectExtent l="0" t="0" r="0" b="0"/>
                    <wp:wrapNone/>
                    <wp:docPr id="1086" name="Ellipse 1086"/>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8E81B8" id="Ellipse 1086" o:spid="_x0000_s1026" style="position:absolute;margin-left:118.2pt;margin-top:262.75pt;width:1.75pt;height:1.6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19840" behindDoc="0" locked="0" layoutInCell="1" allowOverlap="1" wp14:anchorId="4C65B103" wp14:editId="1C345FC8">
                    <wp:simplePos x="0" y="0"/>
                    <wp:positionH relativeFrom="column">
                      <wp:posOffset>2264548</wp:posOffset>
                    </wp:positionH>
                    <wp:positionV relativeFrom="paragraph">
                      <wp:posOffset>3337091</wp:posOffset>
                    </wp:positionV>
                    <wp:extent cx="22221" cy="21230"/>
                    <wp:effectExtent l="0" t="0" r="0" b="0"/>
                    <wp:wrapNone/>
                    <wp:docPr id="1087" name="Ellipse 1087"/>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D2CE1A" id="Ellipse 1087" o:spid="_x0000_s1026" style="position:absolute;margin-left:178.3pt;margin-top:262.75pt;width:1.75pt;height:1.6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20864" behindDoc="0" locked="0" layoutInCell="1" allowOverlap="1" wp14:anchorId="08813DBD" wp14:editId="204B4876">
                    <wp:simplePos x="0" y="0"/>
                    <wp:positionH relativeFrom="column">
                      <wp:posOffset>-9525</wp:posOffset>
                    </wp:positionH>
                    <wp:positionV relativeFrom="paragraph">
                      <wp:posOffset>3337091</wp:posOffset>
                    </wp:positionV>
                    <wp:extent cx="22221" cy="21230"/>
                    <wp:effectExtent l="0" t="0" r="0" b="0"/>
                    <wp:wrapNone/>
                    <wp:docPr id="1088" name="Ellipse 1088"/>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A5F960" id="Ellipse 1088" o:spid="_x0000_s1026" style="position:absolute;margin-left:-.75pt;margin-top:262.75pt;width:1.75pt;height:1.65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" fillcolor="black [3213]" stroked="f" strokeweight="2pt"/>
                </w:pict>
              </mc:Fallback>
            </mc:AlternateContent>
          </w:r>
          <w:r w:rsidR="00EF42F6" w:rsidRPr="003C7365">
            <w:rPr>
              <w:noProof/>
            </w:rPr>
            <mc:AlternateContent>
              <mc:Choice Requires="wps">
                <w:drawing>
                  <wp:anchor distT="0" distB="0" distL="114300" distR="114300" simplePos="0" relativeHeight="251621888" behindDoc="0" locked="0" layoutInCell="1" allowOverlap="1" wp14:anchorId="29A72BAA" wp14:editId="03279151">
                    <wp:simplePos x="0" y="0"/>
                    <wp:positionH relativeFrom="column">
                      <wp:posOffset>745849</wp:posOffset>
                    </wp:positionH>
                    <wp:positionV relativeFrom="paragraph">
                      <wp:posOffset>3337091</wp:posOffset>
                    </wp:positionV>
                    <wp:extent cx="22221" cy="21230"/>
                    <wp:effectExtent l="0" t="0" r="0" b="0"/>
                    <wp:wrapNone/>
                    <wp:docPr id="1089" name="Ellipse 1089"/>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05E832" id="Ellipse 1089" o:spid="_x0000_s1026" style="position:absolute;margin-left:58.75pt;margin-top:262.75pt;width:1.75pt;height:1.65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" fillcolor="black [3213]" stroked="f" strokeweight="2pt"/>
                </w:pict>
              </mc:Fallback>
            </mc:AlternateContent>
          </w:r>
          <w:r w:rsidR="00EF42F6" w:rsidRPr="003C7365">
            <w:rPr>
              <w:noProof/>
            </w:rPr>
            <mc:AlternateContent>
              <mc:Choice Requires="wps">
                <w:drawing>
                  <wp:anchor distT="0" distB="0" distL="114300" distR="114300" simplePos="0" relativeHeight="251622912" behindDoc="0" locked="0" layoutInCell="1" allowOverlap="1" wp14:anchorId="5B98724E" wp14:editId="1FFE779E">
                    <wp:simplePos x="0" y="0"/>
                    <wp:positionH relativeFrom="column">
                      <wp:posOffset>4530670</wp:posOffset>
                    </wp:positionH>
                    <wp:positionV relativeFrom="paragraph">
                      <wp:posOffset>3345042</wp:posOffset>
                    </wp:positionV>
                    <wp:extent cx="22221" cy="21230"/>
                    <wp:effectExtent l="0" t="0" r="0" b="0"/>
                    <wp:wrapNone/>
                    <wp:docPr id="1090" name="Ellipse 1090"/>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2C1AD2" id="Ellipse 1090" o:spid="_x0000_s1026" style="position:absolute;margin-left:356.75pt;margin-top:263.4pt;width:1.75pt;height:1.65pt;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23936" behindDoc="0" locked="0" layoutInCell="1" allowOverlap="1" wp14:anchorId="1F409266" wp14:editId="003F9BCE">
                    <wp:simplePos x="0" y="0"/>
                    <wp:positionH relativeFrom="column">
                      <wp:posOffset>5293995</wp:posOffset>
                    </wp:positionH>
                    <wp:positionV relativeFrom="paragraph">
                      <wp:posOffset>3345042</wp:posOffset>
                    </wp:positionV>
                    <wp:extent cx="22221" cy="21230"/>
                    <wp:effectExtent l="0" t="0" r="0" b="0"/>
                    <wp:wrapNone/>
                    <wp:docPr id="1091" name="Ellipse 1091"/>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9C7C42" id="Ellipse 1091" o:spid="_x0000_s1026" style="position:absolute;margin-left:416.85pt;margin-top:263.4pt;width:1.75pt;height:1.65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624960" behindDoc="0" locked="0" layoutInCell="1" allowOverlap="1" wp14:anchorId="3F86B434" wp14:editId="2348E92E">
                    <wp:simplePos x="0" y="0"/>
                    <wp:positionH relativeFrom="column">
                      <wp:posOffset>3019922</wp:posOffset>
                    </wp:positionH>
                    <wp:positionV relativeFrom="paragraph">
                      <wp:posOffset>3345042</wp:posOffset>
                    </wp:positionV>
                    <wp:extent cx="22221" cy="21230"/>
                    <wp:effectExtent l="0" t="0" r="0" b="0"/>
                    <wp:wrapNone/>
                    <wp:docPr id="1092" name="Ellipse 1092"/>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987F7F" id="Ellipse 1092" o:spid="_x0000_s1026" style="position:absolute;margin-left:237.8pt;margin-top:263.4pt;width:1.75pt;height:1.6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25984" behindDoc="0" locked="0" layoutInCell="1" allowOverlap="1" wp14:anchorId="1EF2FEC6" wp14:editId="3F265E28">
                    <wp:simplePos x="0" y="0"/>
                    <wp:positionH relativeFrom="column">
                      <wp:posOffset>3775296</wp:posOffset>
                    </wp:positionH>
                    <wp:positionV relativeFrom="paragraph">
                      <wp:posOffset>3345042</wp:posOffset>
                    </wp:positionV>
                    <wp:extent cx="22221" cy="21230"/>
                    <wp:effectExtent l="0" t="0" r="0" b="0"/>
                    <wp:wrapNone/>
                    <wp:docPr id="1093" name="Ellipse 1093"/>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8B2C3F" id="Ellipse 1093" o:spid="_x0000_s1026" style="position:absolute;margin-left:297.25pt;margin-top:263.4pt;width:1.75pt;height:1.65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27008" behindDoc="0" locked="0" layoutInCell="1" allowOverlap="1" wp14:anchorId="7CF4FE62" wp14:editId="3DF70198">
                    <wp:simplePos x="0" y="0"/>
                    <wp:positionH relativeFrom="column">
                      <wp:posOffset>6041418</wp:posOffset>
                    </wp:positionH>
                    <wp:positionV relativeFrom="paragraph">
                      <wp:posOffset>3345042</wp:posOffset>
                    </wp:positionV>
                    <wp:extent cx="22223" cy="21230"/>
                    <wp:effectExtent l="0" t="0" r="0" b="0"/>
                    <wp:wrapNone/>
                    <wp:docPr id="1094" name="Ellipse 1094"/>
                    <wp:cNvGraphicFramePr/>
                    <a:graphic xmlns:a="http://schemas.openxmlformats.org/drawingml/2006/main">
                      <a:graphicData uri="http://schemas.microsoft.com/office/word/2010/wordprocessingShape">
                        <wps:wsp>
                          <wps:cNvSpPr/>
                          <wps:spPr>
                            <a:xfrm>
                              <a:off x="0" y="0"/>
                              <a:ext cx="22223"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5D8B96" id="Ellipse 1094" o:spid="_x0000_s1026" style="position:absolute;margin-left:475.7pt;margin-top:263.4pt;width:1.75pt;height:1.6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" fillcolor="black [3213]" stroked="f" strokeweight="2pt"/>
                </w:pict>
              </mc:Fallback>
            </mc:AlternateContent>
          </w:r>
          <w:r w:rsidR="00EF42F6" w:rsidRPr="003C7365">
            <w:rPr>
              <w:noProof/>
            </w:rPr>
            <mc:AlternateContent>
              <mc:Choice Requires="wps">
                <w:drawing>
                  <wp:anchor distT="0" distB="0" distL="114300" distR="114300" simplePos="0" relativeHeight="251628032" behindDoc="0" locked="0" layoutInCell="1" allowOverlap="1" wp14:anchorId="0CB1419F" wp14:editId="4804EE9F">
                    <wp:simplePos x="0" y="0"/>
                    <wp:positionH relativeFrom="column">
                      <wp:posOffset>1501223</wp:posOffset>
                    </wp:positionH>
                    <wp:positionV relativeFrom="paragraph">
                      <wp:posOffset>1834294</wp:posOffset>
                    </wp:positionV>
                    <wp:extent cx="22221" cy="21230"/>
                    <wp:effectExtent l="0" t="0" r="0" b="0"/>
                    <wp:wrapNone/>
                    <wp:docPr id="1095" name="Ellipse 1095"/>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66D90D" id="Ellipse 1095" o:spid="_x0000_s1026" style="position:absolute;margin-left:118.2pt;margin-top:144.45pt;width:1.75pt;height:1.6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" fillcolor="black [3213]" stroked="f" strokeweight="2pt"/>
                </w:pict>
              </mc:Fallback>
            </mc:AlternateContent>
          </w:r>
          <w:r w:rsidR="00EF42F6" w:rsidRPr="003C7365">
            <w:rPr>
              <w:noProof/>
            </w:rPr>
            <mc:AlternateContent>
              <mc:Choice Requires="wps">
                <w:drawing>
                  <wp:anchor distT="0" distB="0" distL="114300" distR="114300" simplePos="0" relativeHeight="251629056" behindDoc="0" locked="0" layoutInCell="1" allowOverlap="1" wp14:anchorId="395F895F" wp14:editId="004331C4">
                    <wp:simplePos x="0" y="0"/>
                    <wp:positionH relativeFrom="column">
                      <wp:posOffset>2264548</wp:posOffset>
                    </wp:positionH>
                    <wp:positionV relativeFrom="paragraph">
                      <wp:posOffset>1834294</wp:posOffset>
                    </wp:positionV>
                    <wp:extent cx="22221" cy="21230"/>
                    <wp:effectExtent l="0" t="0" r="0" b="0"/>
                    <wp:wrapNone/>
                    <wp:docPr id="1096" name="Ellipse 1096"/>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D931B1" id="Ellipse 1096" o:spid="_x0000_s1026" style="position:absolute;margin-left:178.3pt;margin-top:144.45pt;width:1.75pt;height:1.65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30080" behindDoc="0" locked="0" layoutInCell="1" allowOverlap="1" wp14:anchorId="44823BB0" wp14:editId="2CD8E42D">
                    <wp:simplePos x="0" y="0"/>
                    <wp:positionH relativeFrom="column">
                      <wp:posOffset>4530670</wp:posOffset>
                    </wp:positionH>
                    <wp:positionV relativeFrom="paragraph">
                      <wp:posOffset>1842245</wp:posOffset>
                    </wp:positionV>
                    <wp:extent cx="22221" cy="21230"/>
                    <wp:effectExtent l="0" t="0" r="0" b="0"/>
                    <wp:wrapNone/>
                    <wp:docPr id="1097" name="Ellipse 1097"/>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D14BA3" id="Ellipse 1097" o:spid="_x0000_s1026" style="position:absolute;margin-left:356.75pt;margin-top:145.05pt;width:1.75pt;height:1.65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31104" behindDoc="0" locked="0" layoutInCell="1" allowOverlap="1" wp14:anchorId="3D56E6FF" wp14:editId="17B66021">
                    <wp:simplePos x="0" y="0"/>
                    <wp:positionH relativeFrom="column">
                      <wp:posOffset>5293995</wp:posOffset>
                    </wp:positionH>
                    <wp:positionV relativeFrom="paragraph">
                      <wp:posOffset>1842245</wp:posOffset>
                    </wp:positionV>
                    <wp:extent cx="22221" cy="21230"/>
                    <wp:effectExtent l="0" t="0" r="0" b="0"/>
                    <wp:wrapNone/>
                    <wp:docPr id="1098" name="Ellipse 1098"/>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903591" id="Ellipse 1098" o:spid="_x0000_s1026" style="position:absolute;margin-left:416.85pt;margin-top:145.05pt;width:1.75pt;height:1.6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632128" behindDoc="0" locked="0" layoutInCell="1" allowOverlap="1" wp14:anchorId="78DB851B" wp14:editId="4A928251">
                    <wp:simplePos x="0" y="0"/>
                    <wp:positionH relativeFrom="column">
                      <wp:posOffset>3019922</wp:posOffset>
                    </wp:positionH>
                    <wp:positionV relativeFrom="paragraph">
                      <wp:posOffset>1842245</wp:posOffset>
                    </wp:positionV>
                    <wp:extent cx="22221" cy="21230"/>
                    <wp:effectExtent l="0" t="0" r="0" b="0"/>
                    <wp:wrapNone/>
                    <wp:docPr id="1099" name="Ellipse 1099"/>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8CFDF2" id="Ellipse 1099" o:spid="_x0000_s1026" style="position:absolute;margin-left:237.8pt;margin-top:145.05pt;width:1.75pt;height:1.65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33152" behindDoc="0" locked="0" layoutInCell="1" allowOverlap="1" wp14:anchorId="2787B9F1" wp14:editId="719E3D55">
                    <wp:simplePos x="0" y="0"/>
                    <wp:positionH relativeFrom="column">
                      <wp:posOffset>3775296</wp:posOffset>
                    </wp:positionH>
                    <wp:positionV relativeFrom="paragraph">
                      <wp:posOffset>1842245</wp:posOffset>
                    </wp:positionV>
                    <wp:extent cx="22221" cy="21230"/>
                    <wp:effectExtent l="0" t="0" r="0" b="0"/>
                    <wp:wrapNone/>
                    <wp:docPr id="1100" name="Ellipse 1100"/>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5B5A72" id="Ellipse 1100" o:spid="_x0000_s1026" style="position:absolute;margin-left:297.25pt;margin-top:145.05pt;width:1.75pt;height:1.6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" fillcolor="black [3213]" stroked="f" strokeweight="2pt"/>
                </w:pict>
              </mc:Fallback>
            </mc:AlternateContent>
          </w:r>
          <w:r w:rsidR="00EF42F6" w:rsidRPr="003C7365">
            <w:rPr>
              <w:noProof/>
            </w:rPr>
            <mc:AlternateContent>
              <mc:Choice Requires="wps">
                <w:drawing>
                  <wp:anchor distT="0" distB="0" distL="114300" distR="114300" simplePos="0" relativeHeight="251634176" behindDoc="0" locked="0" layoutInCell="1" allowOverlap="1" wp14:anchorId="00EC1596" wp14:editId="5EA3D2E6">
                    <wp:simplePos x="0" y="0"/>
                    <wp:positionH relativeFrom="column">
                      <wp:posOffset>6041418</wp:posOffset>
                    </wp:positionH>
                    <wp:positionV relativeFrom="paragraph">
                      <wp:posOffset>1842245</wp:posOffset>
                    </wp:positionV>
                    <wp:extent cx="22223" cy="21230"/>
                    <wp:effectExtent l="0" t="0" r="0" b="0"/>
                    <wp:wrapNone/>
                    <wp:docPr id="1101" name="Ellipse 1101"/>
                    <wp:cNvGraphicFramePr/>
                    <a:graphic xmlns:a="http://schemas.openxmlformats.org/drawingml/2006/main">
                      <a:graphicData uri="http://schemas.microsoft.com/office/word/2010/wordprocessingShape">
                        <wps:wsp>
                          <wps:cNvSpPr/>
                          <wps:spPr>
                            <a:xfrm>
                              <a:off x="0" y="0"/>
                              <a:ext cx="22223"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58ABB8" id="Ellipse 1101" o:spid="_x0000_s1026" style="position:absolute;margin-left:475.7pt;margin-top:145.05pt;width:1.75pt;height:1.65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35200" behindDoc="0" locked="0" layoutInCell="1" allowOverlap="1" wp14:anchorId="609BA538" wp14:editId="4DDEA67C">
                    <wp:simplePos x="0" y="0"/>
                    <wp:positionH relativeFrom="column">
                      <wp:posOffset>1501223</wp:posOffset>
                    </wp:positionH>
                    <wp:positionV relativeFrom="paragraph">
                      <wp:posOffset>2581717</wp:posOffset>
                    </wp:positionV>
                    <wp:extent cx="22221" cy="21230"/>
                    <wp:effectExtent l="0" t="0" r="0" b="0"/>
                    <wp:wrapNone/>
                    <wp:docPr id="1102" name="Ellipse 1102"/>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98737B" id="Ellipse 1102" o:spid="_x0000_s1026" style="position:absolute;margin-left:118.2pt;margin-top:203.3pt;width:1.75pt;height:1.6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36224" behindDoc="0" locked="0" layoutInCell="1" allowOverlap="1" wp14:anchorId="7C06F610" wp14:editId="71A5B038">
                    <wp:simplePos x="0" y="0"/>
                    <wp:positionH relativeFrom="column">
                      <wp:posOffset>2264548</wp:posOffset>
                    </wp:positionH>
                    <wp:positionV relativeFrom="paragraph">
                      <wp:posOffset>2581717</wp:posOffset>
                    </wp:positionV>
                    <wp:extent cx="22221" cy="21230"/>
                    <wp:effectExtent l="0" t="0" r="0" b="0"/>
                    <wp:wrapNone/>
                    <wp:docPr id="1103" name="Ellipse 1103"/>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8C1F34" id="Ellipse 1103" o:spid="_x0000_s1026" style="position:absolute;margin-left:178.3pt;margin-top:203.3pt;width:1.75pt;height:1.6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" fillcolor="black [3213]" stroked="f" strokeweight="2pt"/>
                </w:pict>
              </mc:Fallback>
            </mc:AlternateContent>
          </w:r>
          <w:r w:rsidR="00EF42F6" w:rsidRPr="003C7365">
            <w:rPr>
              <w:noProof/>
            </w:rPr>
            <mc:AlternateContent>
              <mc:Choice Requires="wps">
                <w:drawing>
                  <wp:anchor distT="0" distB="0" distL="114300" distR="114300" simplePos="0" relativeHeight="251637248" behindDoc="0" locked="0" layoutInCell="1" allowOverlap="1" wp14:anchorId="48519A07" wp14:editId="7C6657FD">
                    <wp:simplePos x="0" y="0"/>
                    <wp:positionH relativeFrom="column">
                      <wp:posOffset>-9525</wp:posOffset>
                    </wp:positionH>
                    <wp:positionV relativeFrom="paragraph">
                      <wp:posOffset>2581717</wp:posOffset>
                    </wp:positionV>
                    <wp:extent cx="22221" cy="21230"/>
                    <wp:effectExtent l="0" t="0" r="0" b="0"/>
                    <wp:wrapNone/>
                    <wp:docPr id="1104" name="Ellipse 1104"/>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9E8AD8" id="Ellipse 1104" o:spid="_x0000_s1026" style="position:absolute;margin-left:-.75pt;margin-top:203.3pt;width:1.75pt;height:1.6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" fillcolor="black [3213]" stroked="f" strokeweight="2pt"/>
                </w:pict>
              </mc:Fallback>
            </mc:AlternateContent>
          </w:r>
          <w:r w:rsidR="00EF42F6" w:rsidRPr="003C7365">
            <w:rPr>
              <w:noProof/>
            </w:rPr>
            <mc:AlternateContent>
              <mc:Choice Requires="wps">
                <w:drawing>
                  <wp:anchor distT="0" distB="0" distL="114300" distR="114300" simplePos="0" relativeHeight="251638272" behindDoc="0" locked="0" layoutInCell="1" allowOverlap="1" wp14:anchorId="6B5521AD" wp14:editId="7D4A8AA7">
                    <wp:simplePos x="0" y="0"/>
                    <wp:positionH relativeFrom="column">
                      <wp:posOffset>745849</wp:posOffset>
                    </wp:positionH>
                    <wp:positionV relativeFrom="paragraph">
                      <wp:posOffset>2581717</wp:posOffset>
                    </wp:positionV>
                    <wp:extent cx="22221" cy="21230"/>
                    <wp:effectExtent l="0" t="0" r="0" b="0"/>
                    <wp:wrapNone/>
                    <wp:docPr id="1105" name="Ellipse 1105"/>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5553C6" id="Ellipse 1105" o:spid="_x0000_s1026" style="position:absolute;margin-left:58.75pt;margin-top:203.3pt;width:1.75pt;height:1.6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" fillcolor="black [3213]" stroked="f" strokeweight="2pt"/>
                </w:pict>
              </mc:Fallback>
            </mc:AlternateContent>
          </w:r>
          <w:r w:rsidR="00EF42F6" w:rsidRPr="003C7365">
            <w:rPr>
              <w:noProof/>
            </w:rPr>
            <mc:AlternateContent>
              <mc:Choice Requires="wps">
                <w:drawing>
                  <wp:anchor distT="0" distB="0" distL="114300" distR="114300" simplePos="0" relativeHeight="251639296" behindDoc="0" locked="0" layoutInCell="1" allowOverlap="1" wp14:anchorId="7D6C8847" wp14:editId="2FB631B7">
                    <wp:simplePos x="0" y="0"/>
                    <wp:positionH relativeFrom="column">
                      <wp:posOffset>4530670</wp:posOffset>
                    </wp:positionH>
                    <wp:positionV relativeFrom="paragraph">
                      <wp:posOffset>2589668</wp:posOffset>
                    </wp:positionV>
                    <wp:extent cx="22221" cy="21230"/>
                    <wp:effectExtent l="0" t="0" r="0" b="0"/>
                    <wp:wrapNone/>
                    <wp:docPr id="1106" name="Ellipse 1106"/>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46C2F5" id="Ellipse 1106" o:spid="_x0000_s1026" style="position:absolute;margin-left:356.75pt;margin-top:203.9pt;width:1.75pt;height:1.6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40320" behindDoc="0" locked="0" layoutInCell="1" allowOverlap="1" wp14:anchorId="05B9FCE9" wp14:editId="7B9DF57F">
                    <wp:simplePos x="0" y="0"/>
                    <wp:positionH relativeFrom="column">
                      <wp:posOffset>5293995</wp:posOffset>
                    </wp:positionH>
                    <wp:positionV relativeFrom="paragraph">
                      <wp:posOffset>2589668</wp:posOffset>
                    </wp:positionV>
                    <wp:extent cx="22221" cy="21230"/>
                    <wp:effectExtent l="0" t="0" r="0" b="0"/>
                    <wp:wrapNone/>
                    <wp:docPr id="1107" name="Ellipse 1107"/>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84098A" id="Ellipse 1107" o:spid="_x0000_s1026" style="position:absolute;margin-left:416.85pt;margin-top:203.9pt;width:1.75pt;height:1.6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41344" behindDoc="0" locked="0" layoutInCell="1" allowOverlap="1" wp14:anchorId="5E7A5DB8" wp14:editId="75DFF5EE">
                    <wp:simplePos x="0" y="0"/>
                    <wp:positionH relativeFrom="column">
                      <wp:posOffset>3019922</wp:posOffset>
                    </wp:positionH>
                    <wp:positionV relativeFrom="paragraph">
                      <wp:posOffset>2589668</wp:posOffset>
                    </wp:positionV>
                    <wp:extent cx="22221" cy="21230"/>
                    <wp:effectExtent l="0" t="0" r="0" b="0"/>
                    <wp:wrapNone/>
                    <wp:docPr id="1108" name="Ellipse 1108"/>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3CBBAF" id="Ellipse 1108" o:spid="_x0000_s1026" style="position:absolute;margin-left:237.8pt;margin-top:203.9pt;width:1.75pt;height:1.65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42368" behindDoc="0" locked="0" layoutInCell="1" allowOverlap="1" wp14:anchorId="6063AEB4" wp14:editId="2BEAA1C6">
                    <wp:simplePos x="0" y="0"/>
                    <wp:positionH relativeFrom="column">
                      <wp:posOffset>3775296</wp:posOffset>
                    </wp:positionH>
                    <wp:positionV relativeFrom="paragraph">
                      <wp:posOffset>2589668</wp:posOffset>
                    </wp:positionV>
                    <wp:extent cx="22221" cy="21230"/>
                    <wp:effectExtent l="0" t="0" r="0" b="0"/>
                    <wp:wrapNone/>
                    <wp:docPr id="1109" name="Ellipse 1109"/>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5113A8" id="Ellipse 1109" o:spid="_x0000_s1026" style="position:absolute;margin-left:297.25pt;margin-top:203.9pt;width:1.75pt;height:1.6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43392" behindDoc="0" locked="0" layoutInCell="1" allowOverlap="1" wp14:anchorId="79C40C2A" wp14:editId="634CFB93">
                    <wp:simplePos x="0" y="0"/>
                    <wp:positionH relativeFrom="column">
                      <wp:posOffset>6041418</wp:posOffset>
                    </wp:positionH>
                    <wp:positionV relativeFrom="paragraph">
                      <wp:posOffset>2589668</wp:posOffset>
                    </wp:positionV>
                    <wp:extent cx="22223" cy="21230"/>
                    <wp:effectExtent l="0" t="0" r="0" b="0"/>
                    <wp:wrapNone/>
                    <wp:docPr id="1110" name="Ellipse 1110"/>
                    <wp:cNvGraphicFramePr/>
                    <a:graphic xmlns:a="http://schemas.openxmlformats.org/drawingml/2006/main">
                      <a:graphicData uri="http://schemas.microsoft.com/office/word/2010/wordprocessingShape">
                        <wps:wsp>
                          <wps:cNvSpPr/>
                          <wps:spPr>
                            <a:xfrm>
                              <a:off x="0" y="0"/>
                              <a:ext cx="22223"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7CEB92" id="Ellipse 1110" o:spid="_x0000_s1026" style="position:absolute;margin-left:475.7pt;margin-top:203.9pt;width:1.75pt;height:1.6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44416" behindDoc="0" locked="0" layoutInCell="1" allowOverlap="1" wp14:anchorId="167A14BE" wp14:editId="1B5C1DA8">
                    <wp:simplePos x="0" y="0"/>
                    <wp:positionH relativeFrom="column">
                      <wp:posOffset>1501223</wp:posOffset>
                    </wp:positionH>
                    <wp:positionV relativeFrom="paragraph">
                      <wp:posOffset>4100416</wp:posOffset>
                    </wp:positionV>
                    <wp:extent cx="22221" cy="21230"/>
                    <wp:effectExtent l="0" t="0" r="0" b="0"/>
                    <wp:wrapNone/>
                    <wp:docPr id="1111" name="Ellipse 1111"/>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3CDEF9" id="Ellipse 1111" o:spid="_x0000_s1026" style="position:absolute;margin-left:118.2pt;margin-top:322.85pt;width:1.75pt;height:1.6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45440" behindDoc="0" locked="0" layoutInCell="1" allowOverlap="1" wp14:anchorId="4A235A30" wp14:editId="37EA750C">
                    <wp:simplePos x="0" y="0"/>
                    <wp:positionH relativeFrom="column">
                      <wp:posOffset>2264548</wp:posOffset>
                    </wp:positionH>
                    <wp:positionV relativeFrom="paragraph">
                      <wp:posOffset>4100416</wp:posOffset>
                    </wp:positionV>
                    <wp:extent cx="22221" cy="21230"/>
                    <wp:effectExtent l="0" t="0" r="0" b="0"/>
                    <wp:wrapNone/>
                    <wp:docPr id="1112" name="Ellipse 1112"/>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A39E7D" id="Ellipse 1112" o:spid="_x0000_s1026" style="position:absolute;margin-left:178.3pt;margin-top:322.85pt;width:1.75pt;height:1.6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" fillcolor="black [3213]" stroked="f" strokeweight="2pt"/>
                </w:pict>
              </mc:Fallback>
            </mc:AlternateContent>
          </w:r>
          <w:r w:rsidR="00EF42F6" w:rsidRPr="003C7365">
            <w:rPr>
              <w:noProof/>
            </w:rPr>
            <mc:AlternateContent>
              <mc:Choice Requires="wps">
                <w:drawing>
                  <wp:anchor distT="0" distB="0" distL="114300" distR="114300" simplePos="0" relativeHeight="251646464" behindDoc="0" locked="0" layoutInCell="1" allowOverlap="1" wp14:anchorId="5EA2B092" wp14:editId="38991DFC">
                    <wp:simplePos x="0" y="0"/>
                    <wp:positionH relativeFrom="column">
                      <wp:posOffset>-9525</wp:posOffset>
                    </wp:positionH>
                    <wp:positionV relativeFrom="paragraph">
                      <wp:posOffset>4100416</wp:posOffset>
                    </wp:positionV>
                    <wp:extent cx="22221" cy="21230"/>
                    <wp:effectExtent l="0" t="0" r="0" b="0"/>
                    <wp:wrapNone/>
                    <wp:docPr id="1113" name="Ellipse 1113"/>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D0617F" id="Ellipse 1113" o:spid="_x0000_s1026" style="position:absolute;margin-left:-.75pt;margin-top:322.85pt;width:1.75pt;height:1.6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" fillcolor="black [3213]" stroked="f" strokeweight="2pt"/>
                </w:pict>
              </mc:Fallback>
            </mc:AlternateContent>
          </w:r>
          <w:r w:rsidR="00EF42F6" w:rsidRPr="003C7365">
            <w:rPr>
              <w:noProof/>
            </w:rPr>
            <mc:AlternateContent>
              <mc:Choice Requires="wps">
                <w:drawing>
                  <wp:anchor distT="0" distB="0" distL="114300" distR="114300" simplePos="0" relativeHeight="251647488" behindDoc="0" locked="0" layoutInCell="1" allowOverlap="1" wp14:anchorId="583C8999" wp14:editId="6520111B">
                    <wp:simplePos x="0" y="0"/>
                    <wp:positionH relativeFrom="column">
                      <wp:posOffset>745849</wp:posOffset>
                    </wp:positionH>
                    <wp:positionV relativeFrom="paragraph">
                      <wp:posOffset>4100416</wp:posOffset>
                    </wp:positionV>
                    <wp:extent cx="22221" cy="21230"/>
                    <wp:effectExtent l="0" t="0" r="0" b="0"/>
                    <wp:wrapNone/>
                    <wp:docPr id="1114" name="Ellipse 1114"/>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4DBB3F" id="Ellipse 1114" o:spid="_x0000_s1026" style="position:absolute;margin-left:58.75pt;margin-top:322.85pt;width:1.75pt;height:1.6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" fillcolor="black [3213]" stroked="f" strokeweight="2pt"/>
                </w:pict>
              </mc:Fallback>
            </mc:AlternateContent>
          </w:r>
          <w:r w:rsidR="00EF42F6" w:rsidRPr="003C7365">
            <w:rPr>
              <w:noProof/>
            </w:rPr>
            <mc:AlternateContent>
              <mc:Choice Requires="wps">
                <w:drawing>
                  <wp:anchor distT="0" distB="0" distL="114300" distR="114300" simplePos="0" relativeHeight="251648512" behindDoc="0" locked="0" layoutInCell="1" allowOverlap="1" wp14:anchorId="791BBCD5" wp14:editId="1A3D1A5E">
                    <wp:simplePos x="0" y="0"/>
                    <wp:positionH relativeFrom="column">
                      <wp:posOffset>4530670</wp:posOffset>
                    </wp:positionH>
                    <wp:positionV relativeFrom="paragraph">
                      <wp:posOffset>4108367</wp:posOffset>
                    </wp:positionV>
                    <wp:extent cx="22221" cy="21230"/>
                    <wp:effectExtent l="0" t="0" r="0" b="0"/>
                    <wp:wrapNone/>
                    <wp:docPr id="1115" name="Ellipse 1115"/>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96EEAC" id="Ellipse 1115" o:spid="_x0000_s1026" style="position:absolute;margin-left:356.75pt;margin-top:323.5pt;width:1.75pt;height:1.6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49536" behindDoc="0" locked="0" layoutInCell="1" allowOverlap="1" wp14:anchorId="76290C11" wp14:editId="35294EA8">
                    <wp:simplePos x="0" y="0"/>
                    <wp:positionH relativeFrom="column">
                      <wp:posOffset>5293995</wp:posOffset>
                    </wp:positionH>
                    <wp:positionV relativeFrom="paragraph">
                      <wp:posOffset>4108367</wp:posOffset>
                    </wp:positionV>
                    <wp:extent cx="22221" cy="21230"/>
                    <wp:effectExtent l="0" t="0" r="0" b="0"/>
                    <wp:wrapNone/>
                    <wp:docPr id="1116" name="Ellipse 1116"/>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E488C" id="Ellipse 1116" o:spid="_x0000_s1026" style="position:absolute;margin-left:416.85pt;margin-top:323.5pt;width:1.75pt;height:1.6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50560" behindDoc="0" locked="0" layoutInCell="1" allowOverlap="1" wp14:anchorId="46E77FAD" wp14:editId="0CBB59F4">
                    <wp:simplePos x="0" y="0"/>
                    <wp:positionH relativeFrom="column">
                      <wp:posOffset>3019922</wp:posOffset>
                    </wp:positionH>
                    <wp:positionV relativeFrom="paragraph">
                      <wp:posOffset>4108367</wp:posOffset>
                    </wp:positionV>
                    <wp:extent cx="22221" cy="21230"/>
                    <wp:effectExtent l="0" t="0" r="0" b="0"/>
                    <wp:wrapNone/>
                    <wp:docPr id="1117" name="Ellipse 1117"/>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2810A6" id="Ellipse 1117" o:spid="_x0000_s1026" style="position:absolute;margin-left:237.8pt;margin-top:323.5pt;width:1.75pt;height:1.6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51584" behindDoc="0" locked="0" layoutInCell="1" allowOverlap="1" wp14:anchorId="10E46291" wp14:editId="0A768DBB">
                    <wp:simplePos x="0" y="0"/>
                    <wp:positionH relativeFrom="column">
                      <wp:posOffset>3775296</wp:posOffset>
                    </wp:positionH>
                    <wp:positionV relativeFrom="paragraph">
                      <wp:posOffset>4108367</wp:posOffset>
                    </wp:positionV>
                    <wp:extent cx="22221" cy="21230"/>
                    <wp:effectExtent l="0" t="0" r="0" b="0"/>
                    <wp:wrapNone/>
                    <wp:docPr id="1118" name="Ellipse 1118"/>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CDFBC9" id="Ellipse 1118" o:spid="_x0000_s1026" style="position:absolute;margin-left:297.25pt;margin-top:323.5pt;width:1.75pt;height:1.6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52608" behindDoc="0" locked="0" layoutInCell="1" allowOverlap="1" wp14:anchorId="1284DB78" wp14:editId="0127F93B">
                    <wp:simplePos x="0" y="0"/>
                    <wp:positionH relativeFrom="column">
                      <wp:posOffset>6041418</wp:posOffset>
                    </wp:positionH>
                    <wp:positionV relativeFrom="paragraph">
                      <wp:posOffset>4108367</wp:posOffset>
                    </wp:positionV>
                    <wp:extent cx="22223" cy="21230"/>
                    <wp:effectExtent l="0" t="0" r="0" b="0"/>
                    <wp:wrapNone/>
                    <wp:docPr id="1119" name="Ellipse 1119"/>
                    <wp:cNvGraphicFramePr/>
                    <a:graphic xmlns:a="http://schemas.openxmlformats.org/drawingml/2006/main">
                      <a:graphicData uri="http://schemas.microsoft.com/office/word/2010/wordprocessingShape">
                        <wps:wsp>
                          <wps:cNvSpPr/>
                          <wps:spPr>
                            <a:xfrm>
                              <a:off x="0" y="0"/>
                              <a:ext cx="22223"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DA1C4E" id="Ellipse 1119" o:spid="_x0000_s1026" style="position:absolute;margin-left:475.7pt;margin-top:323.5pt;width:1.75pt;height:1.6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53632" behindDoc="0" locked="0" layoutInCell="1" allowOverlap="1" wp14:anchorId="0A810F72" wp14:editId="75910C0B">
                    <wp:simplePos x="0" y="0"/>
                    <wp:positionH relativeFrom="column">
                      <wp:posOffset>1501223</wp:posOffset>
                    </wp:positionH>
                    <wp:positionV relativeFrom="paragraph">
                      <wp:posOffset>4855790</wp:posOffset>
                    </wp:positionV>
                    <wp:extent cx="22221" cy="21230"/>
                    <wp:effectExtent l="0" t="0" r="0" b="0"/>
                    <wp:wrapNone/>
                    <wp:docPr id="1120" name="Ellipse 1120"/>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FC23B2" id="Ellipse 1120" o:spid="_x0000_s1026" style="position:absolute;margin-left:118.2pt;margin-top:382.35pt;width:1.75pt;height:1.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" fillcolor="black [3213]" stroked="f" strokeweight="2pt"/>
                </w:pict>
              </mc:Fallback>
            </mc:AlternateContent>
          </w:r>
          <w:r w:rsidR="00EF42F6" w:rsidRPr="003C7365">
            <w:rPr>
              <w:noProof/>
            </w:rPr>
            <mc:AlternateContent>
              <mc:Choice Requires="wps">
                <w:drawing>
                  <wp:anchor distT="0" distB="0" distL="114300" distR="114300" simplePos="0" relativeHeight="251654656" behindDoc="0" locked="0" layoutInCell="1" allowOverlap="1" wp14:anchorId="17AB5BED" wp14:editId="58880A5E">
                    <wp:simplePos x="0" y="0"/>
                    <wp:positionH relativeFrom="column">
                      <wp:posOffset>2264548</wp:posOffset>
                    </wp:positionH>
                    <wp:positionV relativeFrom="paragraph">
                      <wp:posOffset>4855790</wp:posOffset>
                    </wp:positionV>
                    <wp:extent cx="22221" cy="21230"/>
                    <wp:effectExtent l="0" t="0" r="0" b="0"/>
                    <wp:wrapNone/>
                    <wp:docPr id="1121" name="Ellipse 1121"/>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DA398C" id="Ellipse 1121" o:spid="_x0000_s1026" style="position:absolute;margin-left:178.3pt;margin-top:382.35pt;width:1.75pt;height:1.6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55680" behindDoc="0" locked="0" layoutInCell="1" allowOverlap="1" wp14:anchorId="242ABD4E" wp14:editId="76028DA3">
                    <wp:simplePos x="0" y="0"/>
                    <wp:positionH relativeFrom="column">
                      <wp:posOffset>-9525</wp:posOffset>
                    </wp:positionH>
                    <wp:positionV relativeFrom="paragraph">
                      <wp:posOffset>4855790</wp:posOffset>
                    </wp:positionV>
                    <wp:extent cx="22221" cy="21230"/>
                    <wp:effectExtent l="0" t="0" r="0" b="0"/>
                    <wp:wrapNone/>
                    <wp:docPr id="1122" name="Ellipse 1122"/>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19E7F6" id="Ellipse 1122" o:spid="_x0000_s1026" style="position:absolute;margin-left:-.75pt;margin-top:382.35pt;width:1.75pt;height:1.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" fillcolor="black [3213]" stroked="f" strokeweight="2pt"/>
                </w:pict>
              </mc:Fallback>
            </mc:AlternateContent>
          </w:r>
          <w:r w:rsidR="00EF42F6" w:rsidRPr="003C7365">
            <w:rPr>
              <w:noProof/>
            </w:rPr>
            <mc:AlternateContent>
              <mc:Choice Requires="wps">
                <w:drawing>
                  <wp:anchor distT="0" distB="0" distL="114300" distR="114300" simplePos="0" relativeHeight="251656704" behindDoc="0" locked="0" layoutInCell="1" allowOverlap="1" wp14:anchorId="097DA5F8" wp14:editId="5B00B015">
                    <wp:simplePos x="0" y="0"/>
                    <wp:positionH relativeFrom="column">
                      <wp:posOffset>745849</wp:posOffset>
                    </wp:positionH>
                    <wp:positionV relativeFrom="paragraph">
                      <wp:posOffset>4855790</wp:posOffset>
                    </wp:positionV>
                    <wp:extent cx="22221" cy="21230"/>
                    <wp:effectExtent l="0" t="0" r="0" b="0"/>
                    <wp:wrapNone/>
                    <wp:docPr id="1123" name="Ellipse 1123"/>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26D67A" id="Ellipse 1123" o:spid="_x0000_s1026" style="position:absolute;margin-left:58.75pt;margin-top:382.35pt;width:1.75pt;height: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" fillcolor="black [3213]" stroked="f" strokeweight="2pt"/>
                </w:pict>
              </mc:Fallback>
            </mc:AlternateContent>
          </w:r>
          <w:r w:rsidR="00EF42F6" w:rsidRPr="003C7365">
            <w:rPr>
              <w:noProof/>
            </w:rPr>
            <mc:AlternateContent>
              <mc:Choice Requires="wps">
                <w:drawing>
                  <wp:anchor distT="0" distB="0" distL="114300" distR="114300" simplePos="0" relativeHeight="251657728" behindDoc="0" locked="0" layoutInCell="1" allowOverlap="1" wp14:anchorId="346BA9E0" wp14:editId="446FF7DC">
                    <wp:simplePos x="0" y="0"/>
                    <wp:positionH relativeFrom="column">
                      <wp:posOffset>4530670</wp:posOffset>
                    </wp:positionH>
                    <wp:positionV relativeFrom="paragraph">
                      <wp:posOffset>4863741</wp:posOffset>
                    </wp:positionV>
                    <wp:extent cx="22221" cy="21230"/>
                    <wp:effectExtent l="0" t="0" r="0" b="0"/>
                    <wp:wrapNone/>
                    <wp:docPr id="1124" name="Ellipse 1124"/>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E497C1" id="Ellipse 1124" o:spid="_x0000_s1026" style="position:absolute;margin-left:356.75pt;margin-top:382.95pt;width:1.75pt;height:1.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58752" behindDoc="0" locked="0" layoutInCell="1" allowOverlap="1" wp14:anchorId="19DE82A1" wp14:editId="168491C9">
                    <wp:simplePos x="0" y="0"/>
                    <wp:positionH relativeFrom="column">
                      <wp:posOffset>5293995</wp:posOffset>
                    </wp:positionH>
                    <wp:positionV relativeFrom="paragraph">
                      <wp:posOffset>4863741</wp:posOffset>
                    </wp:positionV>
                    <wp:extent cx="22221" cy="21230"/>
                    <wp:effectExtent l="0" t="0" r="0" b="0"/>
                    <wp:wrapNone/>
                    <wp:docPr id="1125" name="Ellipse 1125"/>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298FB0" id="Ellipse 1125" o:spid="_x0000_s1026" style="position:absolute;margin-left:416.85pt;margin-top:382.95pt;width:1.75pt;height: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59776" behindDoc="0" locked="0" layoutInCell="1" allowOverlap="1" wp14:anchorId="05361004" wp14:editId="76D97DD8">
                    <wp:simplePos x="0" y="0"/>
                    <wp:positionH relativeFrom="column">
                      <wp:posOffset>3019922</wp:posOffset>
                    </wp:positionH>
                    <wp:positionV relativeFrom="paragraph">
                      <wp:posOffset>4863741</wp:posOffset>
                    </wp:positionV>
                    <wp:extent cx="22221" cy="21230"/>
                    <wp:effectExtent l="0" t="0" r="0" b="0"/>
                    <wp:wrapNone/>
                    <wp:docPr id="1126" name="Ellipse 1126"/>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A652A1" id="Ellipse 1126" o:spid="_x0000_s1026" style="position:absolute;margin-left:237.8pt;margin-top:382.95pt;width:1.75pt;height:1.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60800" behindDoc="0" locked="0" layoutInCell="1" allowOverlap="1" wp14:anchorId="58171913" wp14:editId="10BDBFA8">
                    <wp:simplePos x="0" y="0"/>
                    <wp:positionH relativeFrom="column">
                      <wp:posOffset>3775296</wp:posOffset>
                    </wp:positionH>
                    <wp:positionV relativeFrom="paragraph">
                      <wp:posOffset>4863741</wp:posOffset>
                    </wp:positionV>
                    <wp:extent cx="22221" cy="21230"/>
                    <wp:effectExtent l="0" t="0" r="0" b="0"/>
                    <wp:wrapNone/>
                    <wp:docPr id="1127" name="Ellipse 1127"/>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9A3F87" id="Ellipse 1127" o:spid="_x0000_s1026" style="position:absolute;margin-left:297.25pt;margin-top:382.95pt;width:1.75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61824" behindDoc="0" locked="0" layoutInCell="1" allowOverlap="1" wp14:anchorId="2339B1B0" wp14:editId="5A6E50FE">
                    <wp:simplePos x="0" y="0"/>
                    <wp:positionH relativeFrom="column">
                      <wp:posOffset>6041418</wp:posOffset>
                    </wp:positionH>
                    <wp:positionV relativeFrom="paragraph">
                      <wp:posOffset>4863741</wp:posOffset>
                    </wp:positionV>
                    <wp:extent cx="22223" cy="21230"/>
                    <wp:effectExtent l="0" t="0" r="0" b="0"/>
                    <wp:wrapNone/>
                    <wp:docPr id="1128" name="Ellipse 1128"/>
                    <wp:cNvGraphicFramePr/>
                    <a:graphic xmlns:a="http://schemas.openxmlformats.org/drawingml/2006/main">
                      <a:graphicData uri="http://schemas.microsoft.com/office/word/2010/wordprocessingShape">
                        <wps:wsp>
                          <wps:cNvSpPr/>
                          <wps:spPr>
                            <a:xfrm>
                              <a:off x="0" y="0"/>
                              <a:ext cx="22223"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2A252A" id="Ellipse 1128" o:spid="_x0000_s1026" style="position:absolute;margin-left:475.7pt;margin-top:382.95pt;width:1.75pt;height:1.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62848" behindDoc="0" locked="0" layoutInCell="1" allowOverlap="1" wp14:anchorId="17E2489A" wp14:editId="55260C9E">
                    <wp:simplePos x="0" y="0"/>
                    <wp:positionH relativeFrom="column">
                      <wp:posOffset>1501223</wp:posOffset>
                    </wp:positionH>
                    <wp:positionV relativeFrom="paragraph">
                      <wp:posOffset>5611164</wp:posOffset>
                    </wp:positionV>
                    <wp:extent cx="22221" cy="21230"/>
                    <wp:effectExtent l="0" t="0" r="0" b="0"/>
                    <wp:wrapNone/>
                    <wp:docPr id="1129" name="Ellipse 1129"/>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1A4A77" id="Ellipse 1129" o:spid="_x0000_s1026" style="position:absolute;margin-left:118.2pt;margin-top:441.8pt;width:1.75pt;height: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63872" behindDoc="0" locked="0" layoutInCell="1" allowOverlap="1" wp14:anchorId="4D4261DF" wp14:editId="2FBEFC44">
                    <wp:simplePos x="0" y="0"/>
                    <wp:positionH relativeFrom="column">
                      <wp:posOffset>2264548</wp:posOffset>
                    </wp:positionH>
                    <wp:positionV relativeFrom="paragraph">
                      <wp:posOffset>5611164</wp:posOffset>
                    </wp:positionV>
                    <wp:extent cx="22221" cy="21230"/>
                    <wp:effectExtent l="0" t="0" r="0" b="0"/>
                    <wp:wrapNone/>
                    <wp:docPr id="1130" name="Ellipse 1130"/>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2D3FDE" id="Ellipse 1130" o:spid="_x0000_s1026" style="position:absolute;margin-left:178.3pt;margin-top:441.8pt;width:1.7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" fillcolor="black [3213]" stroked="f" strokeweight="2pt"/>
                </w:pict>
              </mc:Fallback>
            </mc:AlternateContent>
          </w:r>
          <w:r w:rsidR="00EF42F6" w:rsidRPr="003C7365">
            <w:rPr>
              <w:noProof/>
            </w:rPr>
            <mc:AlternateContent>
              <mc:Choice Requires="wps">
                <w:drawing>
                  <wp:anchor distT="0" distB="0" distL="114300" distR="114300" simplePos="0" relativeHeight="251664896" behindDoc="0" locked="0" layoutInCell="1" allowOverlap="1" wp14:anchorId="663372CF" wp14:editId="4CE081A3">
                    <wp:simplePos x="0" y="0"/>
                    <wp:positionH relativeFrom="column">
                      <wp:posOffset>-9525</wp:posOffset>
                    </wp:positionH>
                    <wp:positionV relativeFrom="paragraph">
                      <wp:posOffset>5611164</wp:posOffset>
                    </wp:positionV>
                    <wp:extent cx="22221" cy="21230"/>
                    <wp:effectExtent l="0" t="0" r="0" b="0"/>
                    <wp:wrapNone/>
                    <wp:docPr id="1131" name="Ellipse 1131"/>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0B21D3" id="Ellipse 1131" o:spid="_x0000_s1026" style="position:absolute;margin-left:-.75pt;margin-top:441.8pt;width:1.75pt;height: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" fillcolor="black [3213]" stroked="f" strokeweight="2pt"/>
                </w:pict>
              </mc:Fallback>
            </mc:AlternateContent>
          </w:r>
          <w:r w:rsidR="00EF42F6" w:rsidRPr="003C7365">
            <w:rPr>
              <w:noProof/>
            </w:rPr>
            <mc:AlternateContent>
              <mc:Choice Requires="wps">
                <w:drawing>
                  <wp:anchor distT="0" distB="0" distL="114300" distR="114300" simplePos="0" relativeHeight="251665920" behindDoc="0" locked="0" layoutInCell="1" allowOverlap="1" wp14:anchorId="47CBB218" wp14:editId="5BDA2840">
                    <wp:simplePos x="0" y="0"/>
                    <wp:positionH relativeFrom="column">
                      <wp:posOffset>745849</wp:posOffset>
                    </wp:positionH>
                    <wp:positionV relativeFrom="paragraph">
                      <wp:posOffset>5611164</wp:posOffset>
                    </wp:positionV>
                    <wp:extent cx="22221" cy="21230"/>
                    <wp:effectExtent l="0" t="0" r="0" b="0"/>
                    <wp:wrapNone/>
                    <wp:docPr id="1132" name="Ellipse 1132"/>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E53437" id="Ellipse 1132" o:spid="_x0000_s1026" style="position:absolute;margin-left:58.75pt;margin-top:441.8pt;width:1.75pt;height:1.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" fillcolor="black [3213]" stroked="f" strokeweight="2pt"/>
                </w:pict>
              </mc:Fallback>
            </mc:AlternateContent>
          </w:r>
          <w:r w:rsidR="00EF42F6" w:rsidRPr="003C7365">
            <w:rPr>
              <w:noProof/>
            </w:rPr>
            <mc:AlternateContent>
              <mc:Choice Requires="wps">
                <w:drawing>
                  <wp:anchor distT="0" distB="0" distL="114300" distR="114300" simplePos="0" relativeHeight="251666944" behindDoc="0" locked="0" layoutInCell="1" allowOverlap="1" wp14:anchorId="6FDC3191" wp14:editId="5B46F784">
                    <wp:simplePos x="0" y="0"/>
                    <wp:positionH relativeFrom="column">
                      <wp:posOffset>4530670</wp:posOffset>
                    </wp:positionH>
                    <wp:positionV relativeFrom="paragraph">
                      <wp:posOffset>5619115</wp:posOffset>
                    </wp:positionV>
                    <wp:extent cx="22221" cy="21230"/>
                    <wp:effectExtent l="0" t="0" r="0" b="0"/>
                    <wp:wrapNone/>
                    <wp:docPr id="1133" name="Ellipse 1133"/>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7F7372" id="Ellipse 1133" o:spid="_x0000_s1026" style="position:absolute;margin-left:356.75pt;margin-top:442.45pt;width:1.75pt;height:1.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67968" behindDoc="0" locked="0" layoutInCell="1" allowOverlap="1" wp14:anchorId="11101925" wp14:editId="4C925BBE">
                    <wp:simplePos x="0" y="0"/>
                    <wp:positionH relativeFrom="column">
                      <wp:posOffset>5293995</wp:posOffset>
                    </wp:positionH>
                    <wp:positionV relativeFrom="paragraph">
                      <wp:posOffset>5619115</wp:posOffset>
                    </wp:positionV>
                    <wp:extent cx="22221" cy="21230"/>
                    <wp:effectExtent l="0" t="0" r="0" b="0"/>
                    <wp:wrapNone/>
                    <wp:docPr id="1134" name="Ellipse 1134"/>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FFDF0E" id="Ellipse 1134" o:spid="_x0000_s1026" style="position:absolute;margin-left:416.85pt;margin-top:442.45pt;width:1.7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68992" behindDoc="0" locked="0" layoutInCell="1" allowOverlap="1" wp14:anchorId="1556AD76" wp14:editId="25D66B3B">
                    <wp:simplePos x="0" y="0"/>
                    <wp:positionH relativeFrom="column">
                      <wp:posOffset>3019922</wp:posOffset>
                    </wp:positionH>
                    <wp:positionV relativeFrom="paragraph">
                      <wp:posOffset>5619115</wp:posOffset>
                    </wp:positionV>
                    <wp:extent cx="22221" cy="21230"/>
                    <wp:effectExtent l="0" t="0" r="0" b="0"/>
                    <wp:wrapNone/>
                    <wp:docPr id="1135" name="Ellipse 1135"/>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85534B" id="Ellipse 1135" o:spid="_x0000_s1026" style="position:absolute;margin-left:237.8pt;margin-top:442.45pt;width:1.75pt;height:1.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70016" behindDoc="0" locked="0" layoutInCell="1" allowOverlap="1" wp14:anchorId="488ABB3F" wp14:editId="2DDC7CCB">
                    <wp:simplePos x="0" y="0"/>
                    <wp:positionH relativeFrom="column">
                      <wp:posOffset>3775296</wp:posOffset>
                    </wp:positionH>
                    <wp:positionV relativeFrom="paragraph">
                      <wp:posOffset>5619115</wp:posOffset>
                    </wp:positionV>
                    <wp:extent cx="22221" cy="21230"/>
                    <wp:effectExtent l="0" t="0" r="0" b="0"/>
                    <wp:wrapNone/>
                    <wp:docPr id="1136" name="Ellipse 1136"/>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75EFD" id="Ellipse 1136" o:spid="_x0000_s1026" style="position:absolute;margin-left:297.25pt;margin-top:442.45pt;width:1.7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" fillcolor="black [3213]" stroked="f" strokeweight="2pt"/>
                </w:pict>
              </mc:Fallback>
            </mc:AlternateContent>
          </w:r>
          <w:r w:rsidR="00EF42F6" w:rsidRPr="003C7365">
            <w:rPr>
              <w:noProof/>
            </w:rPr>
            <mc:AlternateContent>
              <mc:Choice Requires="wps">
                <w:drawing>
                  <wp:anchor distT="0" distB="0" distL="114300" distR="114300" simplePos="0" relativeHeight="251671040" behindDoc="0" locked="0" layoutInCell="1" allowOverlap="1" wp14:anchorId="260E73B2" wp14:editId="7EAC40B9">
                    <wp:simplePos x="0" y="0"/>
                    <wp:positionH relativeFrom="column">
                      <wp:posOffset>6041418</wp:posOffset>
                    </wp:positionH>
                    <wp:positionV relativeFrom="paragraph">
                      <wp:posOffset>5619115</wp:posOffset>
                    </wp:positionV>
                    <wp:extent cx="22223" cy="21230"/>
                    <wp:effectExtent l="0" t="0" r="0" b="0"/>
                    <wp:wrapNone/>
                    <wp:docPr id="1137" name="Ellipse 1137"/>
                    <wp:cNvGraphicFramePr/>
                    <a:graphic xmlns:a="http://schemas.openxmlformats.org/drawingml/2006/main">
                      <a:graphicData uri="http://schemas.microsoft.com/office/word/2010/wordprocessingShape">
                        <wps:wsp>
                          <wps:cNvSpPr/>
                          <wps:spPr>
                            <a:xfrm>
                              <a:off x="0" y="0"/>
                              <a:ext cx="22223"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E4DAED" id="Ellipse 1137" o:spid="_x0000_s1026" style="position:absolute;margin-left:475.7pt;margin-top:442.45pt;width:1.7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72064" behindDoc="0" locked="0" layoutInCell="1" allowOverlap="1" wp14:anchorId="2ACB1726" wp14:editId="313BF643">
                    <wp:simplePos x="0" y="0"/>
                    <wp:positionH relativeFrom="column">
                      <wp:posOffset>1501223</wp:posOffset>
                    </wp:positionH>
                    <wp:positionV relativeFrom="paragraph">
                      <wp:posOffset>6366537</wp:posOffset>
                    </wp:positionV>
                    <wp:extent cx="22221" cy="21230"/>
                    <wp:effectExtent l="0" t="0" r="0" b="0"/>
                    <wp:wrapNone/>
                    <wp:docPr id="1138" name="Ellipse 1138"/>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E471C4" id="Ellipse 1138" o:spid="_x0000_s1026" style="position:absolute;margin-left:118.2pt;margin-top:501.3pt;width:1.75pt;height:1.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73088" behindDoc="0" locked="0" layoutInCell="1" allowOverlap="1" wp14:anchorId="5F3CCFEE" wp14:editId="64634852">
                    <wp:simplePos x="0" y="0"/>
                    <wp:positionH relativeFrom="column">
                      <wp:posOffset>2264548</wp:posOffset>
                    </wp:positionH>
                    <wp:positionV relativeFrom="paragraph">
                      <wp:posOffset>6366537</wp:posOffset>
                    </wp:positionV>
                    <wp:extent cx="22221" cy="21230"/>
                    <wp:effectExtent l="0" t="0" r="0" b="0"/>
                    <wp:wrapNone/>
                    <wp:docPr id="1139" name="Ellipse 1139"/>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79F274" id="Ellipse 1139" o:spid="_x0000_s1026" style="position:absolute;margin-left:178.3pt;margin-top:501.3pt;width:1.7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74112" behindDoc="0" locked="0" layoutInCell="1" allowOverlap="1" wp14:anchorId="4C7D0FA9" wp14:editId="4FDA65C7">
                    <wp:simplePos x="0" y="0"/>
                    <wp:positionH relativeFrom="column">
                      <wp:posOffset>745849</wp:posOffset>
                    </wp:positionH>
                    <wp:positionV relativeFrom="paragraph">
                      <wp:posOffset>6366537</wp:posOffset>
                    </wp:positionV>
                    <wp:extent cx="22221" cy="21230"/>
                    <wp:effectExtent l="0" t="0" r="0" b="0"/>
                    <wp:wrapNone/>
                    <wp:docPr id="1140" name="Ellipse 1140"/>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751667" id="Ellipse 1140" o:spid="_x0000_s1026" style="position:absolute;margin-left:58.75pt;margin-top:501.3pt;width:1.75pt;height:1.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" fillcolor="black [3213]" stroked="f" strokeweight="2pt"/>
                </w:pict>
              </mc:Fallback>
            </mc:AlternateContent>
          </w:r>
          <w:r w:rsidR="00EF42F6" w:rsidRPr="003C7365">
            <w:rPr>
              <w:noProof/>
            </w:rPr>
            <mc:AlternateContent>
              <mc:Choice Requires="wps">
                <w:drawing>
                  <wp:anchor distT="0" distB="0" distL="114300" distR="114300" simplePos="0" relativeHeight="251676160" behindDoc="0" locked="0" layoutInCell="1" allowOverlap="1" wp14:anchorId="36F9E30E" wp14:editId="087F6407">
                    <wp:simplePos x="0" y="0"/>
                    <wp:positionH relativeFrom="column">
                      <wp:posOffset>4530670</wp:posOffset>
                    </wp:positionH>
                    <wp:positionV relativeFrom="paragraph">
                      <wp:posOffset>6374489</wp:posOffset>
                    </wp:positionV>
                    <wp:extent cx="22221" cy="21230"/>
                    <wp:effectExtent l="0" t="0" r="0" b="0"/>
                    <wp:wrapNone/>
                    <wp:docPr id="1141" name="Ellipse 1141"/>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1E0402" id="Ellipse 1141" o:spid="_x0000_s1026" style="position:absolute;margin-left:356.75pt;margin-top:501.95pt;width:1.75pt;height:1.6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677184" behindDoc="0" locked="0" layoutInCell="1" allowOverlap="1" wp14:anchorId="297D0FFB" wp14:editId="1A2D2721">
                    <wp:simplePos x="0" y="0"/>
                    <wp:positionH relativeFrom="column">
                      <wp:posOffset>5293995</wp:posOffset>
                    </wp:positionH>
                    <wp:positionV relativeFrom="paragraph">
                      <wp:posOffset>6374489</wp:posOffset>
                    </wp:positionV>
                    <wp:extent cx="22221" cy="21230"/>
                    <wp:effectExtent l="0" t="0" r="0" b="0"/>
                    <wp:wrapNone/>
                    <wp:docPr id="1142" name="Ellipse 1142"/>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3712DB" id="Ellipse 1142" o:spid="_x0000_s1026" style="position:absolute;margin-left:416.85pt;margin-top:501.95pt;width:1.75pt;height:1.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78208" behindDoc="0" locked="0" layoutInCell="1" allowOverlap="1" wp14:anchorId="100C13FB" wp14:editId="5142D482">
                    <wp:simplePos x="0" y="0"/>
                    <wp:positionH relativeFrom="column">
                      <wp:posOffset>3019922</wp:posOffset>
                    </wp:positionH>
                    <wp:positionV relativeFrom="paragraph">
                      <wp:posOffset>6374489</wp:posOffset>
                    </wp:positionV>
                    <wp:extent cx="22221" cy="21230"/>
                    <wp:effectExtent l="0" t="0" r="0" b="0"/>
                    <wp:wrapNone/>
                    <wp:docPr id="1143" name="Ellipse 1143"/>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967A4C" id="Ellipse 1143" o:spid="_x0000_s1026" style="position:absolute;margin-left:237.8pt;margin-top:501.95pt;width:1.75pt;height:1.6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79232" behindDoc="0" locked="0" layoutInCell="1" allowOverlap="1" wp14:anchorId="230334C3" wp14:editId="0BDF6FEC">
                    <wp:simplePos x="0" y="0"/>
                    <wp:positionH relativeFrom="column">
                      <wp:posOffset>3775296</wp:posOffset>
                    </wp:positionH>
                    <wp:positionV relativeFrom="paragraph">
                      <wp:posOffset>6374489</wp:posOffset>
                    </wp:positionV>
                    <wp:extent cx="22221" cy="21230"/>
                    <wp:effectExtent l="0" t="0" r="0" b="0"/>
                    <wp:wrapNone/>
                    <wp:docPr id="1144" name="Ellipse 1144"/>
                    <wp:cNvGraphicFramePr/>
                    <a:graphic xmlns:a="http://schemas.openxmlformats.org/drawingml/2006/main">
                      <a:graphicData uri="http://schemas.microsoft.com/office/word/2010/wordprocessingShape">
                        <wps:wsp>
                          <wps:cNvSpPr/>
                          <wps:spPr>
                            <a:xfrm>
                              <a:off x="0" y="0"/>
                              <a:ext cx="22221"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F1B639" id="Ellipse 1144" o:spid="_x0000_s1026" style="position:absolute;margin-left:297.25pt;margin-top:501.95pt;width:1.75pt;height:1.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" fillcolor="black [3213]" stroked="f" strokeweight="2pt"/>
                </w:pict>
              </mc:Fallback>
            </mc:AlternateContent>
          </w:r>
          <w:r w:rsidR="00EF42F6" w:rsidRPr="003C7365">
            <w:rPr>
              <w:noProof/>
            </w:rPr>
            <mc:AlternateContent>
              <mc:Choice Requires="wps">
                <w:drawing>
                  <wp:anchor distT="0" distB="0" distL="114300" distR="114300" simplePos="0" relativeHeight="251680256" behindDoc="0" locked="0" layoutInCell="1" allowOverlap="1" wp14:anchorId="5A463975" wp14:editId="15D56B68">
                    <wp:simplePos x="0" y="0"/>
                    <wp:positionH relativeFrom="column">
                      <wp:posOffset>6041418</wp:posOffset>
                    </wp:positionH>
                    <wp:positionV relativeFrom="paragraph">
                      <wp:posOffset>6374489</wp:posOffset>
                    </wp:positionV>
                    <wp:extent cx="22223" cy="21230"/>
                    <wp:effectExtent l="0" t="0" r="0" b="0"/>
                    <wp:wrapNone/>
                    <wp:docPr id="1145" name="Ellipse 1145"/>
                    <wp:cNvGraphicFramePr/>
                    <a:graphic xmlns:a="http://schemas.openxmlformats.org/drawingml/2006/main">
                      <a:graphicData uri="http://schemas.microsoft.com/office/word/2010/wordprocessingShape">
                        <wps:wsp>
                          <wps:cNvSpPr/>
                          <wps:spPr>
                            <a:xfrm>
                              <a:off x="0" y="0"/>
                              <a:ext cx="22223" cy="2123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908275" id="Ellipse 1145" o:spid="_x0000_s1026" style="position:absolute;margin-left:475.7pt;margin-top:501.95pt;width:1.75pt;height:1.6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" fillcolor="black [3213]" stroked="f" strokeweight="2pt"/>
                </w:pict>
              </mc:Fallback>
            </mc:AlternateContent>
          </w:r>
          <w:r w:rsidR="00EF42F6" w:rsidRPr="003C7365">
            <w:rPr>
              <w:noProof/>
            </w:rPr>
            <mc:AlternateContent>
              <mc:Choice Requires="wps">
                <w:drawing>
                  <wp:anchor distT="0" distB="0" distL="114300" distR="114300" simplePos="0" relativeHeight="251597312" behindDoc="0" locked="0" layoutInCell="1" allowOverlap="1" wp14:anchorId="39BEC76F" wp14:editId="378630E0">
                    <wp:simplePos x="0" y="0"/>
                    <wp:positionH relativeFrom="column">
                      <wp:posOffset>3012633</wp:posOffset>
                    </wp:positionH>
                    <wp:positionV relativeFrom="paragraph">
                      <wp:posOffset>-1213043</wp:posOffset>
                    </wp:positionV>
                    <wp:extent cx="22225" cy="21590"/>
                    <wp:effectExtent l="0" t="0" r="0" b="0"/>
                    <wp:wrapNone/>
                    <wp:docPr id="1146" name="Ellipse 1146"/>
                    <wp:cNvGraphicFramePr/>
                    <a:graphic xmlns:a="http://schemas.openxmlformats.org/drawingml/2006/main">
                      <a:graphicData uri="http://schemas.microsoft.com/office/word/2010/wordprocessingShape">
                        <wps:wsp>
                          <wps:cNvSpPr/>
                          <wps:spPr>
                            <a:xfrm>
                              <a:off x="0" y="0"/>
                              <a:ext cx="22225" cy="2159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FD32F5" id="Ellipse 1146" o:spid="_x0000_s1026" style="position:absolute;margin-left:237.2pt;margin-top:-95.5pt;width:1.75pt;height:1.7pt;z-index:25159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" fillcolor="black [3213]" stroked="f" strokeweight="2pt"/>
                </w:pict>
              </mc:Fallback>
            </mc:AlternateContent>
          </w:r>
          <w:r w:rsidR="00EF42F6" w:rsidRPr="003C7365">
            <w:rPr>
              <w:noProof/>
            </w:rPr>
            <mc:AlternateContent>
              <mc:Choice Requires="wps">
                <w:drawing>
                  <wp:anchor distT="0" distB="0" distL="114300" distR="114300" simplePos="0" relativeHeight="251598336" behindDoc="0" locked="0" layoutInCell="1" allowOverlap="1" wp14:anchorId="7A48D192" wp14:editId="320DCEC7">
                    <wp:simplePos x="0" y="0"/>
                    <wp:positionH relativeFrom="column">
                      <wp:posOffset>3012633</wp:posOffset>
                    </wp:positionH>
                    <wp:positionV relativeFrom="paragraph">
                      <wp:posOffset>-457669</wp:posOffset>
                    </wp:positionV>
                    <wp:extent cx="22225" cy="21590"/>
                    <wp:effectExtent l="0" t="0" r="0" b="0"/>
                    <wp:wrapNone/>
                    <wp:docPr id="1147" name="Ellipse 1147"/>
                    <wp:cNvGraphicFramePr/>
                    <a:graphic xmlns:a="http://schemas.openxmlformats.org/drawingml/2006/main">
                      <a:graphicData uri="http://schemas.microsoft.com/office/word/2010/wordprocessingShape">
                        <wps:wsp>
                          <wps:cNvSpPr/>
                          <wps:spPr>
                            <a:xfrm>
                              <a:off x="0" y="0"/>
                              <a:ext cx="22225" cy="2159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BF974B" id="Ellipse 1147" o:spid="_x0000_s1026" style="position:absolute;margin-left:237.2pt;margin-top:-36.05pt;width:1.75pt;height:1.7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" fillcolor="black [3213]" stroked="f" strokeweight="2pt"/>
                </w:pict>
              </mc:Fallback>
            </mc:AlternateContent>
          </w:r>
          <w:r w:rsidR="00EF42F6" w:rsidRPr="003C7365">
            <w:rPr>
              <w:noProof/>
            </w:rPr>
            <mc:AlternateContent>
              <mc:Choice Requires="wps">
                <w:drawing>
                  <wp:anchor distT="0" distB="0" distL="114300" distR="114300" simplePos="0" relativeHeight="251599360" behindDoc="0" locked="0" layoutInCell="1" allowOverlap="1" wp14:anchorId="56340E34" wp14:editId="56C2741F">
                    <wp:simplePos x="0" y="0"/>
                    <wp:positionH relativeFrom="column">
                      <wp:posOffset>3768918</wp:posOffset>
                    </wp:positionH>
                    <wp:positionV relativeFrom="paragraph">
                      <wp:posOffset>-457669</wp:posOffset>
                    </wp:positionV>
                    <wp:extent cx="22225" cy="21590"/>
                    <wp:effectExtent l="0" t="0" r="0" b="0"/>
                    <wp:wrapNone/>
                    <wp:docPr id="1148" name="Ellipse 1148"/>
                    <wp:cNvGraphicFramePr/>
                    <a:graphic xmlns:a="http://schemas.openxmlformats.org/drawingml/2006/main">
                      <a:graphicData uri="http://schemas.microsoft.com/office/word/2010/wordprocessingShape">
                        <wps:wsp>
                          <wps:cNvSpPr/>
                          <wps:spPr>
                            <a:xfrm>
                              <a:off x="0" y="0"/>
                              <a:ext cx="22225" cy="2159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092E3A" id="Ellipse 1148" o:spid="_x0000_s1026" style="position:absolute;margin-left:296.75pt;margin-top:-36.05pt;width:1.75pt;height:1.7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600384" behindDoc="0" locked="0" layoutInCell="1" allowOverlap="1" wp14:anchorId="135A70E8" wp14:editId="7CED9C34">
                    <wp:simplePos x="0" y="0"/>
                    <wp:positionH relativeFrom="column">
                      <wp:posOffset>4530767</wp:posOffset>
                    </wp:positionH>
                    <wp:positionV relativeFrom="paragraph">
                      <wp:posOffset>-460345</wp:posOffset>
                    </wp:positionV>
                    <wp:extent cx="22225" cy="21590"/>
                    <wp:effectExtent l="0" t="0" r="0" b="0"/>
                    <wp:wrapNone/>
                    <wp:docPr id="1149" name="Ellipse 1149"/>
                    <wp:cNvGraphicFramePr/>
                    <a:graphic xmlns:a="http://schemas.openxmlformats.org/drawingml/2006/main">
                      <a:graphicData uri="http://schemas.microsoft.com/office/word/2010/wordprocessingShape">
                        <wps:wsp>
                          <wps:cNvSpPr/>
                          <wps:spPr>
                            <a:xfrm>
                              <a:off x="0" y="0"/>
                              <a:ext cx="22225" cy="2159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111467" id="Ellipse 1149" o:spid="_x0000_s1026" style="position:absolute;margin-left:356.75pt;margin-top:-36.25pt;width:1.75pt;height:1.7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601408" behindDoc="0" locked="0" layoutInCell="1" allowOverlap="1" wp14:anchorId="1078CFFC" wp14:editId="428E7A04">
                    <wp:simplePos x="0" y="0"/>
                    <wp:positionH relativeFrom="column">
                      <wp:posOffset>5287052</wp:posOffset>
                    </wp:positionH>
                    <wp:positionV relativeFrom="paragraph">
                      <wp:posOffset>-460345</wp:posOffset>
                    </wp:positionV>
                    <wp:extent cx="22225" cy="21590"/>
                    <wp:effectExtent l="0" t="0" r="0" b="0"/>
                    <wp:wrapNone/>
                    <wp:docPr id="1150" name="Ellipse 1150"/>
                    <wp:cNvGraphicFramePr/>
                    <a:graphic xmlns:a="http://schemas.openxmlformats.org/drawingml/2006/main">
                      <a:graphicData uri="http://schemas.microsoft.com/office/word/2010/wordprocessingShape">
                        <wps:wsp>
                          <wps:cNvSpPr/>
                          <wps:spPr>
                            <a:xfrm>
                              <a:off x="0" y="0"/>
                              <a:ext cx="22225" cy="2159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4915EF" id="Ellipse 1150" o:spid="_x0000_s1026" style="position:absolute;margin-left:416.3pt;margin-top:-36.25pt;width:1.75pt;height:1.7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596288" behindDoc="0" locked="0" layoutInCell="1" allowOverlap="1" wp14:anchorId="0B4D1342" wp14:editId="6EEBC07F">
                    <wp:simplePos x="0" y="0"/>
                    <wp:positionH relativeFrom="column">
                      <wp:posOffset>1504016</wp:posOffset>
                    </wp:positionH>
                    <wp:positionV relativeFrom="paragraph">
                      <wp:posOffset>-1213485</wp:posOffset>
                    </wp:positionV>
                    <wp:extent cx="22225" cy="21590"/>
                    <wp:effectExtent l="0" t="0" r="0" b="0"/>
                    <wp:wrapNone/>
                    <wp:docPr id="1151" name="Ellipse 1151"/>
                    <wp:cNvGraphicFramePr/>
                    <a:graphic xmlns:a="http://schemas.openxmlformats.org/drawingml/2006/main">
                      <a:graphicData uri="http://schemas.microsoft.com/office/word/2010/wordprocessingShape">
                        <wps:wsp>
                          <wps:cNvSpPr/>
                          <wps:spPr>
                            <a:xfrm>
                              <a:off x="0" y="0"/>
                              <a:ext cx="22225" cy="2159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223E95" id="Ellipse 1151" o:spid="_x0000_s1026" style="position:absolute;margin-left:118.45pt;margin-top:-95.55pt;width:1.75pt;height:1.7pt;z-index:25159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" fillcolor="black [3213]" stroked="f" strokeweight="2pt"/>
                </w:pict>
              </mc:Fallback>
            </mc:AlternateContent>
          </w:r>
          <w:r w:rsidR="00EF42F6" w:rsidRPr="003C7365">
            <w:rPr>
              <w:noProof/>
            </w:rPr>
            <mc:AlternateContent>
              <mc:Choice Requires="wps">
                <w:drawing>
                  <wp:anchor distT="0" distB="0" distL="114300" distR="114300" simplePos="0" relativeHeight="251718144" behindDoc="0" locked="1" layoutInCell="0" allowOverlap="1" wp14:anchorId="4336380F" wp14:editId="6544A831">
                    <wp:simplePos x="0" y="0"/>
                    <wp:positionH relativeFrom="column">
                      <wp:posOffset>3672840</wp:posOffset>
                    </wp:positionH>
                    <wp:positionV relativeFrom="page">
                      <wp:posOffset>1390650</wp:posOffset>
                    </wp:positionV>
                    <wp:extent cx="2082800" cy="1536700"/>
                    <wp:effectExtent l="0" t="0" r="0" b="6350"/>
                    <wp:wrapNone/>
                    <wp:docPr id="1152" name="Textfeld 1152"/>
                    <wp:cNvGraphicFramePr/>
                    <a:graphic xmlns:a="http://schemas.openxmlformats.org/drawingml/2006/main">
                      <a:graphicData uri="http://schemas.microsoft.com/office/word/2010/wordprocessingShape">
                        <wps:wsp>
                          <wps:cNvSpPr txBox="1"/>
                          <wps:spPr>
                            <a:xfrm>
                              <a:off x="0" y="0"/>
                              <a:ext cx="2082800" cy="153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E6A478" w14:textId="6F1E8614" w:rsidR="006D32D4" w:rsidRPr="006514C7" w:rsidRDefault="006D32D4" w:rsidP="003704C8">
                                <w:pPr>
                                  <w:pStyle w:val="UntereZeile"/>
                                  <w:spacing w:line="276" w:lineRule="auto"/>
                                  <w:rPr>
                                    <w:rFonts w:ascii="Arial Black" w:hAnsi="Arial Black" w:cs="Arial"/>
                                    <w:spacing w:val="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6380F" id="Textfeld 1152" o:spid="_x0000_s1032" type="#_x0000_t202" style="position:absolute;left:0;text-align:left;margin-left:289.2pt;margin-top:109.5pt;width:164pt;height:121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" o:allowincell="f" filled="f" stroked="f" strokeweight=".5pt">
                    <v:textbox>
                      <w:txbxContent>
                        <w:p w14:paraId="4FE6A478" w14:textId="6F1E8614" w:rsidR="006D32D4" w:rsidRPr="006514C7" w:rsidRDefault="006D32D4" w:rsidP="003704C8">
                          <w:pPr>
                            <w:pStyle w:val="UntereZeile"/>
                            <w:spacing w:line="276" w:lineRule="auto"/>
                            <w:rPr>
                              <w:rFonts w:ascii="Arial Black" w:hAnsi="Arial Black" w:cs="Arial"/>
                              <w:spacing w:val="1"/>
                              <w:sz w:val="20"/>
                              <w:szCs w:val="20"/>
                            </w:rPr>
                          </w:pPr>
                        </w:p>
                      </w:txbxContent>
                    </v:textbox>
                    <w10:wrap anchory="page"/>
                    <w10:anchorlock/>
                  </v:shape>
                </w:pict>
              </mc:Fallback>
            </mc:AlternateContent>
          </w:r>
          <w:r w:rsidR="00EF42F6" w:rsidRPr="003C7365">
            <w:rPr>
              <w:noProof/>
            </w:rPr>
            <mc:AlternateContent>
              <mc:Choice Requires="wps">
                <w:drawing>
                  <wp:anchor distT="0" distB="0" distL="114300" distR="114300" simplePos="0" relativeHeight="251682304" behindDoc="0" locked="1" layoutInCell="0" allowOverlap="1" wp14:anchorId="41EC18CA" wp14:editId="15F55AE9">
                    <wp:simplePos x="0" y="0"/>
                    <wp:positionH relativeFrom="margin">
                      <wp:align>left</wp:align>
                    </wp:positionH>
                    <wp:positionV relativeFrom="page">
                      <wp:posOffset>3688080</wp:posOffset>
                    </wp:positionV>
                    <wp:extent cx="3856990" cy="356870"/>
                    <wp:effectExtent l="0" t="0" r="0" b="5080"/>
                    <wp:wrapNone/>
                    <wp:docPr id="1153" name="Textfeld 1153"/>
                    <wp:cNvGraphicFramePr/>
                    <a:graphic xmlns:a="http://schemas.openxmlformats.org/drawingml/2006/main">
                      <a:graphicData uri="http://schemas.microsoft.com/office/word/2010/wordprocessingShape">
                        <wps:wsp>
                          <wps:cNvSpPr txBox="1"/>
                          <wps:spPr>
                            <a:xfrm>
                              <a:off x="0" y="0"/>
                              <a:ext cx="385699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DCB92E" w14:textId="58A2223A" w:rsidR="006D32D4" w:rsidRPr="00C11CEC" w:rsidRDefault="006D32D4" w:rsidP="003704C8">
                                <w:pPr>
                                  <w:pStyle w:val="Subheadline"/>
                                </w:pPr>
                                <w:r>
                                  <w:t>Masterthesis</w:t>
                                </w:r>
                              </w:p>
                              <w:p w14:paraId="30B90921" w14:textId="77777777" w:rsidR="006D32D4" w:rsidRPr="008757FC" w:rsidRDefault="006D32D4" w:rsidP="003704C8">
                                <w:pPr>
                                  <w:pStyle w:val="Subheadlin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C18CA" id="Textfeld 1153" o:spid="_x0000_s1033" type="#_x0000_t202" style="position:absolute;left:0;text-align:left;margin-left:0;margin-top:290.4pt;width:303.7pt;height:28.1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" o:allowincell="f" filled="f" stroked="f" strokeweight=".5pt">
                    <v:textbox>
                      <w:txbxContent>
                        <w:p w14:paraId="6ADCB92E" w14:textId="58A2223A" w:rsidR="006D32D4" w:rsidRPr="00C11CEC" w:rsidRDefault="006D32D4" w:rsidP="003704C8">
                          <w:pPr>
                            <w:pStyle w:val="Subheadline"/>
                          </w:pPr>
                          <w:r>
                            <w:t>Masterthesis</w:t>
                          </w:r>
                        </w:p>
                        <w:p w14:paraId="30B90921" w14:textId="77777777" w:rsidR="006D32D4" w:rsidRPr="008757FC" w:rsidRDefault="006D32D4" w:rsidP="003704C8">
                          <w:pPr>
                            <w:pStyle w:val="Subheadline"/>
                          </w:pPr>
                        </w:p>
                      </w:txbxContent>
                    </v:textbox>
                    <w10:wrap anchorx="margin" anchory="page"/>
                    <w10:anchorlock/>
                  </v:shape>
                </w:pict>
              </mc:Fallback>
            </mc:AlternateContent>
          </w:r>
          <w:r w:rsidR="00EF42F6" w:rsidRPr="003C7365">
            <w:rPr>
              <w:noProof/>
            </w:rPr>
            <mc:AlternateContent>
              <mc:Choice Requires="wps">
                <w:drawing>
                  <wp:anchor distT="0" distB="0" distL="114300" distR="114300" simplePos="0" relativeHeight="251681280" behindDoc="0" locked="1" layoutInCell="0" allowOverlap="1" wp14:anchorId="56906CFA" wp14:editId="00AD60D5">
                    <wp:simplePos x="0" y="0"/>
                    <wp:positionH relativeFrom="column">
                      <wp:posOffset>-127635</wp:posOffset>
                    </wp:positionH>
                    <wp:positionV relativeFrom="page">
                      <wp:posOffset>5344160</wp:posOffset>
                    </wp:positionV>
                    <wp:extent cx="3642995" cy="753110"/>
                    <wp:effectExtent l="0" t="0" r="0" b="0"/>
                    <wp:wrapNone/>
                    <wp:docPr id="1154" name="Textfeld 1154"/>
                    <wp:cNvGraphicFramePr/>
                    <a:graphic xmlns:a="http://schemas.openxmlformats.org/drawingml/2006/main">
                      <a:graphicData uri="http://schemas.microsoft.com/office/word/2010/wordprocessingShape">
                        <wps:wsp>
                          <wps:cNvSpPr txBox="1"/>
                          <wps:spPr>
                            <a:xfrm>
                              <a:off x="0" y="0"/>
                              <a:ext cx="3642995" cy="753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47DFF7" w14:textId="3B2783BD" w:rsidR="006D32D4" w:rsidRPr="0086349A" w:rsidRDefault="006D32D4" w:rsidP="003704C8">
                                <w:pPr>
                                  <w:pStyle w:val="UntereZeile"/>
                                  <w:spacing w:line="276" w:lineRule="auto"/>
                                  <w:rPr>
                                    <w:rFonts w:ascii="Arial" w:hAnsi="Arial" w:cs="Arial"/>
                                    <w:spacing w:val="1"/>
                                    <w:sz w:val="28"/>
                                    <w:szCs w:val="28"/>
                                    <w:lang w:val="de-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06CFA" id="Textfeld 1154" o:spid="_x0000_s1034" type="#_x0000_t202" style="position:absolute;left:0;text-align:left;margin-left:-10.05pt;margin-top:420.8pt;width:286.85pt;height:59.3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" o:allowincell="f" filled="f" stroked="f" strokeweight=".5pt">
                    <v:textbox>
                      <w:txbxContent>
                        <w:p w14:paraId="2947DFF7" w14:textId="3B2783BD" w:rsidR="006D32D4" w:rsidRPr="0086349A" w:rsidRDefault="006D32D4" w:rsidP="003704C8">
                          <w:pPr>
                            <w:pStyle w:val="UntereZeile"/>
                            <w:spacing w:line="276" w:lineRule="auto"/>
                            <w:rPr>
                              <w:rFonts w:ascii="Arial" w:hAnsi="Arial" w:cs="Arial"/>
                              <w:spacing w:val="1"/>
                              <w:sz w:val="28"/>
                              <w:szCs w:val="28"/>
                              <w:lang w:val="de-CH"/>
                            </w:rPr>
                          </w:pPr>
                        </w:p>
                      </w:txbxContent>
                    </v:textbox>
                    <w10:wrap anchory="page"/>
                    <w10:anchorlock/>
                  </v:shape>
                </w:pict>
              </mc:Fallback>
            </mc:AlternateContent>
          </w:r>
          <w:bookmarkEnd w:id="0"/>
          <w:r w:rsidR="00EF42F6" w:rsidRPr="003704C8">
            <w:rPr>
              <w:sz w:val="50"/>
              <w:szCs w:val="50"/>
            </w:rPr>
            <w:br w:type="page"/>
          </w:r>
        </w:sdtContent>
      </w:sdt>
    </w:p>
    <w:p w14:paraId="25EA4DF6" w14:textId="77777777" w:rsidR="00EF42F6" w:rsidRPr="003704C8" w:rsidRDefault="00EF42F6" w:rsidP="00976099">
      <w:pPr>
        <w:pStyle w:val="Headline"/>
        <w:jc w:val="center"/>
        <w:rPr>
          <w:sz w:val="50"/>
          <w:szCs w:val="50"/>
        </w:rPr>
        <w:sectPr w:rsidR="00EF42F6" w:rsidRPr="003704C8" w:rsidSect="005E4261">
          <w:headerReference w:type="even" r:id="rId9"/>
          <w:headerReference w:type="default" r:id="rId10"/>
          <w:footerReference w:type="even" r:id="rId11"/>
          <w:footerReference w:type="default" r:id="rId12"/>
          <w:headerReference w:type="first" r:id="rId13"/>
          <w:footerReference w:type="first" r:id="rId14"/>
          <w:pgSz w:w="11906" w:h="16838" w:code="9"/>
          <w:pgMar w:top="3175" w:right="1191" w:bottom="2552" w:left="1191" w:header="0" w:footer="0" w:gutter="0"/>
          <w:pgNumType w:fmt="upperRoman" w:start="1"/>
          <w:cols w:space="720"/>
          <w:titlePg/>
          <w:docGrid w:linePitch="326"/>
        </w:sectPr>
      </w:pPr>
    </w:p>
    <w:p w14:paraId="10F48DBB" w14:textId="56A51E19" w:rsidR="00976099" w:rsidRPr="003704C8" w:rsidRDefault="00541903" w:rsidP="00976099">
      <w:pPr>
        <w:pStyle w:val="Headline"/>
        <w:jc w:val="center"/>
        <w:rPr>
          <w:sz w:val="50"/>
          <w:szCs w:val="50"/>
        </w:rPr>
      </w:pPr>
      <w:r>
        <w:rPr>
          <w:sz w:val="50"/>
          <w:szCs w:val="50"/>
        </w:rPr>
        <w:lastRenderedPageBreak/>
        <w:t>Masterthesis</w:t>
      </w:r>
    </w:p>
    <w:p w14:paraId="10EDE813" w14:textId="77777777" w:rsidR="00976099" w:rsidRPr="003704C8" w:rsidRDefault="00976099" w:rsidP="00976099">
      <w:pPr>
        <w:pStyle w:val="Headline"/>
        <w:jc w:val="center"/>
      </w:pPr>
    </w:p>
    <w:p w14:paraId="11ECC9AB" w14:textId="77777777" w:rsidR="00976099" w:rsidRPr="003704C8" w:rsidRDefault="00976099" w:rsidP="00976099">
      <w:pPr>
        <w:pStyle w:val="Subheadline"/>
        <w:jc w:val="center"/>
        <w:rPr>
          <w:sz w:val="32"/>
          <w:szCs w:val="32"/>
        </w:rPr>
      </w:pPr>
      <w:r w:rsidRPr="003704C8">
        <w:rPr>
          <w:sz w:val="32"/>
          <w:szCs w:val="32"/>
        </w:rPr>
        <w:t>zur Erlangung des akademischen Grades eines</w:t>
      </w:r>
    </w:p>
    <w:p w14:paraId="44015167" w14:textId="77777777" w:rsidR="00976099" w:rsidRPr="003704C8" w:rsidRDefault="00976099" w:rsidP="00976099">
      <w:pPr>
        <w:pStyle w:val="Subheadline"/>
        <w:jc w:val="center"/>
      </w:pPr>
    </w:p>
    <w:p w14:paraId="019CC3AC" w14:textId="5C06F7BC" w:rsidR="00976099" w:rsidRPr="008D4780" w:rsidRDefault="00541903" w:rsidP="00976099">
      <w:pPr>
        <w:pStyle w:val="Subheadline"/>
        <w:jc w:val="center"/>
        <w:rPr>
          <w:b/>
          <w:sz w:val="36"/>
          <w:szCs w:val="36"/>
          <w:lang w:val="en-US"/>
        </w:rPr>
      </w:pPr>
      <w:r>
        <w:rPr>
          <w:b/>
          <w:sz w:val="36"/>
          <w:szCs w:val="36"/>
          <w:lang w:val="en-US"/>
        </w:rPr>
        <w:t>Master</w:t>
      </w:r>
      <w:r w:rsidR="00976099" w:rsidRPr="008D4780">
        <w:rPr>
          <w:b/>
          <w:sz w:val="36"/>
          <w:szCs w:val="36"/>
          <w:lang w:val="en-US"/>
        </w:rPr>
        <w:t xml:space="preserve"> of Engineering (</w:t>
      </w:r>
      <w:r>
        <w:rPr>
          <w:b/>
          <w:sz w:val="36"/>
          <w:szCs w:val="36"/>
          <w:lang w:val="en-US"/>
        </w:rPr>
        <w:t>M</w:t>
      </w:r>
      <w:r w:rsidR="00976099" w:rsidRPr="008D4780">
        <w:rPr>
          <w:b/>
          <w:sz w:val="36"/>
          <w:szCs w:val="36"/>
          <w:lang w:val="en-US"/>
        </w:rPr>
        <w:t>.Eng.)</w:t>
      </w:r>
    </w:p>
    <w:p w14:paraId="760B5C7F" w14:textId="6A11B142" w:rsidR="00245B03" w:rsidRPr="003704C8" w:rsidRDefault="00245B03" w:rsidP="00976099">
      <w:pPr>
        <w:pStyle w:val="Subheadline"/>
        <w:jc w:val="center"/>
        <w:rPr>
          <w:b/>
          <w:sz w:val="36"/>
          <w:szCs w:val="36"/>
        </w:rPr>
      </w:pPr>
      <w:r w:rsidRPr="003704C8">
        <w:rPr>
          <w:b/>
          <w:sz w:val="36"/>
          <w:szCs w:val="36"/>
        </w:rPr>
        <w:t xml:space="preserve">Wirtschaftsingenieur </w:t>
      </w:r>
      <w:r w:rsidR="00541903">
        <w:rPr>
          <w:b/>
          <w:sz w:val="36"/>
          <w:szCs w:val="36"/>
        </w:rPr>
        <w:t>Elektro- und Informationstechnik</w:t>
      </w:r>
    </w:p>
    <w:p w14:paraId="2CE86B20" w14:textId="77777777" w:rsidR="00976099" w:rsidRPr="003704C8" w:rsidRDefault="00976099" w:rsidP="00976099">
      <w:pPr>
        <w:pStyle w:val="Subheadline"/>
        <w:jc w:val="center"/>
        <w:rPr>
          <w:sz w:val="36"/>
          <w:szCs w:val="36"/>
        </w:rPr>
      </w:pPr>
    </w:p>
    <w:p w14:paraId="6B627AB9" w14:textId="77777777" w:rsidR="00976099" w:rsidRPr="003704C8" w:rsidRDefault="00976099" w:rsidP="00976099">
      <w:pPr>
        <w:pStyle w:val="Subheadline"/>
        <w:jc w:val="center"/>
        <w:rPr>
          <w:sz w:val="36"/>
          <w:szCs w:val="36"/>
        </w:rPr>
      </w:pPr>
    </w:p>
    <w:p w14:paraId="3C0AEBB7" w14:textId="77777777" w:rsidR="00976099" w:rsidRPr="003704C8" w:rsidRDefault="00976099" w:rsidP="00976099">
      <w:pPr>
        <w:pStyle w:val="Subheadline"/>
        <w:jc w:val="center"/>
        <w:rPr>
          <w:sz w:val="32"/>
          <w:szCs w:val="32"/>
        </w:rPr>
      </w:pPr>
      <w:r w:rsidRPr="003704C8">
        <w:rPr>
          <w:sz w:val="32"/>
          <w:szCs w:val="32"/>
        </w:rPr>
        <w:t>an der</w:t>
      </w:r>
    </w:p>
    <w:p w14:paraId="0A01A386" w14:textId="77777777" w:rsidR="00976099" w:rsidRPr="003704C8" w:rsidRDefault="00976099" w:rsidP="00976099">
      <w:pPr>
        <w:pStyle w:val="Subheadline"/>
        <w:jc w:val="center"/>
        <w:rPr>
          <w:sz w:val="32"/>
          <w:szCs w:val="32"/>
        </w:rPr>
      </w:pPr>
    </w:p>
    <w:p w14:paraId="7BEB0F90" w14:textId="77777777" w:rsidR="00976099" w:rsidRPr="003704C8" w:rsidRDefault="00976099" w:rsidP="00976099">
      <w:pPr>
        <w:pStyle w:val="Subheadline"/>
        <w:jc w:val="center"/>
        <w:rPr>
          <w:sz w:val="32"/>
          <w:szCs w:val="32"/>
        </w:rPr>
      </w:pPr>
      <w:r w:rsidRPr="003704C8">
        <w:rPr>
          <w:b/>
          <w:sz w:val="32"/>
          <w:szCs w:val="32"/>
        </w:rPr>
        <w:t xml:space="preserve">Hochschule Konstanz </w:t>
      </w:r>
      <w:r w:rsidRPr="003704C8">
        <w:rPr>
          <w:sz w:val="32"/>
          <w:szCs w:val="32"/>
        </w:rPr>
        <w:t>Technik Wirtschaft und Gestaltung Fakultät Maschinenbau/Wirtschaftsingenieurwesen</w:t>
      </w:r>
    </w:p>
    <w:p w14:paraId="1CCC016A" w14:textId="77777777" w:rsidR="00976099" w:rsidRPr="003704C8" w:rsidRDefault="00976099" w:rsidP="008D4780">
      <w:pPr>
        <w:pStyle w:val="Subheadline"/>
        <w:rPr>
          <w:sz w:val="32"/>
          <w:szCs w:val="32"/>
        </w:rPr>
      </w:pPr>
    </w:p>
    <w:p w14:paraId="595EF3A8" w14:textId="77777777" w:rsidR="00976099" w:rsidRPr="003704C8" w:rsidRDefault="00976099" w:rsidP="00976099">
      <w:pPr>
        <w:pStyle w:val="Subheadline"/>
        <w:jc w:val="center"/>
        <w:rPr>
          <w:sz w:val="32"/>
          <w:szCs w:val="32"/>
        </w:rPr>
      </w:pPr>
    </w:p>
    <w:p w14:paraId="03C3A4C2" w14:textId="6D503F30" w:rsidR="0096102D" w:rsidRPr="0088614D" w:rsidRDefault="0088614D" w:rsidP="008D4780">
      <w:pPr>
        <w:pStyle w:val="Subheadline"/>
        <w:ind w:left="360"/>
        <w:jc w:val="center"/>
        <w:rPr>
          <w:sz w:val="32"/>
          <w:szCs w:val="32"/>
        </w:rPr>
      </w:pPr>
      <w:r w:rsidRPr="0088614D">
        <w:rPr>
          <w:rFonts w:ascii="Arial Black" w:eastAsia="Times New Roman" w:hAnsi="Arial Black" w:cs="Times New Roman"/>
          <w:color w:val="auto"/>
          <w:spacing w:val="0"/>
          <w:sz w:val="40"/>
          <w:szCs w:val="56"/>
          <w:lang w:val="de-CH" w:eastAsia="de-DE"/>
        </w:rPr>
        <w:t xml:space="preserve">Analyse und Optimierung der standortübergreifenden Produkt- und </w:t>
      </w:r>
      <w:r w:rsidR="00DB7A19">
        <w:rPr>
          <w:rFonts w:ascii="Arial Black" w:eastAsia="Times New Roman" w:hAnsi="Arial Black" w:cs="Times New Roman"/>
          <w:color w:val="auto"/>
          <w:spacing w:val="0"/>
          <w:sz w:val="40"/>
          <w:szCs w:val="56"/>
          <w:lang w:val="de-CH" w:eastAsia="de-DE"/>
        </w:rPr>
        <w:br/>
      </w:r>
      <w:r w:rsidRPr="0088614D">
        <w:rPr>
          <w:rFonts w:ascii="Arial Black" w:eastAsia="Times New Roman" w:hAnsi="Arial Black" w:cs="Times New Roman"/>
          <w:color w:val="auto"/>
          <w:spacing w:val="0"/>
          <w:sz w:val="40"/>
          <w:szCs w:val="56"/>
          <w:lang w:val="de-CH" w:eastAsia="de-DE"/>
        </w:rPr>
        <w:t>Prozessabsicherung elektronischer Bauteile in der Serienentwicklung</w:t>
      </w:r>
    </w:p>
    <w:p w14:paraId="03945277" w14:textId="77777777" w:rsidR="0096102D" w:rsidRPr="003704C8" w:rsidRDefault="0096102D" w:rsidP="0096102D">
      <w:pPr>
        <w:pStyle w:val="Subheadline"/>
        <w:ind w:left="360"/>
        <w:rPr>
          <w:sz w:val="36"/>
          <w:szCs w:val="36"/>
        </w:rPr>
      </w:pPr>
    </w:p>
    <w:p w14:paraId="6C2C443E" w14:textId="1D77C555" w:rsidR="0096102D" w:rsidRPr="004A5904" w:rsidRDefault="0096102D" w:rsidP="0096102D">
      <w:pPr>
        <w:pStyle w:val="Subheadline"/>
        <w:ind w:left="360"/>
        <w:rPr>
          <w:szCs w:val="30"/>
        </w:rPr>
      </w:pPr>
      <w:r w:rsidRPr="004A5904">
        <w:rPr>
          <w:szCs w:val="30"/>
        </w:rPr>
        <w:t>vorgelegt von:</w:t>
      </w:r>
      <w:r w:rsidRPr="004A5904">
        <w:rPr>
          <w:szCs w:val="30"/>
        </w:rPr>
        <w:tab/>
      </w:r>
      <w:r w:rsidRPr="004A5904">
        <w:rPr>
          <w:szCs w:val="30"/>
        </w:rPr>
        <w:tab/>
      </w:r>
      <w:r w:rsidRPr="004A5904">
        <w:rPr>
          <w:szCs w:val="30"/>
        </w:rPr>
        <w:tab/>
      </w:r>
      <w:r w:rsidR="00541903">
        <w:rPr>
          <w:szCs w:val="30"/>
        </w:rPr>
        <w:t>Jacek Damian Rybus</w:t>
      </w:r>
      <w:r w:rsidR="00E33E6F" w:rsidRPr="004A5904">
        <w:rPr>
          <w:szCs w:val="30"/>
        </w:rPr>
        <w:tab/>
      </w:r>
    </w:p>
    <w:p w14:paraId="7942F462" w14:textId="77777777" w:rsidR="0096102D" w:rsidRPr="004A5904" w:rsidRDefault="0096102D" w:rsidP="0096102D">
      <w:pPr>
        <w:pStyle w:val="Subheadline"/>
        <w:ind w:left="360"/>
        <w:rPr>
          <w:szCs w:val="30"/>
        </w:rPr>
      </w:pPr>
    </w:p>
    <w:p w14:paraId="18A6492B" w14:textId="17C196D6" w:rsidR="0096102D" w:rsidRPr="004A5904" w:rsidRDefault="00E33E6F" w:rsidP="0096102D">
      <w:pPr>
        <w:pStyle w:val="Subheadline"/>
        <w:ind w:left="360"/>
        <w:rPr>
          <w:szCs w:val="30"/>
        </w:rPr>
      </w:pPr>
      <w:r w:rsidRPr="004A5904">
        <w:rPr>
          <w:szCs w:val="30"/>
        </w:rPr>
        <w:t>betreut v</w:t>
      </w:r>
      <w:r w:rsidR="00910D97">
        <w:rPr>
          <w:szCs w:val="30"/>
        </w:rPr>
        <w:t>on:</w:t>
      </w:r>
      <w:r w:rsidR="00910D97">
        <w:rPr>
          <w:szCs w:val="30"/>
        </w:rPr>
        <w:tab/>
      </w:r>
      <w:r w:rsidR="00910D97">
        <w:rPr>
          <w:szCs w:val="30"/>
        </w:rPr>
        <w:tab/>
      </w:r>
      <w:r w:rsidR="00910D97">
        <w:rPr>
          <w:szCs w:val="30"/>
        </w:rPr>
        <w:tab/>
      </w:r>
      <w:r w:rsidR="0088614D">
        <w:rPr>
          <w:szCs w:val="30"/>
        </w:rPr>
        <w:t>Prof. Dr. Martin Haberstroh</w:t>
      </w:r>
      <w:r w:rsidRPr="004A5904">
        <w:rPr>
          <w:szCs w:val="30"/>
        </w:rPr>
        <w:tab/>
      </w:r>
    </w:p>
    <w:p w14:paraId="3E51A9F3" w14:textId="77777777" w:rsidR="0096102D" w:rsidRPr="004A5904" w:rsidRDefault="0096102D" w:rsidP="0096102D">
      <w:pPr>
        <w:pStyle w:val="Subheadline"/>
        <w:ind w:left="360"/>
        <w:rPr>
          <w:szCs w:val="30"/>
        </w:rPr>
      </w:pPr>
    </w:p>
    <w:p w14:paraId="17A1BBB9" w14:textId="3A145965" w:rsidR="0096102D" w:rsidRDefault="00910D97" w:rsidP="0096102D">
      <w:pPr>
        <w:pStyle w:val="Subheadline"/>
        <w:ind w:left="360"/>
        <w:rPr>
          <w:szCs w:val="30"/>
        </w:rPr>
      </w:pPr>
      <w:r>
        <w:rPr>
          <w:szCs w:val="30"/>
        </w:rPr>
        <w:t>und:</w:t>
      </w:r>
      <w:r>
        <w:rPr>
          <w:szCs w:val="30"/>
        </w:rPr>
        <w:tab/>
      </w:r>
      <w:r>
        <w:rPr>
          <w:szCs w:val="30"/>
        </w:rPr>
        <w:tab/>
      </w:r>
      <w:r>
        <w:rPr>
          <w:szCs w:val="30"/>
        </w:rPr>
        <w:tab/>
      </w:r>
      <w:r>
        <w:rPr>
          <w:szCs w:val="30"/>
        </w:rPr>
        <w:tab/>
      </w:r>
      <w:r>
        <w:rPr>
          <w:szCs w:val="30"/>
        </w:rPr>
        <w:tab/>
      </w:r>
      <w:r w:rsidR="00E33E6F" w:rsidRPr="004A5904">
        <w:rPr>
          <w:szCs w:val="30"/>
        </w:rPr>
        <w:tab/>
      </w:r>
      <w:r w:rsidR="00F74354">
        <w:rPr>
          <w:szCs w:val="30"/>
        </w:rPr>
        <w:t>Jan Gundlach</w:t>
      </w:r>
    </w:p>
    <w:p w14:paraId="0067B642" w14:textId="77777777" w:rsidR="00A9479F" w:rsidRPr="004A5904" w:rsidRDefault="00A9479F" w:rsidP="0096102D">
      <w:pPr>
        <w:pStyle w:val="Subheadline"/>
        <w:ind w:left="360"/>
        <w:rPr>
          <w:szCs w:val="30"/>
        </w:rPr>
      </w:pPr>
    </w:p>
    <w:p w14:paraId="32AB75AF" w14:textId="4DAEE0C7" w:rsidR="0096102D" w:rsidRPr="004A5904" w:rsidRDefault="0096102D" w:rsidP="0096102D">
      <w:pPr>
        <w:pStyle w:val="Subheadline"/>
        <w:ind w:left="360"/>
        <w:rPr>
          <w:szCs w:val="30"/>
        </w:rPr>
      </w:pPr>
      <w:r w:rsidRPr="004A5904">
        <w:rPr>
          <w:szCs w:val="30"/>
        </w:rPr>
        <w:t>ausgegeben am:</w:t>
      </w:r>
      <w:r w:rsidRPr="004A5904">
        <w:rPr>
          <w:szCs w:val="30"/>
        </w:rPr>
        <w:tab/>
      </w:r>
      <w:r w:rsidRPr="004A5904">
        <w:rPr>
          <w:szCs w:val="30"/>
        </w:rPr>
        <w:tab/>
      </w:r>
      <w:r w:rsidR="0088614D">
        <w:rPr>
          <w:szCs w:val="30"/>
        </w:rPr>
        <w:t>15.09.2019</w:t>
      </w:r>
    </w:p>
    <w:p w14:paraId="76CE8D5E" w14:textId="77777777" w:rsidR="0096102D" w:rsidRPr="004A5904" w:rsidRDefault="0096102D" w:rsidP="0096102D">
      <w:pPr>
        <w:pStyle w:val="Subheadline"/>
        <w:ind w:left="360"/>
        <w:rPr>
          <w:szCs w:val="30"/>
        </w:rPr>
      </w:pPr>
    </w:p>
    <w:p w14:paraId="6D124455" w14:textId="579A89BC" w:rsidR="0096102D" w:rsidRPr="004A5904" w:rsidRDefault="0096102D" w:rsidP="0096102D">
      <w:pPr>
        <w:pStyle w:val="Subheadline"/>
        <w:ind w:left="360"/>
        <w:rPr>
          <w:szCs w:val="30"/>
        </w:rPr>
      </w:pPr>
      <w:r w:rsidRPr="004A5904">
        <w:rPr>
          <w:szCs w:val="30"/>
        </w:rPr>
        <w:t>eingereicht am:</w:t>
      </w:r>
      <w:r w:rsidRPr="004A5904">
        <w:rPr>
          <w:szCs w:val="30"/>
        </w:rPr>
        <w:tab/>
      </w:r>
      <w:r w:rsidRPr="004A5904">
        <w:rPr>
          <w:szCs w:val="30"/>
        </w:rPr>
        <w:tab/>
      </w:r>
      <w:r w:rsidR="0088614D">
        <w:rPr>
          <w:szCs w:val="30"/>
        </w:rPr>
        <w:t>15.12.2019</w:t>
      </w:r>
    </w:p>
    <w:p w14:paraId="54413A74" w14:textId="33FC89A0" w:rsidR="00887E72" w:rsidRDefault="00887E72" w:rsidP="00981656">
      <w:pPr>
        <w:pStyle w:val="berschrift1"/>
        <w:numPr>
          <w:ilvl w:val="0"/>
          <w:numId w:val="0"/>
        </w:numPr>
        <w:ind w:left="709" w:hanging="709"/>
      </w:pPr>
      <w:bookmarkStart w:id="2" w:name="_Toc27154180"/>
      <w:r>
        <w:lastRenderedPageBreak/>
        <w:t>Sperrvermerk</w:t>
      </w:r>
      <w:bookmarkEnd w:id="2"/>
    </w:p>
    <w:p w14:paraId="7A388A33" w14:textId="531EB4CC" w:rsidR="00887E72" w:rsidRDefault="00887E72" w:rsidP="00887E72">
      <w:r>
        <w:t xml:space="preserve">Die vorliegende </w:t>
      </w:r>
      <w:r w:rsidR="002B0569">
        <w:t>Masterthesis</w:t>
      </w:r>
      <w:r>
        <w:t xml:space="preserve"> mit dem Titel: </w:t>
      </w:r>
      <w:r w:rsidR="00344AB7">
        <w:t>„</w:t>
      </w:r>
      <w:r w:rsidR="0088614D">
        <w:t>Analyse und Optimierung der standortübergreifenden Produkt- und Prozessabsicherung elektronischer Bauteile in der Serienentwicklung</w:t>
      </w:r>
      <w:r w:rsidR="002B0569">
        <w:t xml:space="preserve">“ </w:t>
      </w:r>
      <w:r>
        <w:t xml:space="preserve">beinhaltet interne und vertrauliche Informationen des Unternehmens </w:t>
      </w:r>
      <w:r w:rsidR="006B4B22">
        <w:t>Audi AG Werk Neckarsulm</w:t>
      </w:r>
      <w:r>
        <w:t>. Aus diesem Grund ist die Arbeit mit einem Sperrvermerk versehen.</w:t>
      </w:r>
    </w:p>
    <w:p w14:paraId="250F872F" w14:textId="55E25F9B" w:rsidR="00887E72" w:rsidRDefault="00887E72" w:rsidP="00887E72"/>
    <w:p w14:paraId="687AA29C" w14:textId="2BAEBF58" w:rsidR="00887E72" w:rsidRDefault="00887E72" w:rsidP="00887E72">
      <w:r>
        <w:t>Diese Arbeit ist der Öffentlichkeit nicht in ihrer vollständigen Form zugänglich zu machen. Die enthaltenen Informationen sind vertraulich zu behandel</w:t>
      </w:r>
      <w:r w:rsidR="00DF10B8">
        <w:t>n</w:t>
      </w:r>
      <w:r>
        <w:t>.</w:t>
      </w:r>
    </w:p>
    <w:p w14:paraId="2B683452" w14:textId="267E7844" w:rsidR="00887E72" w:rsidRDefault="00887E72" w:rsidP="00887E72"/>
    <w:p w14:paraId="5CD8817F" w14:textId="3600DCC3" w:rsidR="00887E72" w:rsidRDefault="00887E72" w:rsidP="00887E72"/>
    <w:p w14:paraId="5A21FD2E" w14:textId="487AA4C5" w:rsidR="00887E72" w:rsidRDefault="00887E72" w:rsidP="00887E72"/>
    <w:p w14:paraId="240FE8B1" w14:textId="106ECEFB" w:rsidR="00887E72" w:rsidRPr="00887E72" w:rsidRDefault="002B0569" w:rsidP="00887E72">
      <w:pPr>
        <w:rPr>
          <w:i/>
        </w:rPr>
      </w:pPr>
      <w:r>
        <w:rPr>
          <w:i/>
        </w:rPr>
        <w:t>Neckarsulm</w:t>
      </w:r>
      <w:r w:rsidR="00887E72" w:rsidRPr="00887E72">
        <w:rPr>
          <w:i/>
        </w:rPr>
        <w:t xml:space="preserve"> im </w:t>
      </w:r>
      <w:r w:rsidR="006B4B22">
        <w:rPr>
          <w:i/>
        </w:rPr>
        <w:t>Dezember</w:t>
      </w:r>
      <w:r w:rsidR="00887E72" w:rsidRPr="00887E72">
        <w:rPr>
          <w:i/>
        </w:rPr>
        <w:t xml:space="preserve"> 201</w:t>
      </w:r>
      <w:r>
        <w:rPr>
          <w:i/>
        </w:rPr>
        <w:t>9</w:t>
      </w:r>
      <w:r w:rsidR="00887E72" w:rsidRPr="00887E72">
        <w:rPr>
          <w:i/>
        </w:rPr>
        <w:t xml:space="preserve">, </w:t>
      </w:r>
      <w:r>
        <w:rPr>
          <w:i/>
        </w:rPr>
        <w:t>Jacek Damian Rybus</w:t>
      </w:r>
    </w:p>
    <w:p w14:paraId="70D47460" w14:textId="4D92E13E" w:rsidR="00C949E2" w:rsidRPr="002E39DF" w:rsidRDefault="00C949E2" w:rsidP="00981656">
      <w:pPr>
        <w:pStyle w:val="berschrift1"/>
        <w:numPr>
          <w:ilvl w:val="0"/>
          <w:numId w:val="0"/>
        </w:numPr>
        <w:ind w:left="709" w:hanging="709"/>
      </w:pPr>
      <w:bookmarkStart w:id="3" w:name="_Toc27154181"/>
      <w:r w:rsidRPr="002E39DF">
        <w:lastRenderedPageBreak/>
        <w:t>Vorwort</w:t>
      </w:r>
      <w:bookmarkEnd w:id="3"/>
    </w:p>
    <w:p w14:paraId="5E753931" w14:textId="531DFB97" w:rsidR="008D4780" w:rsidRPr="002E39DF" w:rsidRDefault="008D4780" w:rsidP="008D4780">
      <w:r w:rsidRPr="002E39DF">
        <w:t xml:space="preserve">Die vorliegende wissenschaftliche </w:t>
      </w:r>
      <w:r w:rsidRPr="00EB5202">
        <w:t xml:space="preserve">Arbeit wurde bei der </w:t>
      </w:r>
      <w:r w:rsidR="00503C92" w:rsidRPr="00EB5202">
        <w:t>Audi AG</w:t>
      </w:r>
      <w:r w:rsidRPr="00EB5202">
        <w:t xml:space="preserve"> in </w:t>
      </w:r>
      <w:r w:rsidR="00503C92" w:rsidRPr="00EB5202">
        <w:t>Neckarsulm</w:t>
      </w:r>
      <w:r w:rsidRPr="00EB5202">
        <w:t xml:space="preserve"> im Zeitraum von </w:t>
      </w:r>
      <w:r w:rsidR="00151D73" w:rsidRPr="00EB5202">
        <w:t>15.09</w:t>
      </w:r>
      <w:r w:rsidRPr="00EB5202">
        <w:t xml:space="preserve"> – </w:t>
      </w:r>
      <w:r w:rsidR="00151D73" w:rsidRPr="00EB5202">
        <w:t>15</w:t>
      </w:r>
      <w:r w:rsidRPr="00EB5202">
        <w:t>.</w:t>
      </w:r>
      <w:r w:rsidR="00151D73" w:rsidRPr="00EB5202">
        <w:t>1</w:t>
      </w:r>
      <w:r w:rsidRPr="00EB5202">
        <w:t>2.201</w:t>
      </w:r>
      <w:r w:rsidR="00151D73" w:rsidRPr="00EB5202">
        <w:t>9</w:t>
      </w:r>
      <w:r w:rsidRPr="00EB5202">
        <w:t xml:space="preserve"> erstellt. Diese dient der Erlangung des akademischen Grades</w:t>
      </w:r>
      <w:r w:rsidRPr="002E39DF">
        <w:t xml:space="preserve"> „</w:t>
      </w:r>
      <w:r w:rsidR="00503C92">
        <w:t>Master</w:t>
      </w:r>
      <w:r w:rsidRPr="002E39DF">
        <w:t xml:space="preserve"> of Engineering“ i</w:t>
      </w:r>
      <w:r w:rsidR="00D73492">
        <w:t>m</w:t>
      </w:r>
      <w:r w:rsidRPr="002E39DF">
        <w:t xml:space="preserve"> Studiengang Wirtschaftsingenieurwesen </w:t>
      </w:r>
      <w:r w:rsidR="00503C92">
        <w:t>Elektro- und Informationstechnik</w:t>
      </w:r>
      <w:r w:rsidRPr="002E39DF">
        <w:t xml:space="preserve"> an der Hochschule Konstanz Technik, Wirtschaft und Gestaltung. </w:t>
      </w:r>
    </w:p>
    <w:p w14:paraId="2D7CC57A" w14:textId="14E4888E" w:rsidR="00C949E2" w:rsidRDefault="001405C2" w:rsidP="00C949E2">
      <w:r>
        <w:t>Hiermit bedanke ich mich bei allen Mitarbeitern der Audi AG, die mich bei der Erstellung dieser Arbeit tatkräftig unterstützt haben.</w:t>
      </w:r>
    </w:p>
    <w:p w14:paraId="1E5769BC" w14:textId="77777777" w:rsidR="00795089" w:rsidRPr="003704C8" w:rsidRDefault="00795089" w:rsidP="00C949E2"/>
    <w:p w14:paraId="26B097BD" w14:textId="15B9BDF4" w:rsidR="00C949E2" w:rsidRDefault="002B0569" w:rsidP="00C949E2">
      <w:r>
        <w:t>Neckarsulm</w:t>
      </w:r>
      <w:r w:rsidR="002E39DF">
        <w:t xml:space="preserve">, im </w:t>
      </w:r>
      <w:r w:rsidR="00503C92">
        <w:t>Dezember 2019</w:t>
      </w:r>
    </w:p>
    <w:p w14:paraId="0F728E17" w14:textId="1995AA0D" w:rsidR="002E39DF" w:rsidRDefault="002E39DF" w:rsidP="00C949E2"/>
    <w:p w14:paraId="1DA96235" w14:textId="0A23EC88" w:rsidR="002E39DF" w:rsidRPr="003704C8" w:rsidRDefault="002B0569" w:rsidP="00C949E2">
      <w:r>
        <w:t>Jacek Damian Rybus</w:t>
      </w:r>
    </w:p>
    <w:p w14:paraId="5FB9ECE6" w14:textId="77777777" w:rsidR="00C949E2" w:rsidRPr="003704C8" w:rsidRDefault="00C949E2" w:rsidP="00C949E2"/>
    <w:p w14:paraId="7AC21914" w14:textId="77777777" w:rsidR="00C949E2" w:rsidRPr="003704C8" w:rsidRDefault="00C949E2" w:rsidP="00C949E2"/>
    <w:p w14:paraId="03491931" w14:textId="77777777" w:rsidR="00BF4CD4" w:rsidRPr="003704C8" w:rsidRDefault="00B17BE4" w:rsidP="00975CDF">
      <w:pPr>
        <w:rPr>
          <w:rFonts w:cs="Arial"/>
        </w:rPr>
      </w:pPr>
      <w:r w:rsidRPr="003704C8">
        <w:rPr>
          <w:rFonts w:cs="Arial"/>
        </w:rPr>
        <w:tab/>
      </w:r>
    </w:p>
    <w:p w14:paraId="26582945" w14:textId="462B9F3E" w:rsidR="00284FA6" w:rsidRPr="003704C8" w:rsidRDefault="00BE7621" w:rsidP="00981656">
      <w:pPr>
        <w:pStyle w:val="berschrift1"/>
        <w:numPr>
          <w:ilvl w:val="0"/>
          <w:numId w:val="0"/>
        </w:numPr>
        <w:ind w:left="709" w:hanging="709"/>
      </w:pPr>
      <w:bookmarkStart w:id="4" w:name="_Toc27154182"/>
      <w:r>
        <w:lastRenderedPageBreak/>
        <w:t>Abstract</w:t>
      </w:r>
      <w:bookmarkEnd w:id="4"/>
    </w:p>
    <w:p w14:paraId="17E4E381" w14:textId="59F2E1F1" w:rsidR="00213594" w:rsidRDefault="00EA760E" w:rsidP="004F1B06">
      <w:r>
        <w:t>Zunehmende</w:t>
      </w:r>
      <w:r w:rsidR="004434E1">
        <w:t xml:space="preserve"> Datenmengen und folglich eine steigende Anzahl elektronischer Komponenten im Automobil, </w:t>
      </w:r>
      <w:r w:rsidR="00C51AAD">
        <w:t>erhöhen</w:t>
      </w:r>
      <w:r>
        <w:t xml:space="preserve"> den </w:t>
      </w:r>
      <w:r w:rsidR="004434E1">
        <w:t xml:space="preserve">Aufwand innerhalb der Produkt- und Prozessabsicherung. Aufgrund der zusätzlichen Asynchronität zwischen den Standorten der Audi AG wird diese Tätigkeit deutlich erschwert und weist zudem eine gravierende Ineffizienz auf. </w:t>
      </w:r>
      <w:r>
        <w:t>Demnach</w:t>
      </w:r>
      <w:r w:rsidR="004434E1">
        <w:t xml:space="preserve"> verfolgt die vorliegende Arbeit eine Analyse und Optimierung der standortübergreifenden Produkt- und Prozessabsicherung, sodass ein gemeinsamer Standard definiert wird.</w:t>
      </w:r>
      <w:r>
        <w:t xml:space="preserve"> Um die Forschungsfrage zu beantworten werden verschiedene Themenfelder</w:t>
      </w:r>
      <w:r w:rsidR="00EE2012">
        <w:t xml:space="preserve"> statistisch</w:t>
      </w:r>
      <w:r>
        <w:t xml:space="preserve"> </w:t>
      </w:r>
      <w:r w:rsidR="00EE2012">
        <w:t xml:space="preserve">untersucht sowie Experteninterviews </w:t>
      </w:r>
      <w:r w:rsidR="000902FC">
        <w:t>geführt,</w:t>
      </w:r>
      <w:r w:rsidR="00EE2012">
        <w:t xml:space="preserve"> um</w:t>
      </w:r>
      <w:r w:rsidR="0087472E">
        <w:t xml:space="preserve"> konkrete Maßnahmen abzuleiten</w:t>
      </w:r>
      <w:r>
        <w:t>.</w:t>
      </w:r>
      <w:r w:rsidR="0087472E">
        <w:t xml:space="preserve"> </w:t>
      </w:r>
      <w:r w:rsidR="000902FC">
        <w:t xml:space="preserve">Ergebnisse zeigen </w:t>
      </w:r>
      <w:r w:rsidR="00213594">
        <w:t xml:space="preserve">einen </w:t>
      </w:r>
      <w:r w:rsidR="00B041A0">
        <w:t>klaren</w:t>
      </w:r>
      <w:r w:rsidR="00E2785C">
        <w:t xml:space="preserve"> </w:t>
      </w:r>
      <w:r w:rsidR="00213594">
        <w:t>Unterschied der Arbeitsweise zwischen</w:t>
      </w:r>
      <w:r w:rsidR="001D12A1">
        <w:t xml:space="preserve"> den Standorten</w:t>
      </w:r>
      <w:r w:rsidR="00213594">
        <w:t xml:space="preserve"> Neckarsulm und Ingolstadt, </w:t>
      </w:r>
      <w:r w:rsidR="00C064BB">
        <w:t xml:space="preserve">das Fehlen einer allgemeinen Datensicherheit, eine Abhängigkeit zwischen der abgebildeten Varianz in der Vorserie und der </w:t>
      </w:r>
      <w:r w:rsidR="00E2785C">
        <w:t>Produkt- und Prozessa</w:t>
      </w:r>
      <w:r w:rsidR="00C064BB">
        <w:t>bsicherung sowie</w:t>
      </w:r>
      <w:r w:rsidR="00E2785C">
        <w:t xml:space="preserve"> </w:t>
      </w:r>
      <w:r w:rsidR="00B041A0">
        <w:t>explizite Gefahren bewirkt durch Unternehmensziele. Auf dieser Grundlage ist es empfehlenswert, eine Produkt- und Prozessabsicherung in der frühen Phase prozessual zu verankern. Zusätzlich wird eine vom Produktionsprozess losgelöste Datensicherheit systemseitig erreicht, indem eine prozessuale Änderung vorgenommen wird. Zudem löst ein algorithmischer, automatisierter Ansatz diverse Defizite verbunden mit der Varianz in der Serienentwicklung.</w:t>
      </w:r>
      <w:r w:rsidR="00EA0D8F">
        <w:t xml:space="preserve"> Zuletzt wird anhand eines Simulationsmodells mit festen Kooperationspartnern eine</w:t>
      </w:r>
      <w:r w:rsidR="00AE2028">
        <w:t xml:space="preserve"> prototypische</w:t>
      </w:r>
      <w:r w:rsidR="00EA0D8F">
        <w:t xml:space="preserve"> </w:t>
      </w:r>
      <w:r w:rsidR="00D15998">
        <w:t>P</w:t>
      </w:r>
      <w:r w:rsidR="00EA0D8F">
        <w:t xml:space="preserve">räventionsmaßnahme hinsichtlich der langfristigen Unternehmensziele </w:t>
      </w:r>
      <w:r w:rsidR="00D15998">
        <w:t>definiert</w:t>
      </w:r>
      <w:r w:rsidR="00EA0D8F">
        <w:t>.</w:t>
      </w:r>
    </w:p>
    <w:p w14:paraId="233D981A" w14:textId="04F1DBF5" w:rsidR="00284FA6" w:rsidRPr="003704C8" w:rsidRDefault="00284FA6" w:rsidP="002615DE">
      <w:pPr>
        <w:pStyle w:val="berschrift1"/>
        <w:numPr>
          <w:ilvl w:val="0"/>
          <w:numId w:val="0"/>
        </w:numPr>
        <w:ind w:left="709" w:hanging="709"/>
      </w:pPr>
      <w:bookmarkStart w:id="5" w:name="_Toc506885719"/>
      <w:bookmarkStart w:id="6" w:name="_Toc507068159"/>
      <w:bookmarkStart w:id="7" w:name="_Toc507145690"/>
      <w:bookmarkStart w:id="8" w:name="_Toc507429869"/>
      <w:bookmarkStart w:id="9" w:name="_Toc26803052"/>
      <w:bookmarkStart w:id="10" w:name="_Toc27063047"/>
      <w:bookmarkStart w:id="11" w:name="_Toc27063366"/>
      <w:bookmarkStart w:id="12" w:name="_Toc27122468"/>
      <w:bookmarkStart w:id="13" w:name="_Toc27154183"/>
      <w:r w:rsidRPr="003704C8">
        <w:lastRenderedPageBreak/>
        <w:t>Inhalt</w:t>
      </w:r>
      <w:bookmarkEnd w:id="5"/>
      <w:bookmarkEnd w:id="6"/>
      <w:bookmarkEnd w:id="7"/>
      <w:bookmarkEnd w:id="8"/>
      <w:bookmarkEnd w:id="9"/>
      <w:bookmarkEnd w:id="10"/>
      <w:bookmarkEnd w:id="11"/>
      <w:bookmarkEnd w:id="12"/>
      <w:bookmarkEnd w:id="13"/>
    </w:p>
    <w:p w14:paraId="79E44179" w14:textId="79D2E603" w:rsidR="00E3740D" w:rsidRDefault="00782F55">
      <w:pPr>
        <w:pStyle w:val="Verzeichnis1"/>
        <w:rPr>
          <w:rFonts w:asciiTheme="minorHAnsi" w:eastAsiaTheme="minorEastAsia" w:hAnsiTheme="minorHAnsi" w:cstheme="minorBidi"/>
          <w:b w:val="0"/>
          <w:szCs w:val="22"/>
        </w:rPr>
      </w:pPr>
      <w:r w:rsidRPr="003704C8">
        <w:rPr>
          <w:sz w:val="24"/>
        </w:rPr>
        <w:fldChar w:fldCharType="begin"/>
      </w:r>
      <w:r w:rsidRPr="003704C8">
        <w:rPr>
          <w:sz w:val="24"/>
        </w:rPr>
        <w:instrText xml:space="preserve"> TOC \o "1-4" \h \z \u </w:instrText>
      </w:r>
      <w:r w:rsidRPr="003704C8">
        <w:rPr>
          <w:sz w:val="24"/>
        </w:rPr>
        <w:fldChar w:fldCharType="separate"/>
      </w:r>
      <w:hyperlink w:anchor="_Toc27154180" w:history="1">
        <w:r w:rsidR="00E3740D" w:rsidRPr="005C4B1B">
          <w:rPr>
            <w:rStyle w:val="Hyperlink"/>
          </w:rPr>
          <w:t>Sperrvermerk</w:t>
        </w:r>
        <w:r w:rsidR="00E3740D">
          <w:rPr>
            <w:webHidden/>
          </w:rPr>
          <w:tab/>
        </w:r>
        <w:r w:rsidR="00E3740D">
          <w:rPr>
            <w:webHidden/>
          </w:rPr>
          <w:fldChar w:fldCharType="begin"/>
        </w:r>
        <w:r w:rsidR="00E3740D">
          <w:rPr>
            <w:webHidden/>
          </w:rPr>
          <w:instrText xml:space="preserve"> PAGEREF _Toc27154180 \h </w:instrText>
        </w:r>
        <w:r w:rsidR="00E3740D">
          <w:rPr>
            <w:webHidden/>
          </w:rPr>
        </w:r>
        <w:r w:rsidR="00E3740D">
          <w:rPr>
            <w:webHidden/>
          </w:rPr>
          <w:fldChar w:fldCharType="separate"/>
        </w:r>
        <w:r w:rsidR="00750D65">
          <w:rPr>
            <w:webHidden/>
          </w:rPr>
          <w:t>II</w:t>
        </w:r>
        <w:r w:rsidR="00E3740D">
          <w:rPr>
            <w:webHidden/>
          </w:rPr>
          <w:fldChar w:fldCharType="end"/>
        </w:r>
      </w:hyperlink>
    </w:p>
    <w:p w14:paraId="44B0BD49" w14:textId="1D1EA139" w:rsidR="00E3740D" w:rsidRDefault="00E3740D">
      <w:pPr>
        <w:pStyle w:val="Verzeichnis1"/>
        <w:rPr>
          <w:rFonts w:asciiTheme="minorHAnsi" w:eastAsiaTheme="minorEastAsia" w:hAnsiTheme="minorHAnsi" w:cstheme="minorBidi"/>
          <w:b w:val="0"/>
          <w:szCs w:val="22"/>
        </w:rPr>
      </w:pPr>
      <w:hyperlink w:anchor="_Toc27154181" w:history="1">
        <w:r w:rsidRPr="005C4B1B">
          <w:rPr>
            <w:rStyle w:val="Hyperlink"/>
          </w:rPr>
          <w:t>Vorwort</w:t>
        </w:r>
        <w:r>
          <w:rPr>
            <w:webHidden/>
          </w:rPr>
          <w:tab/>
        </w:r>
        <w:r>
          <w:rPr>
            <w:webHidden/>
          </w:rPr>
          <w:fldChar w:fldCharType="begin"/>
        </w:r>
        <w:r>
          <w:rPr>
            <w:webHidden/>
          </w:rPr>
          <w:instrText xml:space="preserve"> PAGEREF _Toc27154181 \h </w:instrText>
        </w:r>
        <w:r>
          <w:rPr>
            <w:webHidden/>
          </w:rPr>
        </w:r>
        <w:r>
          <w:rPr>
            <w:webHidden/>
          </w:rPr>
          <w:fldChar w:fldCharType="separate"/>
        </w:r>
        <w:r w:rsidR="00750D65">
          <w:rPr>
            <w:webHidden/>
          </w:rPr>
          <w:t>III</w:t>
        </w:r>
        <w:r>
          <w:rPr>
            <w:webHidden/>
          </w:rPr>
          <w:fldChar w:fldCharType="end"/>
        </w:r>
      </w:hyperlink>
    </w:p>
    <w:p w14:paraId="4B5A7CF3" w14:textId="369D358F" w:rsidR="00E3740D" w:rsidRDefault="00E3740D">
      <w:pPr>
        <w:pStyle w:val="Verzeichnis1"/>
        <w:rPr>
          <w:rFonts w:asciiTheme="minorHAnsi" w:eastAsiaTheme="minorEastAsia" w:hAnsiTheme="minorHAnsi" w:cstheme="minorBidi"/>
          <w:b w:val="0"/>
          <w:szCs w:val="22"/>
        </w:rPr>
      </w:pPr>
      <w:hyperlink w:anchor="_Toc27154182" w:history="1">
        <w:r w:rsidRPr="005C4B1B">
          <w:rPr>
            <w:rStyle w:val="Hyperlink"/>
          </w:rPr>
          <w:t>Abstract</w:t>
        </w:r>
        <w:r>
          <w:rPr>
            <w:webHidden/>
          </w:rPr>
          <w:tab/>
        </w:r>
        <w:r>
          <w:rPr>
            <w:webHidden/>
          </w:rPr>
          <w:fldChar w:fldCharType="begin"/>
        </w:r>
        <w:r>
          <w:rPr>
            <w:webHidden/>
          </w:rPr>
          <w:instrText xml:space="preserve"> PAGEREF _Toc27154182 \h </w:instrText>
        </w:r>
        <w:r>
          <w:rPr>
            <w:webHidden/>
          </w:rPr>
        </w:r>
        <w:r>
          <w:rPr>
            <w:webHidden/>
          </w:rPr>
          <w:fldChar w:fldCharType="separate"/>
        </w:r>
        <w:r w:rsidR="00750D65">
          <w:rPr>
            <w:webHidden/>
          </w:rPr>
          <w:t>IV</w:t>
        </w:r>
        <w:r>
          <w:rPr>
            <w:webHidden/>
          </w:rPr>
          <w:fldChar w:fldCharType="end"/>
        </w:r>
      </w:hyperlink>
    </w:p>
    <w:p w14:paraId="47DCFE1D" w14:textId="0998E07B" w:rsidR="00E3740D" w:rsidRDefault="00E3740D">
      <w:pPr>
        <w:pStyle w:val="Verzeichnis1"/>
        <w:rPr>
          <w:rFonts w:asciiTheme="minorHAnsi" w:eastAsiaTheme="minorEastAsia" w:hAnsiTheme="minorHAnsi" w:cstheme="minorBidi"/>
          <w:b w:val="0"/>
          <w:szCs w:val="22"/>
        </w:rPr>
      </w:pPr>
      <w:hyperlink w:anchor="_Toc27154184" w:history="1">
        <w:r w:rsidRPr="005C4B1B">
          <w:rPr>
            <w:rStyle w:val="Hyperlink"/>
          </w:rPr>
          <w:t>I.</w:t>
        </w:r>
        <w:r>
          <w:rPr>
            <w:rFonts w:asciiTheme="minorHAnsi" w:eastAsiaTheme="minorEastAsia" w:hAnsiTheme="minorHAnsi" w:cstheme="minorBidi"/>
            <w:b w:val="0"/>
            <w:szCs w:val="22"/>
          </w:rPr>
          <w:tab/>
        </w:r>
        <w:r w:rsidRPr="005C4B1B">
          <w:rPr>
            <w:rStyle w:val="Hyperlink"/>
          </w:rPr>
          <w:t>Abbildungen</w:t>
        </w:r>
        <w:r>
          <w:rPr>
            <w:webHidden/>
          </w:rPr>
          <w:tab/>
        </w:r>
        <w:r>
          <w:rPr>
            <w:webHidden/>
          </w:rPr>
          <w:fldChar w:fldCharType="begin"/>
        </w:r>
        <w:r>
          <w:rPr>
            <w:webHidden/>
          </w:rPr>
          <w:instrText xml:space="preserve"> PAGEREF _Toc27154184 \h </w:instrText>
        </w:r>
        <w:r>
          <w:rPr>
            <w:webHidden/>
          </w:rPr>
        </w:r>
        <w:r>
          <w:rPr>
            <w:webHidden/>
          </w:rPr>
          <w:fldChar w:fldCharType="separate"/>
        </w:r>
        <w:r w:rsidR="00750D65">
          <w:rPr>
            <w:webHidden/>
          </w:rPr>
          <w:t>VII</w:t>
        </w:r>
        <w:r>
          <w:rPr>
            <w:webHidden/>
          </w:rPr>
          <w:fldChar w:fldCharType="end"/>
        </w:r>
      </w:hyperlink>
    </w:p>
    <w:p w14:paraId="040D765B" w14:textId="1BD04551" w:rsidR="00E3740D" w:rsidRDefault="00E3740D">
      <w:pPr>
        <w:pStyle w:val="Verzeichnis1"/>
        <w:rPr>
          <w:rFonts w:asciiTheme="minorHAnsi" w:eastAsiaTheme="minorEastAsia" w:hAnsiTheme="minorHAnsi" w:cstheme="minorBidi"/>
          <w:b w:val="0"/>
          <w:szCs w:val="22"/>
        </w:rPr>
      </w:pPr>
      <w:hyperlink w:anchor="_Toc27154185" w:history="1">
        <w:r w:rsidRPr="005C4B1B">
          <w:rPr>
            <w:rStyle w:val="Hyperlink"/>
          </w:rPr>
          <w:t>II.</w:t>
        </w:r>
        <w:r>
          <w:rPr>
            <w:rFonts w:asciiTheme="minorHAnsi" w:eastAsiaTheme="minorEastAsia" w:hAnsiTheme="minorHAnsi" w:cstheme="minorBidi"/>
            <w:b w:val="0"/>
            <w:szCs w:val="22"/>
          </w:rPr>
          <w:tab/>
        </w:r>
        <w:r w:rsidRPr="005C4B1B">
          <w:rPr>
            <w:rStyle w:val="Hyperlink"/>
          </w:rPr>
          <w:t>Tabellen</w:t>
        </w:r>
        <w:r>
          <w:rPr>
            <w:webHidden/>
          </w:rPr>
          <w:tab/>
        </w:r>
        <w:r>
          <w:rPr>
            <w:webHidden/>
          </w:rPr>
          <w:fldChar w:fldCharType="begin"/>
        </w:r>
        <w:r>
          <w:rPr>
            <w:webHidden/>
          </w:rPr>
          <w:instrText xml:space="preserve"> PAGEREF _Toc27154185 \h </w:instrText>
        </w:r>
        <w:r>
          <w:rPr>
            <w:webHidden/>
          </w:rPr>
        </w:r>
        <w:r>
          <w:rPr>
            <w:webHidden/>
          </w:rPr>
          <w:fldChar w:fldCharType="separate"/>
        </w:r>
        <w:r w:rsidR="00750D65">
          <w:rPr>
            <w:webHidden/>
          </w:rPr>
          <w:t>VII</w:t>
        </w:r>
        <w:r>
          <w:rPr>
            <w:webHidden/>
          </w:rPr>
          <w:fldChar w:fldCharType="end"/>
        </w:r>
      </w:hyperlink>
    </w:p>
    <w:p w14:paraId="1382300B" w14:textId="3B22100B" w:rsidR="00E3740D" w:rsidRDefault="00E3740D">
      <w:pPr>
        <w:pStyle w:val="Verzeichnis1"/>
        <w:rPr>
          <w:rFonts w:asciiTheme="minorHAnsi" w:eastAsiaTheme="minorEastAsia" w:hAnsiTheme="minorHAnsi" w:cstheme="minorBidi"/>
          <w:b w:val="0"/>
          <w:szCs w:val="22"/>
        </w:rPr>
      </w:pPr>
      <w:hyperlink w:anchor="_Toc27154186" w:history="1">
        <w:r w:rsidRPr="005C4B1B">
          <w:rPr>
            <w:rStyle w:val="Hyperlink"/>
          </w:rPr>
          <w:t>III.</w:t>
        </w:r>
        <w:r>
          <w:rPr>
            <w:rFonts w:asciiTheme="minorHAnsi" w:eastAsiaTheme="minorEastAsia" w:hAnsiTheme="minorHAnsi" w:cstheme="minorBidi"/>
            <w:b w:val="0"/>
            <w:szCs w:val="22"/>
          </w:rPr>
          <w:tab/>
        </w:r>
        <w:r w:rsidRPr="005C4B1B">
          <w:rPr>
            <w:rStyle w:val="Hyperlink"/>
          </w:rPr>
          <w:t>Abkürzungen</w:t>
        </w:r>
        <w:r>
          <w:rPr>
            <w:webHidden/>
          </w:rPr>
          <w:tab/>
        </w:r>
        <w:r>
          <w:rPr>
            <w:webHidden/>
          </w:rPr>
          <w:fldChar w:fldCharType="begin"/>
        </w:r>
        <w:r>
          <w:rPr>
            <w:webHidden/>
          </w:rPr>
          <w:instrText xml:space="preserve"> PAGEREF _Toc27154186 \h </w:instrText>
        </w:r>
        <w:r>
          <w:rPr>
            <w:webHidden/>
          </w:rPr>
        </w:r>
        <w:r>
          <w:rPr>
            <w:webHidden/>
          </w:rPr>
          <w:fldChar w:fldCharType="separate"/>
        </w:r>
        <w:r w:rsidR="00750D65">
          <w:rPr>
            <w:webHidden/>
          </w:rPr>
          <w:t>VIII</w:t>
        </w:r>
        <w:r>
          <w:rPr>
            <w:webHidden/>
          </w:rPr>
          <w:fldChar w:fldCharType="end"/>
        </w:r>
      </w:hyperlink>
    </w:p>
    <w:p w14:paraId="0479C534" w14:textId="17D14DD3" w:rsidR="00E3740D" w:rsidRDefault="00E3740D">
      <w:pPr>
        <w:pStyle w:val="Verzeichnis1"/>
        <w:rPr>
          <w:rFonts w:asciiTheme="minorHAnsi" w:eastAsiaTheme="minorEastAsia" w:hAnsiTheme="minorHAnsi" w:cstheme="minorBidi"/>
          <w:b w:val="0"/>
          <w:szCs w:val="22"/>
        </w:rPr>
      </w:pPr>
      <w:hyperlink w:anchor="_Toc27154187" w:history="1">
        <w:r w:rsidRPr="005C4B1B">
          <w:rPr>
            <w:rStyle w:val="Hyperlink"/>
          </w:rPr>
          <w:t>1</w:t>
        </w:r>
        <w:r>
          <w:rPr>
            <w:rFonts w:asciiTheme="minorHAnsi" w:eastAsiaTheme="minorEastAsia" w:hAnsiTheme="minorHAnsi" w:cstheme="minorBidi"/>
            <w:b w:val="0"/>
            <w:szCs w:val="22"/>
          </w:rPr>
          <w:tab/>
        </w:r>
        <w:r w:rsidRPr="005C4B1B">
          <w:rPr>
            <w:rStyle w:val="Hyperlink"/>
          </w:rPr>
          <w:t>Einleitung</w:t>
        </w:r>
        <w:r>
          <w:rPr>
            <w:webHidden/>
          </w:rPr>
          <w:tab/>
        </w:r>
        <w:r>
          <w:rPr>
            <w:webHidden/>
          </w:rPr>
          <w:fldChar w:fldCharType="begin"/>
        </w:r>
        <w:r>
          <w:rPr>
            <w:webHidden/>
          </w:rPr>
          <w:instrText xml:space="preserve"> PAGEREF _Toc27154187 \h </w:instrText>
        </w:r>
        <w:r>
          <w:rPr>
            <w:webHidden/>
          </w:rPr>
        </w:r>
        <w:r>
          <w:rPr>
            <w:webHidden/>
          </w:rPr>
          <w:fldChar w:fldCharType="separate"/>
        </w:r>
        <w:r w:rsidR="00750D65">
          <w:rPr>
            <w:webHidden/>
          </w:rPr>
          <w:t>1</w:t>
        </w:r>
        <w:r>
          <w:rPr>
            <w:webHidden/>
          </w:rPr>
          <w:fldChar w:fldCharType="end"/>
        </w:r>
      </w:hyperlink>
    </w:p>
    <w:p w14:paraId="4E8F2000" w14:textId="3D014614" w:rsidR="00E3740D" w:rsidRDefault="00E3740D">
      <w:pPr>
        <w:pStyle w:val="Verzeichnis2"/>
        <w:rPr>
          <w:rFonts w:asciiTheme="minorHAnsi" w:eastAsiaTheme="minorEastAsia" w:hAnsiTheme="minorHAnsi" w:cstheme="minorBidi"/>
          <w:szCs w:val="22"/>
        </w:rPr>
      </w:pPr>
      <w:hyperlink w:anchor="_Toc27154188" w:history="1">
        <w:r w:rsidRPr="005C4B1B">
          <w:rPr>
            <w:rStyle w:val="Hyperlink"/>
          </w:rPr>
          <w:t>1.1</w:t>
        </w:r>
        <w:r>
          <w:rPr>
            <w:rFonts w:asciiTheme="minorHAnsi" w:eastAsiaTheme="minorEastAsia" w:hAnsiTheme="minorHAnsi" w:cstheme="minorBidi"/>
            <w:szCs w:val="22"/>
          </w:rPr>
          <w:tab/>
        </w:r>
        <w:r w:rsidRPr="005C4B1B">
          <w:rPr>
            <w:rStyle w:val="Hyperlink"/>
          </w:rPr>
          <w:t>Problemstellung</w:t>
        </w:r>
        <w:r>
          <w:rPr>
            <w:webHidden/>
          </w:rPr>
          <w:tab/>
        </w:r>
        <w:r>
          <w:rPr>
            <w:webHidden/>
          </w:rPr>
          <w:fldChar w:fldCharType="begin"/>
        </w:r>
        <w:r>
          <w:rPr>
            <w:webHidden/>
          </w:rPr>
          <w:instrText xml:space="preserve"> PAGEREF _Toc27154188 \h </w:instrText>
        </w:r>
        <w:r>
          <w:rPr>
            <w:webHidden/>
          </w:rPr>
        </w:r>
        <w:r>
          <w:rPr>
            <w:webHidden/>
          </w:rPr>
          <w:fldChar w:fldCharType="separate"/>
        </w:r>
        <w:r w:rsidR="00750D65">
          <w:rPr>
            <w:webHidden/>
          </w:rPr>
          <w:t>2</w:t>
        </w:r>
        <w:r>
          <w:rPr>
            <w:webHidden/>
          </w:rPr>
          <w:fldChar w:fldCharType="end"/>
        </w:r>
      </w:hyperlink>
    </w:p>
    <w:p w14:paraId="63CB7E1C" w14:textId="5C23B80E" w:rsidR="00E3740D" w:rsidRDefault="00E3740D">
      <w:pPr>
        <w:pStyle w:val="Verzeichnis2"/>
        <w:rPr>
          <w:rFonts w:asciiTheme="minorHAnsi" w:eastAsiaTheme="minorEastAsia" w:hAnsiTheme="minorHAnsi" w:cstheme="minorBidi"/>
          <w:szCs w:val="22"/>
        </w:rPr>
      </w:pPr>
      <w:hyperlink w:anchor="_Toc27154189" w:history="1">
        <w:r w:rsidRPr="005C4B1B">
          <w:rPr>
            <w:rStyle w:val="Hyperlink"/>
          </w:rPr>
          <w:t>1.2</w:t>
        </w:r>
        <w:r>
          <w:rPr>
            <w:rFonts w:asciiTheme="minorHAnsi" w:eastAsiaTheme="minorEastAsia" w:hAnsiTheme="minorHAnsi" w:cstheme="minorBidi"/>
            <w:szCs w:val="22"/>
          </w:rPr>
          <w:tab/>
        </w:r>
        <w:r w:rsidRPr="005C4B1B">
          <w:rPr>
            <w:rStyle w:val="Hyperlink"/>
          </w:rPr>
          <w:t>Zielsetzung</w:t>
        </w:r>
        <w:r>
          <w:rPr>
            <w:webHidden/>
          </w:rPr>
          <w:tab/>
        </w:r>
        <w:r>
          <w:rPr>
            <w:webHidden/>
          </w:rPr>
          <w:fldChar w:fldCharType="begin"/>
        </w:r>
        <w:r>
          <w:rPr>
            <w:webHidden/>
          </w:rPr>
          <w:instrText xml:space="preserve"> PAGEREF _Toc27154189 \h </w:instrText>
        </w:r>
        <w:r>
          <w:rPr>
            <w:webHidden/>
          </w:rPr>
        </w:r>
        <w:r>
          <w:rPr>
            <w:webHidden/>
          </w:rPr>
          <w:fldChar w:fldCharType="separate"/>
        </w:r>
        <w:r w:rsidR="00750D65">
          <w:rPr>
            <w:webHidden/>
          </w:rPr>
          <w:t>2</w:t>
        </w:r>
        <w:r>
          <w:rPr>
            <w:webHidden/>
          </w:rPr>
          <w:fldChar w:fldCharType="end"/>
        </w:r>
      </w:hyperlink>
    </w:p>
    <w:p w14:paraId="10B1D769" w14:textId="286D60C0" w:rsidR="00E3740D" w:rsidRDefault="00E3740D">
      <w:pPr>
        <w:pStyle w:val="Verzeichnis2"/>
        <w:rPr>
          <w:rFonts w:asciiTheme="minorHAnsi" w:eastAsiaTheme="minorEastAsia" w:hAnsiTheme="minorHAnsi" w:cstheme="minorBidi"/>
          <w:szCs w:val="22"/>
        </w:rPr>
      </w:pPr>
      <w:hyperlink w:anchor="_Toc27154190" w:history="1">
        <w:r w:rsidRPr="005C4B1B">
          <w:rPr>
            <w:rStyle w:val="Hyperlink"/>
          </w:rPr>
          <w:t>1.3</w:t>
        </w:r>
        <w:r>
          <w:rPr>
            <w:rFonts w:asciiTheme="minorHAnsi" w:eastAsiaTheme="minorEastAsia" w:hAnsiTheme="minorHAnsi" w:cstheme="minorBidi"/>
            <w:szCs w:val="22"/>
          </w:rPr>
          <w:tab/>
        </w:r>
        <w:r w:rsidRPr="005C4B1B">
          <w:rPr>
            <w:rStyle w:val="Hyperlink"/>
          </w:rPr>
          <w:t>Vorgehensweise</w:t>
        </w:r>
        <w:r>
          <w:rPr>
            <w:webHidden/>
          </w:rPr>
          <w:tab/>
        </w:r>
        <w:r>
          <w:rPr>
            <w:webHidden/>
          </w:rPr>
          <w:fldChar w:fldCharType="begin"/>
        </w:r>
        <w:r>
          <w:rPr>
            <w:webHidden/>
          </w:rPr>
          <w:instrText xml:space="preserve"> PAGEREF _Toc27154190 \h </w:instrText>
        </w:r>
        <w:r>
          <w:rPr>
            <w:webHidden/>
          </w:rPr>
        </w:r>
        <w:r>
          <w:rPr>
            <w:webHidden/>
          </w:rPr>
          <w:fldChar w:fldCharType="separate"/>
        </w:r>
        <w:r w:rsidR="00750D65">
          <w:rPr>
            <w:webHidden/>
          </w:rPr>
          <w:t>2</w:t>
        </w:r>
        <w:r>
          <w:rPr>
            <w:webHidden/>
          </w:rPr>
          <w:fldChar w:fldCharType="end"/>
        </w:r>
      </w:hyperlink>
    </w:p>
    <w:p w14:paraId="11A18574" w14:textId="43D91E52" w:rsidR="00E3740D" w:rsidRDefault="00E3740D">
      <w:pPr>
        <w:pStyle w:val="Verzeichnis2"/>
        <w:rPr>
          <w:rFonts w:asciiTheme="minorHAnsi" w:eastAsiaTheme="minorEastAsia" w:hAnsiTheme="minorHAnsi" w:cstheme="minorBidi"/>
          <w:szCs w:val="22"/>
        </w:rPr>
      </w:pPr>
      <w:hyperlink w:anchor="_Toc27154191" w:history="1">
        <w:r w:rsidRPr="005C4B1B">
          <w:rPr>
            <w:rStyle w:val="Hyperlink"/>
          </w:rPr>
          <w:t>1.4</w:t>
        </w:r>
        <w:r>
          <w:rPr>
            <w:rFonts w:asciiTheme="minorHAnsi" w:eastAsiaTheme="minorEastAsia" w:hAnsiTheme="minorHAnsi" w:cstheme="minorBidi"/>
            <w:szCs w:val="22"/>
          </w:rPr>
          <w:tab/>
        </w:r>
        <w:r w:rsidRPr="005C4B1B">
          <w:rPr>
            <w:rStyle w:val="Hyperlink"/>
          </w:rPr>
          <w:t>Themenabgrenzung</w:t>
        </w:r>
        <w:r>
          <w:rPr>
            <w:webHidden/>
          </w:rPr>
          <w:tab/>
        </w:r>
        <w:r>
          <w:rPr>
            <w:webHidden/>
          </w:rPr>
          <w:fldChar w:fldCharType="begin"/>
        </w:r>
        <w:r>
          <w:rPr>
            <w:webHidden/>
          </w:rPr>
          <w:instrText xml:space="preserve"> PAGEREF _Toc27154191 \h </w:instrText>
        </w:r>
        <w:r>
          <w:rPr>
            <w:webHidden/>
          </w:rPr>
        </w:r>
        <w:r>
          <w:rPr>
            <w:webHidden/>
          </w:rPr>
          <w:fldChar w:fldCharType="separate"/>
        </w:r>
        <w:r w:rsidR="00750D65">
          <w:rPr>
            <w:webHidden/>
          </w:rPr>
          <w:t>3</w:t>
        </w:r>
        <w:r>
          <w:rPr>
            <w:webHidden/>
          </w:rPr>
          <w:fldChar w:fldCharType="end"/>
        </w:r>
      </w:hyperlink>
    </w:p>
    <w:p w14:paraId="7C89705B" w14:textId="22C663C3" w:rsidR="00E3740D" w:rsidRDefault="00E3740D">
      <w:pPr>
        <w:pStyle w:val="Verzeichnis1"/>
        <w:rPr>
          <w:rFonts w:asciiTheme="minorHAnsi" w:eastAsiaTheme="minorEastAsia" w:hAnsiTheme="minorHAnsi" w:cstheme="minorBidi"/>
          <w:b w:val="0"/>
          <w:szCs w:val="22"/>
        </w:rPr>
      </w:pPr>
      <w:hyperlink w:anchor="_Toc27154192" w:history="1">
        <w:r w:rsidRPr="005C4B1B">
          <w:rPr>
            <w:rStyle w:val="Hyperlink"/>
          </w:rPr>
          <w:t>2</w:t>
        </w:r>
        <w:r>
          <w:rPr>
            <w:rFonts w:asciiTheme="minorHAnsi" w:eastAsiaTheme="minorEastAsia" w:hAnsiTheme="minorHAnsi" w:cstheme="minorBidi"/>
            <w:b w:val="0"/>
            <w:szCs w:val="22"/>
          </w:rPr>
          <w:tab/>
        </w:r>
        <w:r w:rsidRPr="005C4B1B">
          <w:rPr>
            <w:rStyle w:val="Hyperlink"/>
          </w:rPr>
          <w:t>Theoretische Grundlagen</w:t>
        </w:r>
        <w:r>
          <w:rPr>
            <w:webHidden/>
          </w:rPr>
          <w:tab/>
        </w:r>
        <w:r>
          <w:rPr>
            <w:webHidden/>
          </w:rPr>
          <w:fldChar w:fldCharType="begin"/>
        </w:r>
        <w:r>
          <w:rPr>
            <w:webHidden/>
          </w:rPr>
          <w:instrText xml:space="preserve"> PAGEREF _Toc27154192 \h </w:instrText>
        </w:r>
        <w:r>
          <w:rPr>
            <w:webHidden/>
          </w:rPr>
        </w:r>
        <w:r>
          <w:rPr>
            <w:webHidden/>
          </w:rPr>
          <w:fldChar w:fldCharType="separate"/>
        </w:r>
        <w:r w:rsidR="00750D65">
          <w:rPr>
            <w:webHidden/>
          </w:rPr>
          <w:t>9</w:t>
        </w:r>
        <w:r>
          <w:rPr>
            <w:webHidden/>
          </w:rPr>
          <w:fldChar w:fldCharType="end"/>
        </w:r>
      </w:hyperlink>
    </w:p>
    <w:p w14:paraId="3FA83C42" w14:textId="593E3229" w:rsidR="00E3740D" w:rsidRDefault="00E3740D">
      <w:pPr>
        <w:pStyle w:val="Verzeichnis2"/>
        <w:rPr>
          <w:rFonts w:asciiTheme="minorHAnsi" w:eastAsiaTheme="minorEastAsia" w:hAnsiTheme="minorHAnsi" w:cstheme="minorBidi"/>
          <w:szCs w:val="22"/>
        </w:rPr>
      </w:pPr>
      <w:hyperlink w:anchor="_Toc27154193" w:history="1">
        <w:r w:rsidRPr="005C4B1B">
          <w:rPr>
            <w:rStyle w:val="Hyperlink"/>
          </w:rPr>
          <w:t>2.1</w:t>
        </w:r>
        <w:r>
          <w:rPr>
            <w:rFonts w:asciiTheme="minorHAnsi" w:eastAsiaTheme="minorEastAsia" w:hAnsiTheme="minorHAnsi" w:cstheme="minorBidi"/>
            <w:szCs w:val="22"/>
          </w:rPr>
          <w:tab/>
        </w:r>
        <w:r w:rsidRPr="005C4B1B">
          <w:rPr>
            <w:rStyle w:val="Hyperlink"/>
          </w:rPr>
          <w:t>Einordnung des Prozessbegriffs</w:t>
        </w:r>
        <w:r>
          <w:rPr>
            <w:webHidden/>
          </w:rPr>
          <w:tab/>
        </w:r>
        <w:r>
          <w:rPr>
            <w:webHidden/>
          </w:rPr>
          <w:fldChar w:fldCharType="begin"/>
        </w:r>
        <w:r>
          <w:rPr>
            <w:webHidden/>
          </w:rPr>
          <w:instrText xml:space="preserve"> PAGEREF _Toc27154193 \h </w:instrText>
        </w:r>
        <w:r>
          <w:rPr>
            <w:webHidden/>
          </w:rPr>
        </w:r>
        <w:r>
          <w:rPr>
            <w:webHidden/>
          </w:rPr>
          <w:fldChar w:fldCharType="separate"/>
        </w:r>
        <w:r w:rsidR="00750D65">
          <w:rPr>
            <w:webHidden/>
          </w:rPr>
          <w:t>9</w:t>
        </w:r>
        <w:r>
          <w:rPr>
            <w:webHidden/>
          </w:rPr>
          <w:fldChar w:fldCharType="end"/>
        </w:r>
      </w:hyperlink>
    </w:p>
    <w:p w14:paraId="341C8AB7" w14:textId="0CB94F06" w:rsidR="00E3740D" w:rsidRDefault="00E3740D">
      <w:pPr>
        <w:pStyle w:val="Verzeichnis2"/>
        <w:rPr>
          <w:rFonts w:asciiTheme="minorHAnsi" w:eastAsiaTheme="minorEastAsia" w:hAnsiTheme="minorHAnsi" w:cstheme="minorBidi"/>
          <w:szCs w:val="22"/>
        </w:rPr>
      </w:pPr>
      <w:hyperlink w:anchor="_Toc27154194" w:history="1">
        <w:r w:rsidRPr="005C4B1B">
          <w:rPr>
            <w:rStyle w:val="Hyperlink"/>
          </w:rPr>
          <w:t>2.2</w:t>
        </w:r>
        <w:r>
          <w:rPr>
            <w:rFonts w:asciiTheme="minorHAnsi" w:eastAsiaTheme="minorEastAsia" w:hAnsiTheme="minorHAnsi" w:cstheme="minorBidi"/>
            <w:szCs w:val="22"/>
          </w:rPr>
          <w:tab/>
        </w:r>
        <w:r w:rsidRPr="005C4B1B">
          <w:rPr>
            <w:rStyle w:val="Hyperlink"/>
          </w:rPr>
          <w:t>Prozessmanagement</w:t>
        </w:r>
        <w:r>
          <w:rPr>
            <w:webHidden/>
          </w:rPr>
          <w:tab/>
        </w:r>
        <w:r>
          <w:rPr>
            <w:webHidden/>
          </w:rPr>
          <w:fldChar w:fldCharType="begin"/>
        </w:r>
        <w:r>
          <w:rPr>
            <w:webHidden/>
          </w:rPr>
          <w:instrText xml:space="preserve"> PAGEREF _Toc27154194 \h </w:instrText>
        </w:r>
        <w:r>
          <w:rPr>
            <w:webHidden/>
          </w:rPr>
        </w:r>
        <w:r>
          <w:rPr>
            <w:webHidden/>
          </w:rPr>
          <w:fldChar w:fldCharType="separate"/>
        </w:r>
        <w:r w:rsidR="00750D65">
          <w:rPr>
            <w:webHidden/>
          </w:rPr>
          <w:t>10</w:t>
        </w:r>
        <w:r>
          <w:rPr>
            <w:webHidden/>
          </w:rPr>
          <w:fldChar w:fldCharType="end"/>
        </w:r>
      </w:hyperlink>
    </w:p>
    <w:p w14:paraId="4602670C" w14:textId="3489F914" w:rsidR="00E3740D" w:rsidRDefault="00E3740D">
      <w:pPr>
        <w:pStyle w:val="Verzeichnis2"/>
        <w:rPr>
          <w:rFonts w:asciiTheme="minorHAnsi" w:eastAsiaTheme="minorEastAsia" w:hAnsiTheme="minorHAnsi" w:cstheme="minorBidi"/>
          <w:szCs w:val="22"/>
        </w:rPr>
      </w:pPr>
      <w:hyperlink w:anchor="_Toc27154195" w:history="1">
        <w:r w:rsidRPr="005C4B1B">
          <w:rPr>
            <w:rStyle w:val="Hyperlink"/>
          </w:rPr>
          <w:t>2.3</w:t>
        </w:r>
        <w:r>
          <w:rPr>
            <w:rFonts w:asciiTheme="minorHAnsi" w:eastAsiaTheme="minorEastAsia" w:hAnsiTheme="minorHAnsi" w:cstheme="minorBidi"/>
            <w:szCs w:val="22"/>
          </w:rPr>
          <w:tab/>
        </w:r>
        <w:r w:rsidRPr="005C4B1B">
          <w:rPr>
            <w:rStyle w:val="Hyperlink"/>
          </w:rPr>
          <w:t>Einordnung des Qualitätsbegriffs</w:t>
        </w:r>
        <w:r>
          <w:rPr>
            <w:webHidden/>
          </w:rPr>
          <w:tab/>
        </w:r>
        <w:r>
          <w:rPr>
            <w:webHidden/>
          </w:rPr>
          <w:fldChar w:fldCharType="begin"/>
        </w:r>
        <w:r>
          <w:rPr>
            <w:webHidden/>
          </w:rPr>
          <w:instrText xml:space="preserve"> PAGEREF _Toc27154195 \h </w:instrText>
        </w:r>
        <w:r>
          <w:rPr>
            <w:webHidden/>
          </w:rPr>
        </w:r>
        <w:r>
          <w:rPr>
            <w:webHidden/>
          </w:rPr>
          <w:fldChar w:fldCharType="separate"/>
        </w:r>
        <w:r w:rsidR="00750D65">
          <w:rPr>
            <w:webHidden/>
          </w:rPr>
          <w:t>12</w:t>
        </w:r>
        <w:r>
          <w:rPr>
            <w:webHidden/>
          </w:rPr>
          <w:fldChar w:fldCharType="end"/>
        </w:r>
      </w:hyperlink>
    </w:p>
    <w:p w14:paraId="653805A8" w14:textId="2E886F9A" w:rsidR="00E3740D" w:rsidRDefault="00E3740D">
      <w:pPr>
        <w:pStyle w:val="Verzeichnis2"/>
        <w:rPr>
          <w:rFonts w:asciiTheme="minorHAnsi" w:eastAsiaTheme="minorEastAsia" w:hAnsiTheme="minorHAnsi" w:cstheme="minorBidi"/>
          <w:szCs w:val="22"/>
        </w:rPr>
      </w:pPr>
      <w:hyperlink w:anchor="_Toc27154196" w:history="1">
        <w:r w:rsidRPr="005C4B1B">
          <w:rPr>
            <w:rStyle w:val="Hyperlink"/>
          </w:rPr>
          <w:t>2.4</w:t>
        </w:r>
        <w:r>
          <w:rPr>
            <w:rFonts w:asciiTheme="minorHAnsi" w:eastAsiaTheme="minorEastAsia" w:hAnsiTheme="minorHAnsi" w:cstheme="minorBidi"/>
            <w:szCs w:val="22"/>
          </w:rPr>
          <w:tab/>
        </w:r>
        <w:r w:rsidRPr="005C4B1B">
          <w:rPr>
            <w:rStyle w:val="Hyperlink"/>
          </w:rPr>
          <w:t>Qualitätsmanagement und Qualitätsmanagementsysteme</w:t>
        </w:r>
        <w:r>
          <w:rPr>
            <w:webHidden/>
          </w:rPr>
          <w:tab/>
        </w:r>
        <w:r>
          <w:rPr>
            <w:webHidden/>
          </w:rPr>
          <w:fldChar w:fldCharType="begin"/>
        </w:r>
        <w:r>
          <w:rPr>
            <w:webHidden/>
          </w:rPr>
          <w:instrText xml:space="preserve"> PAGEREF _Toc27154196 \h </w:instrText>
        </w:r>
        <w:r>
          <w:rPr>
            <w:webHidden/>
          </w:rPr>
        </w:r>
        <w:r>
          <w:rPr>
            <w:webHidden/>
          </w:rPr>
          <w:fldChar w:fldCharType="separate"/>
        </w:r>
        <w:r w:rsidR="00750D65">
          <w:rPr>
            <w:webHidden/>
          </w:rPr>
          <w:t>13</w:t>
        </w:r>
        <w:r>
          <w:rPr>
            <w:webHidden/>
          </w:rPr>
          <w:fldChar w:fldCharType="end"/>
        </w:r>
      </w:hyperlink>
    </w:p>
    <w:p w14:paraId="313DF71E" w14:textId="5F1F4035" w:rsidR="00E3740D" w:rsidRDefault="00E3740D">
      <w:pPr>
        <w:pStyle w:val="Verzeichnis2"/>
        <w:rPr>
          <w:rFonts w:asciiTheme="minorHAnsi" w:eastAsiaTheme="minorEastAsia" w:hAnsiTheme="minorHAnsi" w:cstheme="minorBidi"/>
          <w:szCs w:val="22"/>
        </w:rPr>
      </w:pPr>
      <w:hyperlink w:anchor="_Toc27154197" w:history="1">
        <w:r w:rsidRPr="005C4B1B">
          <w:rPr>
            <w:rStyle w:val="Hyperlink"/>
          </w:rPr>
          <w:t>2.5</w:t>
        </w:r>
        <w:r>
          <w:rPr>
            <w:rFonts w:asciiTheme="minorHAnsi" w:eastAsiaTheme="minorEastAsia" w:hAnsiTheme="minorHAnsi" w:cstheme="minorBidi"/>
            <w:szCs w:val="22"/>
          </w:rPr>
          <w:tab/>
        </w:r>
        <w:r w:rsidRPr="005C4B1B">
          <w:rPr>
            <w:rStyle w:val="Hyperlink"/>
          </w:rPr>
          <w:t>Einbindung der Prozesse in das Qualitätsmanagement</w:t>
        </w:r>
        <w:r>
          <w:rPr>
            <w:webHidden/>
          </w:rPr>
          <w:tab/>
        </w:r>
        <w:r>
          <w:rPr>
            <w:webHidden/>
          </w:rPr>
          <w:fldChar w:fldCharType="begin"/>
        </w:r>
        <w:r>
          <w:rPr>
            <w:webHidden/>
          </w:rPr>
          <w:instrText xml:space="preserve"> PAGEREF _Toc27154197 \h </w:instrText>
        </w:r>
        <w:r>
          <w:rPr>
            <w:webHidden/>
          </w:rPr>
        </w:r>
        <w:r>
          <w:rPr>
            <w:webHidden/>
          </w:rPr>
          <w:fldChar w:fldCharType="separate"/>
        </w:r>
        <w:r w:rsidR="00750D65">
          <w:rPr>
            <w:webHidden/>
          </w:rPr>
          <w:t>14</w:t>
        </w:r>
        <w:r>
          <w:rPr>
            <w:webHidden/>
          </w:rPr>
          <w:fldChar w:fldCharType="end"/>
        </w:r>
      </w:hyperlink>
    </w:p>
    <w:p w14:paraId="313E01C2" w14:textId="0E96EF33" w:rsidR="00E3740D" w:rsidRDefault="00E3740D">
      <w:pPr>
        <w:pStyle w:val="Verzeichnis2"/>
        <w:rPr>
          <w:rFonts w:asciiTheme="minorHAnsi" w:eastAsiaTheme="minorEastAsia" w:hAnsiTheme="minorHAnsi" w:cstheme="minorBidi"/>
          <w:szCs w:val="22"/>
        </w:rPr>
      </w:pPr>
      <w:hyperlink w:anchor="_Toc27154198" w:history="1">
        <w:r w:rsidRPr="005C4B1B">
          <w:rPr>
            <w:rStyle w:val="Hyperlink"/>
          </w:rPr>
          <w:t>2.6</w:t>
        </w:r>
        <w:r>
          <w:rPr>
            <w:rFonts w:asciiTheme="minorHAnsi" w:eastAsiaTheme="minorEastAsia" w:hAnsiTheme="minorHAnsi" w:cstheme="minorBidi"/>
            <w:szCs w:val="22"/>
          </w:rPr>
          <w:tab/>
        </w:r>
        <w:r w:rsidRPr="005C4B1B">
          <w:rPr>
            <w:rStyle w:val="Hyperlink"/>
          </w:rPr>
          <w:t>Qualitätsmanagementmethoden zur Prozessoptimierung</w:t>
        </w:r>
        <w:r>
          <w:rPr>
            <w:webHidden/>
          </w:rPr>
          <w:tab/>
        </w:r>
        <w:r>
          <w:rPr>
            <w:webHidden/>
          </w:rPr>
          <w:fldChar w:fldCharType="begin"/>
        </w:r>
        <w:r>
          <w:rPr>
            <w:webHidden/>
          </w:rPr>
          <w:instrText xml:space="preserve"> PAGEREF _Toc27154198 \h </w:instrText>
        </w:r>
        <w:r>
          <w:rPr>
            <w:webHidden/>
          </w:rPr>
        </w:r>
        <w:r>
          <w:rPr>
            <w:webHidden/>
          </w:rPr>
          <w:fldChar w:fldCharType="separate"/>
        </w:r>
        <w:r w:rsidR="00750D65">
          <w:rPr>
            <w:webHidden/>
          </w:rPr>
          <w:t>16</w:t>
        </w:r>
        <w:r>
          <w:rPr>
            <w:webHidden/>
          </w:rPr>
          <w:fldChar w:fldCharType="end"/>
        </w:r>
      </w:hyperlink>
    </w:p>
    <w:p w14:paraId="32D62A5F" w14:textId="28702E51" w:rsidR="00E3740D" w:rsidRDefault="00E3740D">
      <w:pPr>
        <w:pStyle w:val="Verzeichnis3"/>
        <w:rPr>
          <w:rFonts w:asciiTheme="minorHAnsi" w:eastAsiaTheme="minorEastAsia" w:hAnsiTheme="minorHAnsi" w:cstheme="minorBidi"/>
          <w:szCs w:val="22"/>
        </w:rPr>
      </w:pPr>
      <w:hyperlink w:anchor="_Toc27154199" w:history="1">
        <w:r w:rsidRPr="005C4B1B">
          <w:rPr>
            <w:rStyle w:val="Hyperlink"/>
          </w:rPr>
          <w:t>2.6.1</w:t>
        </w:r>
        <w:r>
          <w:rPr>
            <w:rFonts w:asciiTheme="minorHAnsi" w:eastAsiaTheme="minorEastAsia" w:hAnsiTheme="minorHAnsi" w:cstheme="minorBidi"/>
            <w:szCs w:val="22"/>
          </w:rPr>
          <w:tab/>
        </w:r>
        <w:r w:rsidRPr="005C4B1B">
          <w:rPr>
            <w:rStyle w:val="Hyperlink"/>
          </w:rPr>
          <w:t>Lean Management</w:t>
        </w:r>
        <w:r>
          <w:rPr>
            <w:webHidden/>
          </w:rPr>
          <w:tab/>
        </w:r>
        <w:r>
          <w:rPr>
            <w:webHidden/>
          </w:rPr>
          <w:fldChar w:fldCharType="begin"/>
        </w:r>
        <w:r>
          <w:rPr>
            <w:webHidden/>
          </w:rPr>
          <w:instrText xml:space="preserve"> PAGEREF _Toc27154199 \h </w:instrText>
        </w:r>
        <w:r>
          <w:rPr>
            <w:webHidden/>
          </w:rPr>
        </w:r>
        <w:r>
          <w:rPr>
            <w:webHidden/>
          </w:rPr>
          <w:fldChar w:fldCharType="separate"/>
        </w:r>
        <w:r w:rsidR="00750D65">
          <w:rPr>
            <w:webHidden/>
          </w:rPr>
          <w:t>16</w:t>
        </w:r>
        <w:r>
          <w:rPr>
            <w:webHidden/>
          </w:rPr>
          <w:fldChar w:fldCharType="end"/>
        </w:r>
      </w:hyperlink>
    </w:p>
    <w:p w14:paraId="5D244F82" w14:textId="08E07620" w:rsidR="00E3740D" w:rsidRDefault="00E3740D">
      <w:pPr>
        <w:pStyle w:val="Verzeichnis3"/>
        <w:rPr>
          <w:rFonts w:asciiTheme="minorHAnsi" w:eastAsiaTheme="minorEastAsia" w:hAnsiTheme="minorHAnsi" w:cstheme="minorBidi"/>
          <w:szCs w:val="22"/>
        </w:rPr>
      </w:pPr>
      <w:hyperlink w:anchor="_Toc27154200" w:history="1">
        <w:r w:rsidRPr="005C4B1B">
          <w:rPr>
            <w:rStyle w:val="Hyperlink"/>
          </w:rPr>
          <w:t>2.6.2</w:t>
        </w:r>
        <w:r>
          <w:rPr>
            <w:rFonts w:asciiTheme="minorHAnsi" w:eastAsiaTheme="minorEastAsia" w:hAnsiTheme="minorHAnsi" w:cstheme="minorBidi"/>
            <w:szCs w:val="22"/>
          </w:rPr>
          <w:tab/>
        </w:r>
        <w:r w:rsidRPr="005C4B1B">
          <w:rPr>
            <w:rStyle w:val="Hyperlink"/>
          </w:rPr>
          <w:t>Kaizen</w:t>
        </w:r>
        <w:r>
          <w:rPr>
            <w:webHidden/>
          </w:rPr>
          <w:tab/>
        </w:r>
        <w:r>
          <w:rPr>
            <w:webHidden/>
          </w:rPr>
          <w:fldChar w:fldCharType="begin"/>
        </w:r>
        <w:r>
          <w:rPr>
            <w:webHidden/>
          </w:rPr>
          <w:instrText xml:space="preserve"> PAGEREF _Toc27154200 \h </w:instrText>
        </w:r>
        <w:r>
          <w:rPr>
            <w:webHidden/>
          </w:rPr>
        </w:r>
        <w:r>
          <w:rPr>
            <w:webHidden/>
          </w:rPr>
          <w:fldChar w:fldCharType="separate"/>
        </w:r>
        <w:r w:rsidR="00750D65">
          <w:rPr>
            <w:webHidden/>
          </w:rPr>
          <w:t>18</w:t>
        </w:r>
        <w:r>
          <w:rPr>
            <w:webHidden/>
          </w:rPr>
          <w:fldChar w:fldCharType="end"/>
        </w:r>
      </w:hyperlink>
    </w:p>
    <w:p w14:paraId="550B15A0" w14:textId="438675C5" w:rsidR="00E3740D" w:rsidRDefault="00E3740D">
      <w:pPr>
        <w:pStyle w:val="Verzeichnis3"/>
        <w:rPr>
          <w:rFonts w:asciiTheme="minorHAnsi" w:eastAsiaTheme="minorEastAsia" w:hAnsiTheme="minorHAnsi" w:cstheme="minorBidi"/>
          <w:szCs w:val="22"/>
        </w:rPr>
      </w:pPr>
      <w:hyperlink w:anchor="_Toc27154201" w:history="1">
        <w:r w:rsidRPr="005C4B1B">
          <w:rPr>
            <w:rStyle w:val="Hyperlink"/>
          </w:rPr>
          <w:t>2.6.3</w:t>
        </w:r>
        <w:r>
          <w:rPr>
            <w:rFonts w:asciiTheme="minorHAnsi" w:eastAsiaTheme="minorEastAsia" w:hAnsiTheme="minorHAnsi" w:cstheme="minorBidi"/>
            <w:szCs w:val="22"/>
          </w:rPr>
          <w:tab/>
        </w:r>
        <w:r w:rsidRPr="005C4B1B">
          <w:rPr>
            <w:rStyle w:val="Hyperlink"/>
          </w:rPr>
          <w:t>Six-Sigma</w:t>
        </w:r>
        <w:r>
          <w:rPr>
            <w:webHidden/>
          </w:rPr>
          <w:tab/>
        </w:r>
        <w:r>
          <w:rPr>
            <w:webHidden/>
          </w:rPr>
          <w:fldChar w:fldCharType="begin"/>
        </w:r>
        <w:r>
          <w:rPr>
            <w:webHidden/>
          </w:rPr>
          <w:instrText xml:space="preserve"> PAGEREF _Toc27154201 \h </w:instrText>
        </w:r>
        <w:r>
          <w:rPr>
            <w:webHidden/>
          </w:rPr>
        </w:r>
        <w:r>
          <w:rPr>
            <w:webHidden/>
          </w:rPr>
          <w:fldChar w:fldCharType="separate"/>
        </w:r>
        <w:r w:rsidR="00750D65">
          <w:rPr>
            <w:webHidden/>
          </w:rPr>
          <w:t>20</w:t>
        </w:r>
        <w:r>
          <w:rPr>
            <w:webHidden/>
          </w:rPr>
          <w:fldChar w:fldCharType="end"/>
        </w:r>
      </w:hyperlink>
    </w:p>
    <w:p w14:paraId="25498E71" w14:textId="59D26D54" w:rsidR="00E3740D" w:rsidRDefault="00E3740D">
      <w:pPr>
        <w:pStyle w:val="Verzeichnis3"/>
        <w:rPr>
          <w:rFonts w:asciiTheme="minorHAnsi" w:eastAsiaTheme="minorEastAsia" w:hAnsiTheme="minorHAnsi" w:cstheme="minorBidi"/>
          <w:szCs w:val="22"/>
        </w:rPr>
      </w:pPr>
      <w:hyperlink w:anchor="_Toc27154202" w:history="1">
        <w:r w:rsidRPr="005C4B1B">
          <w:rPr>
            <w:rStyle w:val="Hyperlink"/>
          </w:rPr>
          <w:t>2.6.4</w:t>
        </w:r>
        <w:r>
          <w:rPr>
            <w:rFonts w:asciiTheme="minorHAnsi" w:eastAsiaTheme="minorEastAsia" w:hAnsiTheme="minorHAnsi" w:cstheme="minorBidi"/>
            <w:szCs w:val="22"/>
          </w:rPr>
          <w:tab/>
        </w:r>
        <w:r w:rsidRPr="005C4B1B">
          <w:rPr>
            <w:rStyle w:val="Hyperlink"/>
          </w:rPr>
          <w:t>Lean Six Sigma</w:t>
        </w:r>
        <w:r>
          <w:rPr>
            <w:webHidden/>
          </w:rPr>
          <w:tab/>
        </w:r>
        <w:r>
          <w:rPr>
            <w:webHidden/>
          </w:rPr>
          <w:fldChar w:fldCharType="begin"/>
        </w:r>
        <w:r>
          <w:rPr>
            <w:webHidden/>
          </w:rPr>
          <w:instrText xml:space="preserve"> PAGEREF _Toc27154202 \h </w:instrText>
        </w:r>
        <w:r>
          <w:rPr>
            <w:webHidden/>
          </w:rPr>
        </w:r>
        <w:r>
          <w:rPr>
            <w:webHidden/>
          </w:rPr>
          <w:fldChar w:fldCharType="separate"/>
        </w:r>
        <w:r w:rsidR="00750D65">
          <w:rPr>
            <w:webHidden/>
          </w:rPr>
          <w:t>22</w:t>
        </w:r>
        <w:r>
          <w:rPr>
            <w:webHidden/>
          </w:rPr>
          <w:fldChar w:fldCharType="end"/>
        </w:r>
      </w:hyperlink>
    </w:p>
    <w:p w14:paraId="11EA4D6F" w14:textId="6F522696" w:rsidR="00E3740D" w:rsidRDefault="00E3740D">
      <w:pPr>
        <w:pStyle w:val="Verzeichnis3"/>
        <w:rPr>
          <w:rFonts w:asciiTheme="minorHAnsi" w:eastAsiaTheme="minorEastAsia" w:hAnsiTheme="minorHAnsi" w:cstheme="minorBidi"/>
          <w:szCs w:val="22"/>
        </w:rPr>
      </w:pPr>
      <w:hyperlink w:anchor="_Toc27154203" w:history="1">
        <w:r w:rsidRPr="005C4B1B">
          <w:rPr>
            <w:rStyle w:val="Hyperlink"/>
          </w:rPr>
          <w:t>2.6.5</w:t>
        </w:r>
        <w:r>
          <w:rPr>
            <w:rFonts w:asciiTheme="minorHAnsi" w:eastAsiaTheme="minorEastAsia" w:hAnsiTheme="minorHAnsi" w:cstheme="minorBidi"/>
            <w:szCs w:val="22"/>
          </w:rPr>
          <w:tab/>
        </w:r>
        <w:r w:rsidRPr="005C4B1B">
          <w:rPr>
            <w:rStyle w:val="Hyperlink"/>
          </w:rPr>
          <w:t>Evaluierung der Methoden</w:t>
        </w:r>
        <w:r>
          <w:rPr>
            <w:webHidden/>
          </w:rPr>
          <w:tab/>
        </w:r>
        <w:r>
          <w:rPr>
            <w:webHidden/>
          </w:rPr>
          <w:fldChar w:fldCharType="begin"/>
        </w:r>
        <w:r>
          <w:rPr>
            <w:webHidden/>
          </w:rPr>
          <w:instrText xml:space="preserve"> PAGEREF _Toc27154203 \h </w:instrText>
        </w:r>
        <w:r>
          <w:rPr>
            <w:webHidden/>
          </w:rPr>
        </w:r>
        <w:r>
          <w:rPr>
            <w:webHidden/>
          </w:rPr>
          <w:fldChar w:fldCharType="separate"/>
        </w:r>
        <w:r w:rsidR="00750D65">
          <w:rPr>
            <w:webHidden/>
          </w:rPr>
          <w:t>23</w:t>
        </w:r>
        <w:r>
          <w:rPr>
            <w:webHidden/>
          </w:rPr>
          <w:fldChar w:fldCharType="end"/>
        </w:r>
      </w:hyperlink>
    </w:p>
    <w:p w14:paraId="64A960A2" w14:textId="233EA035" w:rsidR="00E3740D" w:rsidRDefault="00E3740D">
      <w:pPr>
        <w:pStyle w:val="Verzeichnis3"/>
        <w:rPr>
          <w:rFonts w:asciiTheme="minorHAnsi" w:eastAsiaTheme="minorEastAsia" w:hAnsiTheme="minorHAnsi" w:cstheme="minorBidi"/>
          <w:szCs w:val="22"/>
        </w:rPr>
      </w:pPr>
      <w:hyperlink w:anchor="_Toc27154204" w:history="1">
        <w:r w:rsidRPr="005C4B1B">
          <w:rPr>
            <w:rStyle w:val="Hyperlink"/>
          </w:rPr>
          <w:t>2.6.6</w:t>
        </w:r>
        <w:r>
          <w:rPr>
            <w:rFonts w:asciiTheme="minorHAnsi" w:eastAsiaTheme="minorEastAsia" w:hAnsiTheme="minorHAnsi" w:cstheme="minorBidi"/>
            <w:szCs w:val="22"/>
          </w:rPr>
          <w:tab/>
        </w:r>
        <w:r w:rsidRPr="005C4B1B">
          <w:rPr>
            <w:rStyle w:val="Hyperlink"/>
          </w:rPr>
          <w:t>DMAIC – Das Instrument des Lean-Six-Sigma-Ansatzes</w:t>
        </w:r>
        <w:r>
          <w:rPr>
            <w:webHidden/>
          </w:rPr>
          <w:tab/>
        </w:r>
        <w:r>
          <w:rPr>
            <w:webHidden/>
          </w:rPr>
          <w:fldChar w:fldCharType="begin"/>
        </w:r>
        <w:r>
          <w:rPr>
            <w:webHidden/>
          </w:rPr>
          <w:instrText xml:space="preserve"> PAGEREF _Toc27154204 \h </w:instrText>
        </w:r>
        <w:r>
          <w:rPr>
            <w:webHidden/>
          </w:rPr>
        </w:r>
        <w:r>
          <w:rPr>
            <w:webHidden/>
          </w:rPr>
          <w:fldChar w:fldCharType="separate"/>
        </w:r>
        <w:r w:rsidR="00750D65">
          <w:rPr>
            <w:webHidden/>
          </w:rPr>
          <w:t>23</w:t>
        </w:r>
        <w:r>
          <w:rPr>
            <w:webHidden/>
          </w:rPr>
          <w:fldChar w:fldCharType="end"/>
        </w:r>
      </w:hyperlink>
    </w:p>
    <w:p w14:paraId="50ED015D" w14:textId="4A602AB3" w:rsidR="00E3740D" w:rsidRDefault="00E3740D">
      <w:pPr>
        <w:pStyle w:val="Verzeichnis2"/>
        <w:rPr>
          <w:rFonts w:asciiTheme="minorHAnsi" w:eastAsiaTheme="minorEastAsia" w:hAnsiTheme="minorHAnsi" w:cstheme="minorBidi"/>
          <w:szCs w:val="22"/>
        </w:rPr>
      </w:pPr>
      <w:hyperlink w:anchor="_Toc27154205" w:history="1">
        <w:r w:rsidRPr="005C4B1B">
          <w:rPr>
            <w:rStyle w:val="Hyperlink"/>
          </w:rPr>
          <w:t>2.7</w:t>
        </w:r>
        <w:r>
          <w:rPr>
            <w:rFonts w:asciiTheme="minorHAnsi" w:eastAsiaTheme="minorEastAsia" w:hAnsiTheme="minorHAnsi" w:cstheme="minorBidi"/>
            <w:szCs w:val="22"/>
          </w:rPr>
          <w:tab/>
        </w:r>
        <w:r w:rsidRPr="005C4B1B">
          <w:rPr>
            <w:rStyle w:val="Hyperlink"/>
          </w:rPr>
          <w:t>Grundlagen zur Produkt- und Prozessabsicherung</w:t>
        </w:r>
        <w:r>
          <w:rPr>
            <w:webHidden/>
          </w:rPr>
          <w:tab/>
        </w:r>
        <w:r>
          <w:rPr>
            <w:webHidden/>
          </w:rPr>
          <w:fldChar w:fldCharType="begin"/>
        </w:r>
        <w:r>
          <w:rPr>
            <w:webHidden/>
          </w:rPr>
          <w:instrText xml:space="preserve"> PAGEREF _Toc27154205 \h </w:instrText>
        </w:r>
        <w:r>
          <w:rPr>
            <w:webHidden/>
          </w:rPr>
        </w:r>
        <w:r>
          <w:rPr>
            <w:webHidden/>
          </w:rPr>
          <w:fldChar w:fldCharType="separate"/>
        </w:r>
        <w:r w:rsidR="00750D65">
          <w:rPr>
            <w:webHidden/>
          </w:rPr>
          <w:t>26</w:t>
        </w:r>
        <w:r>
          <w:rPr>
            <w:webHidden/>
          </w:rPr>
          <w:fldChar w:fldCharType="end"/>
        </w:r>
      </w:hyperlink>
    </w:p>
    <w:p w14:paraId="2F5A36CF" w14:textId="17FE5CAD" w:rsidR="00E3740D" w:rsidRDefault="00E3740D">
      <w:pPr>
        <w:pStyle w:val="Verzeichnis2"/>
        <w:rPr>
          <w:rFonts w:asciiTheme="minorHAnsi" w:eastAsiaTheme="minorEastAsia" w:hAnsiTheme="minorHAnsi" w:cstheme="minorBidi"/>
          <w:szCs w:val="22"/>
        </w:rPr>
      </w:pPr>
      <w:hyperlink w:anchor="_Toc27154206" w:history="1">
        <w:r w:rsidRPr="005C4B1B">
          <w:rPr>
            <w:rStyle w:val="Hyperlink"/>
          </w:rPr>
          <w:t>2.8</w:t>
        </w:r>
        <w:r>
          <w:rPr>
            <w:rFonts w:asciiTheme="minorHAnsi" w:eastAsiaTheme="minorEastAsia" w:hAnsiTheme="minorHAnsi" w:cstheme="minorBidi"/>
            <w:szCs w:val="22"/>
          </w:rPr>
          <w:tab/>
        </w:r>
        <w:r w:rsidRPr="005C4B1B">
          <w:rPr>
            <w:rStyle w:val="Hyperlink"/>
          </w:rPr>
          <w:t>Datenlogistik 24</w:t>
        </w:r>
        <w:r>
          <w:rPr>
            <w:webHidden/>
          </w:rPr>
          <w:tab/>
        </w:r>
        <w:r>
          <w:rPr>
            <w:webHidden/>
          </w:rPr>
          <w:fldChar w:fldCharType="begin"/>
        </w:r>
        <w:r>
          <w:rPr>
            <w:webHidden/>
          </w:rPr>
          <w:instrText xml:space="preserve"> PAGEREF _Toc27154206 \h </w:instrText>
        </w:r>
        <w:r>
          <w:rPr>
            <w:webHidden/>
          </w:rPr>
        </w:r>
        <w:r>
          <w:rPr>
            <w:webHidden/>
          </w:rPr>
          <w:fldChar w:fldCharType="separate"/>
        </w:r>
        <w:r w:rsidR="00750D65">
          <w:rPr>
            <w:webHidden/>
          </w:rPr>
          <w:t>28</w:t>
        </w:r>
        <w:r>
          <w:rPr>
            <w:webHidden/>
          </w:rPr>
          <w:fldChar w:fldCharType="end"/>
        </w:r>
      </w:hyperlink>
    </w:p>
    <w:p w14:paraId="32F57DDD" w14:textId="78753E78" w:rsidR="00E3740D" w:rsidRDefault="00E3740D">
      <w:pPr>
        <w:pStyle w:val="Verzeichnis1"/>
        <w:rPr>
          <w:rFonts w:asciiTheme="minorHAnsi" w:eastAsiaTheme="minorEastAsia" w:hAnsiTheme="minorHAnsi" w:cstheme="minorBidi"/>
          <w:b w:val="0"/>
          <w:szCs w:val="22"/>
        </w:rPr>
      </w:pPr>
      <w:hyperlink w:anchor="_Toc27154207" w:history="1">
        <w:r w:rsidRPr="005C4B1B">
          <w:rPr>
            <w:rStyle w:val="Hyperlink"/>
          </w:rPr>
          <w:t>3</w:t>
        </w:r>
        <w:r>
          <w:rPr>
            <w:rFonts w:asciiTheme="minorHAnsi" w:eastAsiaTheme="minorEastAsia" w:hAnsiTheme="minorHAnsi" w:cstheme="minorBidi"/>
            <w:b w:val="0"/>
            <w:szCs w:val="22"/>
          </w:rPr>
          <w:tab/>
        </w:r>
        <w:r w:rsidRPr="005C4B1B">
          <w:rPr>
            <w:rStyle w:val="Hyperlink"/>
          </w:rPr>
          <w:t>Bestandsaufnahme Produkt- und Prozessabsicherung</w:t>
        </w:r>
        <w:r>
          <w:rPr>
            <w:webHidden/>
          </w:rPr>
          <w:tab/>
        </w:r>
        <w:r>
          <w:rPr>
            <w:webHidden/>
          </w:rPr>
          <w:fldChar w:fldCharType="begin"/>
        </w:r>
        <w:r>
          <w:rPr>
            <w:webHidden/>
          </w:rPr>
          <w:instrText xml:space="preserve"> PAGEREF _Toc27154207 \h </w:instrText>
        </w:r>
        <w:r>
          <w:rPr>
            <w:webHidden/>
          </w:rPr>
        </w:r>
        <w:r>
          <w:rPr>
            <w:webHidden/>
          </w:rPr>
          <w:fldChar w:fldCharType="separate"/>
        </w:r>
        <w:r w:rsidR="00750D65">
          <w:rPr>
            <w:webHidden/>
          </w:rPr>
          <w:t>31</w:t>
        </w:r>
        <w:r>
          <w:rPr>
            <w:webHidden/>
          </w:rPr>
          <w:fldChar w:fldCharType="end"/>
        </w:r>
      </w:hyperlink>
    </w:p>
    <w:p w14:paraId="0EEA58E3" w14:textId="70C7C034" w:rsidR="00E3740D" w:rsidRDefault="00E3740D">
      <w:pPr>
        <w:pStyle w:val="Verzeichnis2"/>
        <w:rPr>
          <w:rFonts w:asciiTheme="minorHAnsi" w:eastAsiaTheme="minorEastAsia" w:hAnsiTheme="minorHAnsi" w:cstheme="minorBidi"/>
          <w:szCs w:val="22"/>
        </w:rPr>
      </w:pPr>
      <w:hyperlink w:anchor="_Toc27154208" w:history="1">
        <w:r w:rsidRPr="005C4B1B">
          <w:rPr>
            <w:rStyle w:val="Hyperlink"/>
          </w:rPr>
          <w:t>3.1</w:t>
        </w:r>
        <w:r>
          <w:rPr>
            <w:rFonts w:asciiTheme="minorHAnsi" w:eastAsiaTheme="minorEastAsia" w:hAnsiTheme="minorHAnsi" w:cstheme="minorBidi"/>
            <w:szCs w:val="22"/>
          </w:rPr>
          <w:tab/>
        </w:r>
        <w:r w:rsidRPr="005C4B1B">
          <w:rPr>
            <w:rStyle w:val="Hyperlink"/>
          </w:rPr>
          <w:t>Asynchronität der Standorte</w:t>
        </w:r>
        <w:r>
          <w:rPr>
            <w:webHidden/>
          </w:rPr>
          <w:tab/>
        </w:r>
        <w:r>
          <w:rPr>
            <w:webHidden/>
          </w:rPr>
          <w:fldChar w:fldCharType="begin"/>
        </w:r>
        <w:r>
          <w:rPr>
            <w:webHidden/>
          </w:rPr>
          <w:instrText xml:space="preserve"> PAGEREF _Toc27154208 \h </w:instrText>
        </w:r>
        <w:r>
          <w:rPr>
            <w:webHidden/>
          </w:rPr>
        </w:r>
        <w:r>
          <w:rPr>
            <w:webHidden/>
          </w:rPr>
          <w:fldChar w:fldCharType="separate"/>
        </w:r>
        <w:r w:rsidR="00750D65">
          <w:rPr>
            <w:webHidden/>
          </w:rPr>
          <w:t>31</w:t>
        </w:r>
        <w:r>
          <w:rPr>
            <w:webHidden/>
          </w:rPr>
          <w:fldChar w:fldCharType="end"/>
        </w:r>
      </w:hyperlink>
    </w:p>
    <w:p w14:paraId="4F60A886" w14:textId="4DDD0376" w:rsidR="00E3740D" w:rsidRDefault="00E3740D">
      <w:pPr>
        <w:pStyle w:val="Verzeichnis3"/>
        <w:rPr>
          <w:rFonts w:asciiTheme="minorHAnsi" w:eastAsiaTheme="minorEastAsia" w:hAnsiTheme="minorHAnsi" w:cstheme="minorBidi"/>
          <w:szCs w:val="22"/>
        </w:rPr>
      </w:pPr>
      <w:hyperlink w:anchor="_Toc27154209" w:history="1">
        <w:r w:rsidRPr="005C4B1B">
          <w:rPr>
            <w:rStyle w:val="Hyperlink"/>
          </w:rPr>
          <w:t>3.1.1</w:t>
        </w:r>
        <w:r>
          <w:rPr>
            <w:rFonts w:asciiTheme="minorHAnsi" w:eastAsiaTheme="minorEastAsia" w:hAnsiTheme="minorHAnsi" w:cstheme="minorBidi"/>
            <w:szCs w:val="22"/>
          </w:rPr>
          <w:tab/>
        </w:r>
        <w:r w:rsidRPr="005C4B1B">
          <w:rPr>
            <w:rStyle w:val="Hyperlink"/>
          </w:rPr>
          <w:t>Vergleich der Standorte mithilfe einer Umfrage</w:t>
        </w:r>
        <w:r>
          <w:rPr>
            <w:webHidden/>
          </w:rPr>
          <w:tab/>
        </w:r>
        <w:r>
          <w:rPr>
            <w:webHidden/>
          </w:rPr>
          <w:fldChar w:fldCharType="begin"/>
        </w:r>
        <w:r>
          <w:rPr>
            <w:webHidden/>
          </w:rPr>
          <w:instrText xml:space="preserve"> PAGEREF _Toc27154209 \h </w:instrText>
        </w:r>
        <w:r>
          <w:rPr>
            <w:webHidden/>
          </w:rPr>
        </w:r>
        <w:r>
          <w:rPr>
            <w:webHidden/>
          </w:rPr>
          <w:fldChar w:fldCharType="separate"/>
        </w:r>
        <w:r w:rsidR="00750D65">
          <w:rPr>
            <w:webHidden/>
          </w:rPr>
          <w:t>32</w:t>
        </w:r>
        <w:r>
          <w:rPr>
            <w:webHidden/>
          </w:rPr>
          <w:fldChar w:fldCharType="end"/>
        </w:r>
      </w:hyperlink>
    </w:p>
    <w:p w14:paraId="4A2DEF07" w14:textId="09EB4062" w:rsidR="00E3740D" w:rsidRDefault="00E3740D">
      <w:pPr>
        <w:pStyle w:val="Verzeichnis3"/>
        <w:rPr>
          <w:rFonts w:asciiTheme="minorHAnsi" w:eastAsiaTheme="minorEastAsia" w:hAnsiTheme="minorHAnsi" w:cstheme="minorBidi"/>
          <w:szCs w:val="22"/>
        </w:rPr>
      </w:pPr>
      <w:hyperlink w:anchor="_Toc27154210" w:history="1">
        <w:r w:rsidRPr="005C4B1B">
          <w:rPr>
            <w:rStyle w:val="Hyperlink"/>
          </w:rPr>
          <w:t>3.1.2</w:t>
        </w:r>
        <w:r>
          <w:rPr>
            <w:rFonts w:asciiTheme="minorHAnsi" w:eastAsiaTheme="minorEastAsia" w:hAnsiTheme="minorHAnsi" w:cstheme="minorBidi"/>
            <w:szCs w:val="22"/>
          </w:rPr>
          <w:tab/>
        </w:r>
        <w:r w:rsidRPr="005C4B1B">
          <w:rPr>
            <w:rStyle w:val="Hyperlink"/>
          </w:rPr>
          <w:t>Vergleich der Standorte durch Auswertung realer Projekte</w:t>
        </w:r>
        <w:r>
          <w:rPr>
            <w:webHidden/>
          </w:rPr>
          <w:tab/>
        </w:r>
        <w:r>
          <w:rPr>
            <w:webHidden/>
          </w:rPr>
          <w:fldChar w:fldCharType="begin"/>
        </w:r>
        <w:r>
          <w:rPr>
            <w:webHidden/>
          </w:rPr>
          <w:instrText xml:space="preserve"> PAGEREF _Toc27154210 \h </w:instrText>
        </w:r>
        <w:r>
          <w:rPr>
            <w:webHidden/>
          </w:rPr>
        </w:r>
        <w:r>
          <w:rPr>
            <w:webHidden/>
          </w:rPr>
          <w:fldChar w:fldCharType="separate"/>
        </w:r>
        <w:r w:rsidR="00750D65">
          <w:rPr>
            <w:webHidden/>
          </w:rPr>
          <w:t>33</w:t>
        </w:r>
        <w:r>
          <w:rPr>
            <w:webHidden/>
          </w:rPr>
          <w:fldChar w:fldCharType="end"/>
        </w:r>
      </w:hyperlink>
    </w:p>
    <w:p w14:paraId="5F37AAEB" w14:textId="3E9B5191" w:rsidR="00E3740D" w:rsidRDefault="00E3740D">
      <w:pPr>
        <w:pStyle w:val="Verzeichnis2"/>
        <w:rPr>
          <w:rFonts w:asciiTheme="minorHAnsi" w:eastAsiaTheme="minorEastAsia" w:hAnsiTheme="minorHAnsi" w:cstheme="minorBidi"/>
          <w:szCs w:val="22"/>
        </w:rPr>
      </w:pPr>
      <w:hyperlink w:anchor="_Toc27154211" w:history="1">
        <w:r w:rsidRPr="005C4B1B">
          <w:rPr>
            <w:rStyle w:val="Hyperlink"/>
          </w:rPr>
          <w:t>3.2</w:t>
        </w:r>
        <w:r>
          <w:rPr>
            <w:rFonts w:asciiTheme="minorHAnsi" w:eastAsiaTheme="minorEastAsia" w:hAnsiTheme="minorHAnsi" w:cstheme="minorBidi"/>
            <w:szCs w:val="22"/>
          </w:rPr>
          <w:tab/>
        </w:r>
        <w:r w:rsidRPr="005C4B1B">
          <w:rPr>
            <w:rStyle w:val="Hyperlink"/>
          </w:rPr>
          <w:t>Datenlogistik24</w:t>
        </w:r>
        <w:r>
          <w:rPr>
            <w:webHidden/>
          </w:rPr>
          <w:tab/>
        </w:r>
        <w:r>
          <w:rPr>
            <w:webHidden/>
          </w:rPr>
          <w:fldChar w:fldCharType="begin"/>
        </w:r>
        <w:r>
          <w:rPr>
            <w:webHidden/>
          </w:rPr>
          <w:instrText xml:space="preserve"> PAGEREF _Toc27154211 \h </w:instrText>
        </w:r>
        <w:r>
          <w:rPr>
            <w:webHidden/>
          </w:rPr>
        </w:r>
        <w:r>
          <w:rPr>
            <w:webHidden/>
          </w:rPr>
          <w:fldChar w:fldCharType="separate"/>
        </w:r>
        <w:r w:rsidR="00750D65">
          <w:rPr>
            <w:webHidden/>
          </w:rPr>
          <w:t>41</w:t>
        </w:r>
        <w:r>
          <w:rPr>
            <w:webHidden/>
          </w:rPr>
          <w:fldChar w:fldCharType="end"/>
        </w:r>
      </w:hyperlink>
    </w:p>
    <w:p w14:paraId="75A4EF3B" w14:textId="56FB3E11" w:rsidR="00E3740D" w:rsidRDefault="00E3740D">
      <w:pPr>
        <w:pStyle w:val="Verzeichnis2"/>
        <w:rPr>
          <w:rFonts w:asciiTheme="minorHAnsi" w:eastAsiaTheme="minorEastAsia" w:hAnsiTheme="minorHAnsi" w:cstheme="minorBidi"/>
          <w:szCs w:val="22"/>
        </w:rPr>
      </w:pPr>
      <w:hyperlink w:anchor="_Toc27154212" w:history="1">
        <w:r w:rsidRPr="005C4B1B">
          <w:rPr>
            <w:rStyle w:val="Hyperlink"/>
          </w:rPr>
          <w:t>3.3</w:t>
        </w:r>
        <w:r>
          <w:rPr>
            <w:rFonts w:asciiTheme="minorHAnsi" w:eastAsiaTheme="minorEastAsia" w:hAnsiTheme="minorHAnsi" w:cstheme="minorBidi"/>
            <w:szCs w:val="22"/>
          </w:rPr>
          <w:tab/>
        </w:r>
        <w:r w:rsidRPr="005C4B1B">
          <w:rPr>
            <w:rStyle w:val="Hyperlink"/>
          </w:rPr>
          <w:t>Varianz in der Serienentwicklung</w:t>
        </w:r>
        <w:r>
          <w:rPr>
            <w:webHidden/>
          </w:rPr>
          <w:tab/>
        </w:r>
        <w:r>
          <w:rPr>
            <w:webHidden/>
          </w:rPr>
          <w:fldChar w:fldCharType="begin"/>
        </w:r>
        <w:r>
          <w:rPr>
            <w:webHidden/>
          </w:rPr>
          <w:instrText xml:space="preserve"> PAGEREF _Toc27154212 \h </w:instrText>
        </w:r>
        <w:r>
          <w:rPr>
            <w:webHidden/>
          </w:rPr>
        </w:r>
        <w:r>
          <w:rPr>
            <w:webHidden/>
          </w:rPr>
          <w:fldChar w:fldCharType="separate"/>
        </w:r>
        <w:r w:rsidR="00750D65">
          <w:rPr>
            <w:webHidden/>
          </w:rPr>
          <w:t>43</w:t>
        </w:r>
        <w:r>
          <w:rPr>
            <w:webHidden/>
          </w:rPr>
          <w:fldChar w:fldCharType="end"/>
        </w:r>
      </w:hyperlink>
    </w:p>
    <w:p w14:paraId="537A9FEC" w14:textId="4725D556" w:rsidR="00E3740D" w:rsidRDefault="00E3740D">
      <w:pPr>
        <w:pStyle w:val="Verzeichnis2"/>
        <w:rPr>
          <w:rFonts w:asciiTheme="minorHAnsi" w:eastAsiaTheme="minorEastAsia" w:hAnsiTheme="minorHAnsi" w:cstheme="minorBidi"/>
          <w:szCs w:val="22"/>
        </w:rPr>
      </w:pPr>
      <w:hyperlink w:anchor="_Toc27154213" w:history="1">
        <w:r w:rsidRPr="005C4B1B">
          <w:rPr>
            <w:rStyle w:val="Hyperlink"/>
          </w:rPr>
          <w:t>3.4</w:t>
        </w:r>
        <w:r>
          <w:rPr>
            <w:rFonts w:asciiTheme="minorHAnsi" w:eastAsiaTheme="minorEastAsia" w:hAnsiTheme="minorHAnsi" w:cstheme="minorBidi"/>
            <w:szCs w:val="22"/>
          </w:rPr>
          <w:tab/>
        </w:r>
        <w:r w:rsidRPr="005C4B1B">
          <w:rPr>
            <w:rStyle w:val="Hyperlink"/>
          </w:rPr>
          <w:t>Auswirkungen stagnierender Fahrzeugaufbauten</w:t>
        </w:r>
        <w:r>
          <w:rPr>
            <w:webHidden/>
          </w:rPr>
          <w:tab/>
        </w:r>
        <w:r>
          <w:rPr>
            <w:webHidden/>
          </w:rPr>
          <w:fldChar w:fldCharType="begin"/>
        </w:r>
        <w:r>
          <w:rPr>
            <w:webHidden/>
          </w:rPr>
          <w:instrText xml:space="preserve"> PAGEREF _Toc27154213 \h </w:instrText>
        </w:r>
        <w:r>
          <w:rPr>
            <w:webHidden/>
          </w:rPr>
        </w:r>
        <w:r>
          <w:rPr>
            <w:webHidden/>
          </w:rPr>
          <w:fldChar w:fldCharType="separate"/>
        </w:r>
        <w:r w:rsidR="00750D65">
          <w:rPr>
            <w:webHidden/>
          </w:rPr>
          <w:t>45</w:t>
        </w:r>
        <w:r>
          <w:rPr>
            <w:webHidden/>
          </w:rPr>
          <w:fldChar w:fldCharType="end"/>
        </w:r>
      </w:hyperlink>
    </w:p>
    <w:p w14:paraId="2255F362" w14:textId="7950759C" w:rsidR="00E3740D" w:rsidRDefault="00E3740D">
      <w:pPr>
        <w:pStyle w:val="Verzeichnis2"/>
        <w:rPr>
          <w:rFonts w:asciiTheme="minorHAnsi" w:eastAsiaTheme="minorEastAsia" w:hAnsiTheme="minorHAnsi" w:cstheme="minorBidi"/>
          <w:szCs w:val="22"/>
        </w:rPr>
      </w:pPr>
      <w:hyperlink w:anchor="_Toc27154214" w:history="1">
        <w:r w:rsidRPr="005C4B1B">
          <w:rPr>
            <w:rStyle w:val="Hyperlink"/>
          </w:rPr>
          <w:t>3.5</w:t>
        </w:r>
        <w:r>
          <w:rPr>
            <w:rFonts w:asciiTheme="minorHAnsi" w:eastAsiaTheme="minorEastAsia" w:hAnsiTheme="minorHAnsi" w:cstheme="minorBidi"/>
            <w:szCs w:val="22"/>
          </w:rPr>
          <w:tab/>
        </w:r>
        <w:r w:rsidRPr="005C4B1B">
          <w:rPr>
            <w:rStyle w:val="Hyperlink"/>
          </w:rPr>
          <w:t>Übersicht der Bestandsaufnahme</w:t>
        </w:r>
        <w:r>
          <w:rPr>
            <w:webHidden/>
          </w:rPr>
          <w:tab/>
        </w:r>
        <w:r>
          <w:rPr>
            <w:webHidden/>
          </w:rPr>
          <w:fldChar w:fldCharType="begin"/>
        </w:r>
        <w:r>
          <w:rPr>
            <w:webHidden/>
          </w:rPr>
          <w:instrText xml:space="preserve"> PAGEREF _Toc27154214 \h </w:instrText>
        </w:r>
        <w:r>
          <w:rPr>
            <w:webHidden/>
          </w:rPr>
        </w:r>
        <w:r>
          <w:rPr>
            <w:webHidden/>
          </w:rPr>
          <w:fldChar w:fldCharType="separate"/>
        </w:r>
        <w:r w:rsidR="00750D65">
          <w:rPr>
            <w:webHidden/>
          </w:rPr>
          <w:t>47</w:t>
        </w:r>
        <w:r>
          <w:rPr>
            <w:webHidden/>
          </w:rPr>
          <w:fldChar w:fldCharType="end"/>
        </w:r>
      </w:hyperlink>
    </w:p>
    <w:p w14:paraId="5666B77D" w14:textId="504053F7" w:rsidR="00E3740D" w:rsidRDefault="00E3740D">
      <w:pPr>
        <w:pStyle w:val="Verzeichnis1"/>
        <w:rPr>
          <w:rFonts w:asciiTheme="minorHAnsi" w:eastAsiaTheme="minorEastAsia" w:hAnsiTheme="minorHAnsi" w:cstheme="minorBidi"/>
          <w:b w:val="0"/>
          <w:szCs w:val="22"/>
        </w:rPr>
      </w:pPr>
      <w:hyperlink w:anchor="_Toc27154215" w:history="1">
        <w:r w:rsidRPr="005C4B1B">
          <w:rPr>
            <w:rStyle w:val="Hyperlink"/>
          </w:rPr>
          <w:t>4</w:t>
        </w:r>
        <w:r>
          <w:rPr>
            <w:rFonts w:asciiTheme="minorHAnsi" w:eastAsiaTheme="minorEastAsia" w:hAnsiTheme="minorHAnsi" w:cstheme="minorBidi"/>
            <w:b w:val="0"/>
            <w:szCs w:val="22"/>
          </w:rPr>
          <w:tab/>
        </w:r>
        <w:r w:rsidRPr="005C4B1B">
          <w:rPr>
            <w:rStyle w:val="Hyperlink"/>
          </w:rPr>
          <w:t>Analyse und Lösungskonzepte zur Optimierung</w:t>
        </w:r>
        <w:r>
          <w:rPr>
            <w:webHidden/>
          </w:rPr>
          <w:tab/>
        </w:r>
        <w:r>
          <w:rPr>
            <w:webHidden/>
          </w:rPr>
          <w:fldChar w:fldCharType="begin"/>
        </w:r>
        <w:r>
          <w:rPr>
            <w:webHidden/>
          </w:rPr>
          <w:instrText xml:space="preserve"> PAGEREF _Toc27154215 \h </w:instrText>
        </w:r>
        <w:r>
          <w:rPr>
            <w:webHidden/>
          </w:rPr>
        </w:r>
        <w:r>
          <w:rPr>
            <w:webHidden/>
          </w:rPr>
          <w:fldChar w:fldCharType="separate"/>
        </w:r>
        <w:r w:rsidR="00750D65">
          <w:rPr>
            <w:webHidden/>
          </w:rPr>
          <w:t>49</w:t>
        </w:r>
        <w:r>
          <w:rPr>
            <w:webHidden/>
          </w:rPr>
          <w:fldChar w:fldCharType="end"/>
        </w:r>
      </w:hyperlink>
    </w:p>
    <w:p w14:paraId="3D9A1BCA" w14:textId="504081ED" w:rsidR="00E3740D" w:rsidRDefault="00E3740D">
      <w:pPr>
        <w:pStyle w:val="Verzeichnis2"/>
        <w:rPr>
          <w:rFonts w:asciiTheme="minorHAnsi" w:eastAsiaTheme="minorEastAsia" w:hAnsiTheme="minorHAnsi" w:cstheme="minorBidi"/>
          <w:szCs w:val="22"/>
        </w:rPr>
      </w:pPr>
      <w:hyperlink w:anchor="_Toc27154216" w:history="1">
        <w:r w:rsidRPr="005C4B1B">
          <w:rPr>
            <w:rStyle w:val="Hyperlink"/>
          </w:rPr>
          <w:t>4.1</w:t>
        </w:r>
        <w:r>
          <w:rPr>
            <w:rFonts w:asciiTheme="minorHAnsi" w:eastAsiaTheme="minorEastAsia" w:hAnsiTheme="minorHAnsi" w:cstheme="minorBidi"/>
            <w:szCs w:val="22"/>
          </w:rPr>
          <w:tab/>
        </w:r>
        <w:r w:rsidRPr="005C4B1B">
          <w:rPr>
            <w:rStyle w:val="Hyperlink"/>
          </w:rPr>
          <w:t>Die frühe Phase ermöglichen</w:t>
        </w:r>
        <w:r>
          <w:rPr>
            <w:webHidden/>
          </w:rPr>
          <w:tab/>
        </w:r>
        <w:r>
          <w:rPr>
            <w:webHidden/>
          </w:rPr>
          <w:fldChar w:fldCharType="begin"/>
        </w:r>
        <w:r>
          <w:rPr>
            <w:webHidden/>
          </w:rPr>
          <w:instrText xml:space="preserve"> PAGEREF _Toc27154216 \h </w:instrText>
        </w:r>
        <w:r>
          <w:rPr>
            <w:webHidden/>
          </w:rPr>
        </w:r>
        <w:r>
          <w:rPr>
            <w:webHidden/>
          </w:rPr>
          <w:fldChar w:fldCharType="separate"/>
        </w:r>
        <w:r w:rsidR="00750D65">
          <w:rPr>
            <w:webHidden/>
          </w:rPr>
          <w:t>49</w:t>
        </w:r>
        <w:r>
          <w:rPr>
            <w:webHidden/>
          </w:rPr>
          <w:fldChar w:fldCharType="end"/>
        </w:r>
      </w:hyperlink>
    </w:p>
    <w:p w14:paraId="5C28E501" w14:textId="0A86F9F5" w:rsidR="00E3740D" w:rsidRDefault="00E3740D">
      <w:pPr>
        <w:pStyle w:val="Verzeichnis3"/>
        <w:rPr>
          <w:rFonts w:asciiTheme="minorHAnsi" w:eastAsiaTheme="minorEastAsia" w:hAnsiTheme="minorHAnsi" w:cstheme="minorBidi"/>
          <w:szCs w:val="22"/>
        </w:rPr>
      </w:pPr>
      <w:hyperlink w:anchor="_Toc27154217" w:history="1">
        <w:r w:rsidRPr="005C4B1B">
          <w:rPr>
            <w:rStyle w:val="Hyperlink"/>
          </w:rPr>
          <w:t>4.1.1</w:t>
        </w:r>
        <w:r>
          <w:rPr>
            <w:rFonts w:asciiTheme="minorHAnsi" w:eastAsiaTheme="minorEastAsia" w:hAnsiTheme="minorHAnsi" w:cstheme="minorBidi"/>
            <w:szCs w:val="22"/>
          </w:rPr>
          <w:tab/>
        </w:r>
        <w:r w:rsidRPr="005C4B1B">
          <w:rPr>
            <w:rStyle w:val="Hyperlink"/>
          </w:rPr>
          <w:t>Analyse - Standortübergreifende Arbeitsweise</w:t>
        </w:r>
        <w:r>
          <w:rPr>
            <w:webHidden/>
          </w:rPr>
          <w:tab/>
        </w:r>
        <w:r>
          <w:rPr>
            <w:webHidden/>
          </w:rPr>
          <w:fldChar w:fldCharType="begin"/>
        </w:r>
        <w:r>
          <w:rPr>
            <w:webHidden/>
          </w:rPr>
          <w:instrText xml:space="preserve"> PAGEREF _Toc27154217 \h </w:instrText>
        </w:r>
        <w:r>
          <w:rPr>
            <w:webHidden/>
          </w:rPr>
        </w:r>
        <w:r>
          <w:rPr>
            <w:webHidden/>
          </w:rPr>
          <w:fldChar w:fldCharType="separate"/>
        </w:r>
        <w:r w:rsidR="00750D65">
          <w:rPr>
            <w:webHidden/>
          </w:rPr>
          <w:t>49</w:t>
        </w:r>
        <w:r>
          <w:rPr>
            <w:webHidden/>
          </w:rPr>
          <w:fldChar w:fldCharType="end"/>
        </w:r>
      </w:hyperlink>
    </w:p>
    <w:p w14:paraId="27E6424A" w14:textId="03F913B6" w:rsidR="00E3740D" w:rsidRDefault="00E3740D">
      <w:pPr>
        <w:pStyle w:val="Verzeichnis3"/>
        <w:rPr>
          <w:rFonts w:asciiTheme="minorHAnsi" w:eastAsiaTheme="minorEastAsia" w:hAnsiTheme="minorHAnsi" w:cstheme="minorBidi"/>
          <w:szCs w:val="22"/>
        </w:rPr>
      </w:pPr>
      <w:hyperlink w:anchor="_Toc27154218" w:history="1">
        <w:r w:rsidRPr="005C4B1B">
          <w:rPr>
            <w:rStyle w:val="Hyperlink"/>
          </w:rPr>
          <w:t>4.1.2</w:t>
        </w:r>
        <w:r>
          <w:rPr>
            <w:rFonts w:asciiTheme="minorHAnsi" w:eastAsiaTheme="minorEastAsia" w:hAnsiTheme="minorHAnsi" w:cstheme="minorBidi"/>
            <w:szCs w:val="22"/>
          </w:rPr>
          <w:tab/>
        </w:r>
        <w:r w:rsidRPr="005C4B1B">
          <w:rPr>
            <w:rStyle w:val="Hyperlink"/>
          </w:rPr>
          <w:t>M1 - Verantwortungsübernahme GV2</w:t>
        </w:r>
        <w:r>
          <w:rPr>
            <w:webHidden/>
          </w:rPr>
          <w:tab/>
        </w:r>
        <w:r>
          <w:rPr>
            <w:webHidden/>
          </w:rPr>
          <w:fldChar w:fldCharType="begin"/>
        </w:r>
        <w:r>
          <w:rPr>
            <w:webHidden/>
          </w:rPr>
          <w:instrText xml:space="preserve"> PAGEREF _Toc27154218 \h </w:instrText>
        </w:r>
        <w:r>
          <w:rPr>
            <w:webHidden/>
          </w:rPr>
        </w:r>
        <w:r>
          <w:rPr>
            <w:webHidden/>
          </w:rPr>
          <w:fldChar w:fldCharType="separate"/>
        </w:r>
        <w:r w:rsidR="00750D65">
          <w:rPr>
            <w:webHidden/>
          </w:rPr>
          <w:t>52</w:t>
        </w:r>
        <w:r>
          <w:rPr>
            <w:webHidden/>
          </w:rPr>
          <w:fldChar w:fldCharType="end"/>
        </w:r>
      </w:hyperlink>
    </w:p>
    <w:p w14:paraId="4789CC13" w14:textId="162A7969" w:rsidR="00E3740D" w:rsidRDefault="00E3740D">
      <w:pPr>
        <w:pStyle w:val="Verzeichnis3"/>
        <w:rPr>
          <w:rFonts w:asciiTheme="minorHAnsi" w:eastAsiaTheme="minorEastAsia" w:hAnsiTheme="minorHAnsi" w:cstheme="minorBidi"/>
          <w:szCs w:val="22"/>
        </w:rPr>
      </w:pPr>
      <w:hyperlink w:anchor="_Toc27154219" w:history="1">
        <w:r w:rsidRPr="005C4B1B">
          <w:rPr>
            <w:rStyle w:val="Hyperlink"/>
          </w:rPr>
          <w:t>4.1.3</w:t>
        </w:r>
        <w:r>
          <w:rPr>
            <w:rFonts w:asciiTheme="minorHAnsi" w:eastAsiaTheme="minorEastAsia" w:hAnsiTheme="minorHAnsi" w:cstheme="minorBidi"/>
            <w:szCs w:val="22"/>
          </w:rPr>
          <w:tab/>
        </w:r>
        <w:r w:rsidRPr="005C4B1B">
          <w:rPr>
            <w:rStyle w:val="Hyperlink"/>
          </w:rPr>
          <w:t>M2 - Kooperation Planung</w:t>
        </w:r>
        <w:r>
          <w:rPr>
            <w:webHidden/>
          </w:rPr>
          <w:tab/>
        </w:r>
        <w:r>
          <w:rPr>
            <w:webHidden/>
          </w:rPr>
          <w:fldChar w:fldCharType="begin"/>
        </w:r>
        <w:r>
          <w:rPr>
            <w:webHidden/>
          </w:rPr>
          <w:instrText xml:space="preserve"> PAGEREF _Toc27154219 \h </w:instrText>
        </w:r>
        <w:r>
          <w:rPr>
            <w:webHidden/>
          </w:rPr>
        </w:r>
        <w:r>
          <w:rPr>
            <w:webHidden/>
          </w:rPr>
          <w:fldChar w:fldCharType="separate"/>
        </w:r>
        <w:r w:rsidR="00750D65">
          <w:rPr>
            <w:webHidden/>
          </w:rPr>
          <w:t>53</w:t>
        </w:r>
        <w:r>
          <w:rPr>
            <w:webHidden/>
          </w:rPr>
          <w:fldChar w:fldCharType="end"/>
        </w:r>
      </w:hyperlink>
    </w:p>
    <w:p w14:paraId="0C66E1C7" w14:textId="39081DC2" w:rsidR="00E3740D" w:rsidRDefault="00E3740D">
      <w:pPr>
        <w:pStyle w:val="Verzeichnis3"/>
        <w:rPr>
          <w:rFonts w:asciiTheme="minorHAnsi" w:eastAsiaTheme="minorEastAsia" w:hAnsiTheme="minorHAnsi" w:cstheme="minorBidi"/>
          <w:szCs w:val="22"/>
        </w:rPr>
      </w:pPr>
      <w:hyperlink w:anchor="_Toc27154220" w:history="1">
        <w:r w:rsidRPr="005C4B1B">
          <w:rPr>
            <w:rStyle w:val="Hyperlink"/>
          </w:rPr>
          <w:t>4.1.4</w:t>
        </w:r>
        <w:r>
          <w:rPr>
            <w:rFonts w:asciiTheme="minorHAnsi" w:eastAsiaTheme="minorEastAsia" w:hAnsiTheme="minorHAnsi" w:cstheme="minorBidi"/>
            <w:szCs w:val="22"/>
          </w:rPr>
          <w:tab/>
        </w:r>
        <w:r w:rsidRPr="005C4B1B">
          <w:rPr>
            <w:rStyle w:val="Hyperlink"/>
          </w:rPr>
          <w:t>M3 - Kooperation Aufbau</w:t>
        </w:r>
        <w:r>
          <w:rPr>
            <w:webHidden/>
          </w:rPr>
          <w:tab/>
        </w:r>
        <w:r>
          <w:rPr>
            <w:webHidden/>
          </w:rPr>
          <w:fldChar w:fldCharType="begin"/>
        </w:r>
        <w:r>
          <w:rPr>
            <w:webHidden/>
          </w:rPr>
          <w:instrText xml:space="preserve"> PAGEREF _Toc27154220 \h </w:instrText>
        </w:r>
        <w:r>
          <w:rPr>
            <w:webHidden/>
          </w:rPr>
        </w:r>
        <w:r>
          <w:rPr>
            <w:webHidden/>
          </w:rPr>
          <w:fldChar w:fldCharType="separate"/>
        </w:r>
        <w:r w:rsidR="00750D65">
          <w:rPr>
            <w:webHidden/>
          </w:rPr>
          <w:t>53</w:t>
        </w:r>
        <w:r>
          <w:rPr>
            <w:webHidden/>
          </w:rPr>
          <w:fldChar w:fldCharType="end"/>
        </w:r>
      </w:hyperlink>
    </w:p>
    <w:p w14:paraId="61F03FD8" w14:textId="1A23761A" w:rsidR="00E3740D" w:rsidRDefault="00E3740D">
      <w:pPr>
        <w:pStyle w:val="Verzeichnis2"/>
        <w:rPr>
          <w:rFonts w:asciiTheme="minorHAnsi" w:eastAsiaTheme="minorEastAsia" w:hAnsiTheme="minorHAnsi" w:cstheme="minorBidi"/>
          <w:szCs w:val="22"/>
        </w:rPr>
      </w:pPr>
      <w:hyperlink w:anchor="_Toc27154221" w:history="1">
        <w:r w:rsidRPr="005C4B1B">
          <w:rPr>
            <w:rStyle w:val="Hyperlink"/>
          </w:rPr>
          <w:t>4.2</w:t>
        </w:r>
        <w:r>
          <w:rPr>
            <w:rFonts w:asciiTheme="minorHAnsi" w:eastAsiaTheme="minorEastAsia" w:hAnsiTheme="minorHAnsi" w:cstheme="minorBidi"/>
            <w:szCs w:val="22"/>
          </w:rPr>
          <w:tab/>
        </w:r>
        <w:r w:rsidRPr="005C4B1B">
          <w:rPr>
            <w:rStyle w:val="Hyperlink"/>
          </w:rPr>
          <w:t>Datensicherheit in der frühen Phase</w:t>
        </w:r>
        <w:r>
          <w:rPr>
            <w:webHidden/>
          </w:rPr>
          <w:tab/>
        </w:r>
        <w:r>
          <w:rPr>
            <w:webHidden/>
          </w:rPr>
          <w:fldChar w:fldCharType="begin"/>
        </w:r>
        <w:r>
          <w:rPr>
            <w:webHidden/>
          </w:rPr>
          <w:instrText xml:space="preserve"> PAGEREF _Toc27154221 \h </w:instrText>
        </w:r>
        <w:r>
          <w:rPr>
            <w:webHidden/>
          </w:rPr>
        </w:r>
        <w:r>
          <w:rPr>
            <w:webHidden/>
          </w:rPr>
          <w:fldChar w:fldCharType="separate"/>
        </w:r>
        <w:r w:rsidR="00750D65">
          <w:rPr>
            <w:webHidden/>
          </w:rPr>
          <w:t>54</w:t>
        </w:r>
        <w:r>
          <w:rPr>
            <w:webHidden/>
          </w:rPr>
          <w:fldChar w:fldCharType="end"/>
        </w:r>
      </w:hyperlink>
    </w:p>
    <w:p w14:paraId="58CE3648" w14:textId="24ABCE2F" w:rsidR="00E3740D" w:rsidRDefault="00E3740D">
      <w:pPr>
        <w:pStyle w:val="Verzeichnis3"/>
        <w:rPr>
          <w:rFonts w:asciiTheme="minorHAnsi" w:eastAsiaTheme="minorEastAsia" w:hAnsiTheme="minorHAnsi" w:cstheme="minorBidi"/>
          <w:szCs w:val="22"/>
        </w:rPr>
      </w:pPr>
      <w:hyperlink w:anchor="_Toc27154222" w:history="1">
        <w:r w:rsidRPr="005C4B1B">
          <w:rPr>
            <w:rStyle w:val="Hyperlink"/>
          </w:rPr>
          <w:t>4.2.1</w:t>
        </w:r>
        <w:r>
          <w:rPr>
            <w:rFonts w:asciiTheme="minorHAnsi" w:eastAsiaTheme="minorEastAsia" w:hAnsiTheme="minorHAnsi" w:cstheme="minorBidi"/>
            <w:szCs w:val="22"/>
          </w:rPr>
          <w:tab/>
        </w:r>
        <w:r w:rsidRPr="005C4B1B">
          <w:rPr>
            <w:rStyle w:val="Hyperlink"/>
          </w:rPr>
          <w:t>Analyse - vASP</w:t>
        </w:r>
        <w:r>
          <w:rPr>
            <w:webHidden/>
          </w:rPr>
          <w:tab/>
        </w:r>
        <w:r>
          <w:rPr>
            <w:webHidden/>
          </w:rPr>
          <w:fldChar w:fldCharType="begin"/>
        </w:r>
        <w:r>
          <w:rPr>
            <w:webHidden/>
          </w:rPr>
          <w:instrText xml:space="preserve"> PAGEREF _Toc27154222 \h </w:instrText>
        </w:r>
        <w:r>
          <w:rPr>
            <w:webHidden/>
          </w:rPr>
        </w:r>
        <w:r>
          <w:rPr>
            <w:webHidden/>
          </w:rPr>
          <w:fldChar w:fldCharType="separate"/>
        </w:r>
        <w:r w:rsidR="00750D65">
          <w:rPr>
            <w:webHidden/>
          </w:rPr>
          <w:t>54</w:t>
        </w:r>
        <w:r>
          <w:rPr>
            <w:webHidden/>
          </w:rPr>
          <w:fldChar w:fldCharType="end"/>
        </w:r>
      </w:hyperlink>
    </w:p>
    <w:p w14:paraId="7A0548CF" w14:textId="37200CFE" w:rsidR="00E3740D" w:rsidRDefault="00E3740D">
      <w:pPr>
        <w:pStyle w:val="Verzeichnis3"/>
        <w:rPr>
          <w:rFonts w:asciiTheme="minorHAnsi" w:eastAsiaTheme="minorEastAsia" w:hAnsiTheme="minorHAnsi" w:cstheme="minorBidi"/>
          <w:szCs w:val="22"/>
        </w:rPr>
      </w:pPr>
      <w:hyperlink w:anchor="_Toc27154223" w:history="1">
        <w:r w:rsidRPr="005C4B1B">
          <w:rPr>
            <w:rStyle w:val="Hyperlink"/>
          </w:rPr>
          <w:t>4.2.2</w:t>
        </w:r>
        <w:r>
          <w:rPr>
            <w:rFonts w:asciiTheme="minorHAnsi" w:eastAsiaTheme="minorEastAsia" w:hAnsiTheme="minorHAnsi" w:cstheme="minorBidi"/>
            <w:szCs w:val="22"/>
          </w:rPr>
          <w:tab/>
        </w:r>
        <w:r w:rsidRPr="005C4B1B">
          <w:rPr>
            <w:rStyle w:val="Hyperlink"/>
          </w:rPr>
          <w:t>Analyse - DBP</w:t>
        </w:r>
        <w:r>
          <w:rPr>
            <w:webHidden/>
          </w:rPr>
          <w:tab/>
        </w:r>
        <w:r>
          <w:rPr>
            <w:webHidden/>
          </w:rPr>
          <w:fldChar w:fldCharType="begin"/>
        </w:r>
        <w:r>
          <w:rPr>
            <w:webHidden/>
          </w:rPr>
          <w:instrText xml:space="preserve"> PAGEREF _Toc27154223 \h </w:instrText>
        </w:r>
        <w:r>
          <w:rPr>
            <w:webHidden/>
          </w:rPr>
        </w:r>
        <w:r>
          <w:rPr>
            <w:webHidden/>
          </w:rPr>
          <w:fldChar w:fldCharType="separate"/>
        </w:r>
        <w:r w:rsidR="00750D65">
          <w:rPr>
            <w:webHidden/>
          </w:rPr>
          <w:t>55</w:t>
        </w:r>
        <w:r>
          <w:rPr>
            <w:webHidden/>
          </w:rPr>
          <w:fldChar w:fldCharType="end"/>
        </w:r>
      </w:hyperlink>
    </w:p>
    <w:p w14:paraId="37C7398A" w14:textId="71658BCA" w:rsidR="00E3740D" w:rsidRDefault="00E3740D">
      <w:pPr>
        <w:pStyle w:val="Verzeichnis3"/>
        <w:rPr>
          <w:rFonts w:asciiTheme="minorHAnsi" w:eastAsiaTheme="minorEastAsia" w:hAnsiTheme="minorHAnsi" w:cstheme="minorBidi"/>
          <w:szCs w:val="22"/>
        </w:rPr>
      </w:pPr>
      <w:hyperlink w:anchor="_Toc27154224" w:history="1">
        <w:r w:rsidRPr="005C4B1B">
          <w:rPr>
            <w:rStyle w:val="Hyperlink"/>
          </w:rPr>
          <w:t>4.2.3</w:t>
        </w:r>
        <w:r>
          <w:rPr>
            <w:rFonts w:asciiTheme="minorHAnsi" w:eastAsiaTheme="minorEastAsia" w:hAnsiTheme="minorHAnsi" w:cstheme="minorBidi"/>
            <w:szCs w:val="22"/>
          </w:rPr>
          <w:tab/>
        </w:r>
        <w:r w:rsidRPr="005C4B1B">
          <w:rPr>
            <w:rStyle w:val="Hyperlink"/>
          </w:rPr>
          <w:t>Analyse - PASTA</w:t>
        </w:r>
        <w:r>
          <w:rPr>
            <w:webHidden/>
          </w:rPr>
          <w:tab/>
        </w:r>
        <w:r>
          <w:rPr>
            <w:webHidden/>
          </w:rPr>
          <w:fldChar w:fldCharType="begin"/>
        </w:r>
        <w:r>
          <w:rPr>
            <w:webHidden/>
          </w:rPr>
          <w:instrText xml:space="preserve"> PAGEREF _Toc27154224 \h </w:instrText>
        </w:r>
        <w:r>
          <w:rPr>
            <w:webHidden/>
          </w:rPr>
        </w:r>
        <w:r>
          <w:rPr>
            <w:webHidden/>
          </w:rPr>
          <w:fldChar w:fldCharType="separate"/>
        </w:r>
        <w:r w:rsidR="00750D65">
          <w:rPr>
            <w:webHidden/>
          </w:rPr>
          <w:t>56</w:t>
        </w:r>
        <w:r>
          <w:rPr>
            <w:webHidden/>
          </w:rPr>
          <w:fldChar w:fldCharType="end"/>
        </w:r>
      </w:hyperlink>
    </w:p>
    <w:p w14:paraId="70F74536" w14:textId="199555B6" w:rsidR="00E3740D" w:rsidRDefault="00E3740D">
      <w:pPr>
        <w:pStyle w:val="Verzeichnis3"/>
        <w:rPr>
          <w:rFonts w:asciiTheme="minorHAnsi" w:eastAsiaTheme="minorEastAsia" w:hAnsiTheme="minorHAnsi" w:cstheme="minorBidi"/>
          <w:szCs w:val="22"/>
        </w:rPr>
      </w:pPr>
      <w:hyperlink w:anchor="_Toc27154225" w:history="1">
        <w:r w:rsidRPr="005C4B1B">
          <w:rPr>
            <w:rStyle w:val="Hyperlink"/>
          </w:rPr>
          <w:t>4.2.4</w:t>
        </w:r>
        <w:r>
          <w:rPr>
            <w:rFonts w:asciiTheme="minorHAnsi" w:eastAsiaTheme="minorEastAsia" w:hAnsiTheme="minorHAnsi" w:cstheme="minorBidi"/>
            <w:szCs w:val="22"/>
          </w:rPr>
          <w:tab/>
        </w:r>
        <w:r w:rsidRPr="005C4B1B">
          <w:rPr>
            <w:rStyle w:val="Hyperlink"/>
          </w:rPr>
          <w:t>M4 - PASTA</w:t>
        </w:r>
        <w:r>
          <w:rPr>
            <w:webHidden/>
          </w:rPr>
          <w:tab/>
        </w:r>
        <w:r>
          <w:rPr>
            <w:webHidden/>
          </w:rPr>
          <w:fldChar w:fldCharType="begin"/>
        </w:r>
        <w:r>
          <w:rPr>
            <w:webHidden/>
          </w:rPr>
          <w:instrText xml:space="preserve"> PAGEREF _Toc27154225 \h </w:instrText>
        </w:r>
        <w:r>
          <w:rPr>
            <w:webHidden/>
          </w:rPr>
        </w:r>
        <w:r>
          <w:rPr>
            <w:webHidden/>
          </w:rPr>
          <w:fldChar w:fldCharType="separate"/>
        </w:r>
        <w:r w:rsidR="00750D65">
          <w:rPr>
            <w:webHidden/>
          </w:rPr>
          <w:t>60</w:t>
        </w:r>
        <w:r>
          <w:rPr>
            <w:webHidden/>
          </w:rPr>
          <w:fldChar w:fldCharType="end"/>
        </w:r>
      </w:hyperlink>
    </w:p>
    <w:p w14:paraId="59271FE7" w14:textId="28A2AAC3" w:rsidR="00E3740D" w:rsidRDefault="00E3740D">
      <w:pPr>
        <w:pStyle w:val="Verzeichnis2"/>
        <w:rPr>
          <w:rFonts w:asciiTheme="minorHAnsi" w:eastAsiaTheme="minorEastAsia" w:hAnsiTheme="minorHAnsi" w:cstheme="minorBidi"/>
          <w:szCs w:val="22"/>
        </w:rPr>
      </w:pPr>
      <w:hyperlink w:anchor="_Toc27154226" w:history="1">
        <w:r w:rsidRPr="005C4B1B">
          <w:rPr>
            <w:rStyle w:val="Hyperlink"/>
          </w:rPr>
          <w:t>4.3</w:t>
        </w:r>
        <w:r>
          <w:rPr>
            <w:rFonts w:asciiTheme="minorHAnsi" w:eastAsiaTheme="minorEastAsia" w:hAnsiTheme="minorHAnsi" w:cstheme="minorBidi"/>
            <w:szCs w:val="22"/>
          </w:rPr>
          <w:tab/>
        </w:r>
        <w:r w:rsidRPr="005C4B1B">
          <w:rPr>
            <w:rStyle w:val="Hyperlink"/>
          </w:rPr>
          <w:t>Varianz in der frühen Phase</w:t>
        </w:r>
        <w:r>
          <w:rPr>
            <w:webHidden/>
          </w:rPr>
          <w:tab/>
        </w:r>
        <w:r>
          <w:rPr>
            <w:webHidden/>
          </w:rPr>
          <w:fldChar w:fldCharType="begin"/>
        </w:r>
        <w:r>
          <w:rPr>
            <w:webHidden/>
          </w:rPr>
          <w:instrText xml:space="preserve"> PAGEREF _Toc27154226 \h </w:instrText>
        </w:r>
        <w:r>
          <w:rPr>
            <w:webHidden/>
          </w:rPr>
        </w:r>
        <w:r>
          <w:rPr>
            <w:webHidden/>
          </w:rPr>
          <w:fldChar w:fldCharType="separate"/>
        </w:r>
        <w:r w:rsidR="00750D65">
          <w:rPr>
            <w:webHidden/>
          </w:rPr>
          <w:t>61</w:t>
        </w:r>
        <w:r>
          <w:rPr>
            <w:webHidden/>
          </w:rPr>
          <w:fldChar w:fldCharType="end"/>
        </w:r>
      </w:hyperlink>
    </w:p>
    <w:p w14:paraId="4CFFC15A" w14:textId="0CA590C6" w:rsidR="00E3740D" w:rsidRDefault="00E3740D">
      <w:pPr>
        <w:pStyle w:val="Verzeichnis3"/>
        <w:rPr>
          <w:rFonts w:asciiTheme="minorHAnsi" w:eastAsiaTheme="minorEastAsia" w:hAnsiTheme="minorHAnsi" w:cstheme="minorBidi"/>
          <w:szCs w:val="22"/>
        </w:rPr>
      </w:pPr>
      <w:hyperlink w:anchor="_Toc27154227" w:history="1">
        <w:r w:rsidRPr="005C4B1B">
          <w:rPr>
            <w:rStyle w:val="Hyperlink"/>
          </w:rPr>
          <w:t>4.3.1</w:t>
        </w:r>
        <w:r>
          <w:rPr>
            <w:rFonts w:asciiTheme="minorHAnsi" w:eastAsiaTheme="minorEastAsia" w:hAnsiTheme="minorHAnsi" w:cstheme="minorBidi"/>
            <w:szCs w:val="22"/>
          </w:rPr>
          <w:tab/>
        </w:r>
        <w:r w:rsidRPr="005C4B1B">
          <w:rPr>
            <w:rStyle w:val="Hyperlink"/>
          </w:rPr>
          <w:t>Analyse - Sensibilisierung der Besteller</w:t>
        </w:r>
        <w:r>
          <w:rPr>
            <w:webHidden/>
          </w:rPr>
          <w:tab/>
        </w:r>
        <w:r>
          <w:rPr>
            <w:webHidden/>
          </w:rPr>
          <w:fldChar w:fldCharType="begin"/>
        </w:r>
        <w:r>
          <w:rPr>
            <w:webHidden/>
          </w:rPr>
          <w:instrText xml:space="preserve"> PAGEREF _Toc27154227 \h </w:instrText>
        </w:r>
        <w:r>
          <w:rPr>
            <w:webHidden/>
          </w:rPr>
        </w:r>
        <w:r>
          <w:rPr>
            <w:webHidden/>
          </w:rPr>
          <w:fldChar w:fldCharType="separate"/>
        </w:r>
        <w:r w:rsidR="00750D65">
          <w:rPr>
            <w:webHidden/>
          </w:rPr>
          <w:t>62</w:t>
        </w:r>
        <w:r>
          <w:rPr>
            <w:webHidden/>
          </w:rPr>
          <w:fldChar w:fldCharType="end"/>
        </w:r>
      </w:hyperlink>
    </w:p>
    <w:p w14:paraId="0AA96AC5" w14:textId="600536A1" w:rsidR="00E3740D" w:rsidRDefault="00E3740D">
      <w:pPr>
        <w:pStyle w:val="Verzeichnis3"/>
        <w:rPr>
          <w:rFonts w:asciiTheme="minorHAnsi" w:eastAsiaTheme="minorEastAsia" w:hAnsiTheme="minorHAnsi" w:cstheme="minorBidi"/>
          <w:szCs w:val="22"/>
        </w:rPr>
      </w:pPr>
      <w:hyperlink w:anchor="_Toc27154228" w:history="1">
        <w:r w:rsidRPr="005C4B1B">
          <w:rPr>
            <w:rStyle w:val="Hyperlink"/>
          </w:rPr>
          <w:t>4.3.2</w:t>
        </w:r>
        <w:r>
          <w:rPr>
            <w:rFonts w:asciiTheme="minorHAnsi" w:eastAsiaTheme="minorEastAsia" w:hAnsiTheme="minorHAnsi" w:cstheme="minorBidi"/>
            <w:szCs w:val="22"/>
          </w:rPr>
          <w:tab/>
        </w:r>
        <w:r w:rsidRPr="005C4B1B">
          <w:rPr>
            <w:rStyle w:val="Hyperlink"/>
          </w:rPr>
          <w:t>M5 - Aufbausteuerung Händisch</w:t>
        </w:r>
        <w:r>
          <w:rPr>
            <w:webHidden/>
          </w:rPr>
          <w:tab/>
        </w:r>
        <w:r>
          <w:rPr>
            <w:webHidden/>
          </w:rPr>
          <w:fldChar w:fldCharType="begin"/>
        </w:r>
        <w:r>
          <w:rPr>
            <w:webHidden/>
          </w:rPr>
          <w:instrText xml:space="preserve"> PAGEREF _Toc27154228 \h </w:instrText>
        </w:r>
        <w:r>
          <w:rPr>
            <w:webHidden/>
          </w:rPr>
        </w:r>
        <w:r>
          <w:rPr>
            <w:webHidden/>
          </w:rPr>
          <w:fldChar w:fldCharType="separate"/>
        </w:r>
        <w:r w:rsidR="00750D65">
          <w:rPr>
            <w:webHidden/>
          </w:rPr>
          <w:t>63</w:t>
        </w:r>
        <w:r>
          <w:rPr>
            <w:webHidden/>
          </w:rPr>
          <w:fldChar w:fldCharType="end"/>
        </w:r>
      </w:hyperlink>
    </w:p>
    <w:p w14:paraId="2071CF93" w14:textId="7CEFB0CB" w:rsidR="00E3740D" w:rsidRDefault="00E3740D">
      <w:pPr>
        <w:pStyle w:val="Verzeichnis3"/>
        <w:rPr>
          <w:rFonts w:asciiTheme="minorHAnsi" w:eastAsiaTheme="minorEastAsia" w:hAnsiTheme="minorHAnsi" w:cstheme="minorBidi"/>
          <w:szCs w:val="22"/>
        </w:rPr>
      </w:pPr>
      <w:hyperlink w:anchor="_Toc27154229" w:history="1">
        <w:r w:rsidRPr="005C4B1B">
          <w:rPr>
            <w:rStyle w:val="Hyperlink"/>
          </w:rPr>
          <w:t>4.3.3</w:t>
        </w:r>
        <w:r>
          <w:rPr>
            <w:rFonts w:asciiTheme="minorHAnsi" w:eastAsiaTheme="minorEastAsia" w:hAnsiTheme="minorHAnsi" w:cstheme="minorBidi"/>
            <w:szCs w:val="22"/>
          </w:rPr>
          <w:tab/>
        </w:r>
        <w:r w:rsidRPr="005C4B1B">
          <w:rPr>
            <w:rStyle w:val="Hyperlink"/>
          </w:rPr>
          <w:t>Analyse - Prototypischer Algorithmus</w:t>
        </w:r>
        <w:r>
          <w:rPr>
            <w:webHidden/>
          </w:rPr>
          <w:tab/>
        </w:r>
        <w:r>
          <w:rPr>
            <w:webHidden/>
          </w:rPr>
          <w:fldChar w:fldCharType="begin"/>
        </w:r>
        <w:r>
          <w:rPr>
            <w:webHidden/>
          </w:rPr>
          <w:instrText xml:space="preserve"> PAGEREF _Toc27154229 \h </w:instrText>
        </w:r>
        <w:r>
          <w:rPr>
            <w:webHidden/>
          </w:rPr>
        </w:r>
        <w:r>
          <w:rPr>
            <w:webHidden/>
          </w:rPr>
          <w:fldChar w:fldCharType="separate"/>
        </w:r>
        <w:r w:rsidR="00750D65">
          <w:rPr>
            <w:webHidden/>
          </w:rPr>
          <w:t>64</w:t>
        </w:r>
        <w:r>
          <w:rPr>
            <w:webHidden/>
          </w:rPr>
          <w:fldChar w:fldCharType="end"/>
        </w:r>
      </w:hyperlink>
    </w:p>
    <w:p w14:paraId="4935033B" w14:textId="4A281D5F" w:rsidR="00E3740D" w:rsidRDefault="00E3740D">
      <w:pPr>
        <w:pStyle w:val="Verzeichnis3"/>
        <w:rPr>
          <w:rFonts w:asciiTheme="minorHAnsi" w:eastAsiaTheme="minorEastAsia" w:hAnsiTheme="minorHAnsi" w:cstheme="minorBidi"/>
          <w:szCs w:val="22"/>
        </w:rPr>
      </w:pPr>
      <w:hyperlink w:anchor="_Toc27154230" w:history="1">
        <w:r w:rsidRPr="005C4B1B">
          <w:rPr>
            <w:rStyle w:val="Hyperlink"/>
          </w:rPr>
          <w:t>4.3.4</w:t>
        </w:r>
        <w:r>
          <w:rPr>
            <w:rFonts w:asciiTheme="minorHAnsi" w:eastAsiaTheme="minorEastAsia" w:hAnsiTheme="minorHAnsi" w:cstheme="minorBidi"/>
            <w:szCs w:val="22"/>
          </w:rPr>
          <w:tab/>
        </w:r>
        <w:r w:rsidRPr="005C4B1B">
          <w:rPr>
            <w:rStyle w:val="Hyperlink"/>
          </w:rPr>
          <w:t>Analyse - Konfigurationseinheit CoRE</w:t>
        </w:r>
        <w:r>
          <w:rPr>
            <w:webHidden/>
          </w:rPr>
          <w:tab/>
        </w:r>
        <w:r>
          <w:rPr>
            <w:webHidden/>
          </w:rPr>
          <w:fldChar w:fldCharType="begin"/>
        </w:r>
        <w:r>
          <w:rPr>
            <w:webHidden/>
          </w:rPr>
          <w:instrText xml:space="preserve"> PAGEREF _Toc27154230 \h </w:instrText>
        </w:r>
        <w:r>
          <w:rPr>
            <w:webHidden/>
          </w:rPr>
        </w:r>
        <w:r>
          <w:rPr>
            <w:webHidden/>
          </w:rPr>
          <w:fldChar w:fldCharType="separate"/>
        </w:r>
        <w:r w:rsidR="00750D65">
          <w:rPr>
            <w:webHidden/>
          </w:rPr>
          <w:t>66</w:t>
        </w:r>
        <w:r>
          <w:rPr>
            <w:webHidden/>
          </w:rPr>
          <w:fldChar w:fldCharType="end"/>
        </w:r>
      </w:hyperlink>
    </w:p>
    <w:p w14:paraId="11C9DD8E" w14:textId="7170C4A2" w:rsidR="00E3740D" w:rsidRDefault="00E3740D">
      <w:pPr>
        <w:pStyle w:val="Verzeichnis3"/>
        <w:rPr>
          <w:rFonts w:asciiTheme="minorHAnsi" w:eastAsiaTheme="minorEastAsia" w:hAnsiTheme="minorHAnsi" w:cstheme="minorBidi"/>
          <w:szCs w:val="22"/>
        </w:rPr>
      </w:pPr>
      <w:hyperlink w:anchor="_Toc27154231" w:history="1">
        <w:r w:rsidRPr="005C4B1B">
          <w:rPr>
            <w:rStyle w:val="Hyperlink"/>
          </w:rPr>
          <w:t>4.3.5</w:t>
        </w:r>
        <w:r>
          <w:rPr>
            <w:rFonts w:asciiTheme="minorHAnsi" w:eastAsiaTheme="minorEastAsia" w:hAnsiTheme="minorHAnsi" w:cstheme="minorBidi"/>
            <w:szCs w:val="22"/>
          </w:rPr>
          <w:tab/>
        </w:r>
        <w:r w:rsidRPr="005C4B1B">
          <w:rPr>
            <w:rStyle w:val="Hyperlink"/>
          </w:rPr>
          <w:t>M6 - Aufbausteuerung via CoRE</w:t>
        </w:r>
        <w:r>
          <w:rPr>
            <w:webHidden/>
          </w:rPr>
          <w:tab/>
        </w:r>
        <w:r>
          <w:rPr>
            <w:webHidden/>
          </w:rPr>
          <w:fldChar w:fldCharType="begin"/>
        </w:r>
        <w:r>
          <w:rPr>
            <w:webHidden/>
          </w:rPr>
          <w:instrText xml:space="preserve"> PAGEREF _Toc27154231 \h </w:instrText>
        </w:r>
        <w:r>
          <w:rPr>
            <w:webHidden/>
          </w:rPr>
        </w:r>
        <w:r>
          <w:rPr>
            <w:webHidden/>
          </w:rPr>
          <w:fldChar w:fldCharType="separate"/>
        </w:r>
        <w:r w:rsidR="00750D65">
          <w:rPr>
            <w:webHidden/>
          </w:rPr>
          <w:t>67</w:t>
        </w:r>
        <w:r>
          <w:rPr>
            <w:webHidden/>
          </w:rPr>
          <w:fldChar w:fldCharType="end"/>
        </w:r>
      </w:hyperlink>
    </w:p>
    <w:p w14:paraId="08455260" w14:textId="0E5BDA18" w:rsidR="00E3740D" w:rsidRDefault="00E3740D">
      <w:pPr>
        <w:pStyle w:val="Verzeichnis2"/>
        <w:rPr>
          <w:rFonts w:asciiTheme="minorHAnsi" w:eastAsiaTheme="minorEastAsia" w:hAnsiTheme="minorHAnsi" w:cstheme="minorBidi"/>
          <w:szCs w:val="22"/>
        </w:rPr>
      </w:pPr>
      <w:hyperlink w:anchor="_Toc27154232" w:history="1">
        <w:r w:rsidRPr="005C4B1B">
          <w:rPr>
            <w:rStyle w:val="Hyperlink"/>
          </w:rPr>
          <w:t>4.4</w:t>
        </w:r>
        <w:r>
          <w:rPr>
            <w:rFonts w:asciiTheme="minorHAnsi" w:eastAsiaTheme="minorEastAsia" w:hAnsiTheme="minorHAnsi" w:cstheme="minorBidi"/>
            <w:szCs w:val="22"/>
          </w:rPr>
          <w:tab/>
        </w:r>
        <w:r w:rsidRPr="005C4B1B">
          <w:rPr>
            <w:rStyle w:val="Hyperlink"/>
          </w:rPr>
          <w:t>Stagnierende Aufbauten in der frühen Phase</w:t>
        </w:r>
        <w:r>
          <w:rPr>
            <w:webHidden/>
          </w:rPr>
          <w:tab/>
        </w:r>
        <w:r>
          <w:rPr>
            <w:webHidden/>
          </w:rPr>
          <w:fldChar w:fldCharType="begin"/>
        </w:r>
        <w:r>
          <w:rPr>
            <w:webHidden/>
          </w:rPr>
          <w:instrText xml:space="preserve"> PAGEREF _Toc27154232 \h </w:instrText>
        </w:r>
        <w:r>
          <w:rPr>
            <w:webHidden/>
          </w:rPr>
        </w:r>
        <w:r>
          <w:rPr>
            <w:webHidden/>
          </w:rPr>
          <w:fldChar w:fldCharType="separate"/>
        </w:r>
        <w:r w:rsidR="00750D65">
          <w:rPr>
            <w:webHidden/>
          </w:rPr>
          <w:t>68</w:t>
        </w:r>
        <w:r>
          <w:rPr>
            <w:webHidden/>
          </w:rPr>
          <w:fldChar w:fldCharType="end"/>
        </w:r>
      </w:hyperlink>
    </w:p>
    <w:p w14:paraId="6675F2C8" w14:textId="198E5C5D" w:rsidR="00E3740D" w:rsidRDefault="00E3740D">
      <w:pPr>
        <w:pStyle w:val="Verzeichnis3"/>
        <w:rPr>
          <w:rFonts w:asciiTheme="minorHAnsi" w:eastAsiaTheme="minorEastAsia" w:hAnsiTheme="minorHAnsi" w:cstheme="minorBidi"/>
          <w:szCs w:val="22"/>
        </w:rPr>
      </w:pPr>
      <w:hyperlink w:anchor="_Toc27154233" w:history="1">
        <w:r w:rsidRPr="005C4B1B">
          <w:rPr>
            <w:rStyle w:val="Hyperlink"/>
          </w:rPr>
          <w:t>4.4.1</w:t>
        </w:r>
        <w:r>
          <w:rPr>
            <w:rFonts w:asciiTheme="minorHAnsi" w:eastAsiaTheme="minorEastAsia" w:hAnsiTheme="minorHAnsi" w:cstheme="minorBidi"/>
            <w:szCs w:val="22"/>
          </w:rPr>
          <w:tab/>
        </w:r>
        <w:r w:rsidRPr="005C4B1B">
          <w:rPr>
            <w:rStyle w:val="Hyperlink"/>
          </w:rPr>
          <w:t>Analyse - Testing am HIL</w:t>
        </w:r>
        <w:r>
          <w:rPr>
            <w:webHidden/>
          </w:rPr>
          <w:tab/>
        </w:r>
        <w:r>
          <w:rPr>
            <w:webHidden/>
          </w:rPr>
          <w:fldChar w:fldCharType="begin"/>
        </w:r>
        <w:r>
          <w:rPr>
            <w:webHidden/>
          </w:rPr>
          <w:instrText xml:space="preserve"> PAGEREF _Toc27154233 \h </w:instrText>
        </w:r>
        <w:r>
          <w:rPr>
            <w:webHidden/>
          </w:rPr>
        </w:r>
        <w:r>
          <w:rPr>
            <w:webHidden/>
          </w:rPr>
          <w:fldChar w:fldCharType="separate"/>
        </w:r>
        <w:r w:rsidR="00750D65">
          <w:rPr>
            <w:webHidden/>
          </w:rPr>
          <w:t>69</w:t>
        </w:r>
        <w:r>
          <w:rPr>
            <w:webHidden/>
          </w:rPr>
          <w:fldChar w:fldCharType="end"/>
        </w:r>
      </w:hyperlink>
    </w:p>
    <w:p w14:paraId="55EFCE8D" w14:textId="35AB5A65" w:rsidR="00E3740D" w:rsidRDefault="00E3740D">
      <w:pPr>
        <w:pStyle w:val="Verzeichnis3"/>
        <w:rPr>
          <w:rFonts w:asciiTheme="minorHAnsi" w:eastAsiaTheme="minorEastAsia" w:hAnsiTheme="minorHAnsi" w:cstheme="minorBidi"/>
          <w:szCs w:val="22"/>
        </w:rPr>
      </w:pPr>
      <w:hyperlink w:anchor="_Toc27154234" w:history="1">
        <w:r w:rsidRPr="005C4B1B">
          <w:rPr>
            <w:rStyle w:val="Hyperlink"/>
          </w:rPr>
          <w:t>4.4.2</w:t>
        </w:r>
        <w:r>
          <w:rPr>
            <w:rFonts w:asciiTheme="minorHAnsi" w:eastAsiaTheme="minorEastAsia" w:hAnsiTheme="minorHAnsi" w:cstheme="minorBidi"/>
            <w:szCs w:val="22"/>
          </w:rPr>
          <w:tab/>
        </w:r>
        <w:r w:rsidRPr="005C4B1B">
          <w:rPr>
            <w:rStyle w:val="Hyperlink"/>
          </w:rPr>
          <w:t>M7 - Begleitung der Testinstanz HIL</w:t>
        </w:r>
        <w:r>
          <w:rPr>
            <w:webHidden/>
          </w:rPr>
          <w:tab/>
        </w:r>
        <w:r>
          <w:rPr>
            <w:webHidden/>
          </w:rPr>
          <w:fldChar w:fldCharType="begin"/>
        </w:r>
        <w:r>
          <w:rPr>
            <w:webHidden/>
          </w:rPr>
          <w:instrText xml:space="preserve"> PAGEREF _Toc27154234 \h </w:instrText>
        </w:r>
        <w:r>
          <w:rPr>
            <w:webHidden/>
          </w:rPr>
        </w:r>
        <w:r>
          <w:rPr>
            <w:webHidden/>
          </w:rPr>
          <w:fldChar w:fldCharType="separate"/>
        </w:r>
        <w:r w:rsidR="00750D65">
          <w:rPr>
            <w:webHidden/>
          </w:rPr>
          <w:t>71</w:t>
        </w:r>
        <w:r>
          <w:rPr>
            <w:webHidden/>
          </w:rPr>
          <w:fldChar w:fldCharType="end"/>
        </w:r>
      </w:hyperlink>
    </w:p>
    <w:p w14:paraId="6BD3E6A4" w14:textId="63794E10" w:rsidR="00E3740D" w:rsidRDefault="00E3740D">
      <w:pPr>
        <w:pStyle w:val="Verzeichnis3"/>
        <w:rPr>
          <w:rFonts w:asciiTheme="minorHAnsi" w:eastAsiaTheme="minorEastAsia" w:hAnsiTheme="minorHAnsi" w:cstheme="minorBidi"/>
          <w:szCs w:val="22"/>
        </w:rPr>
      </w:pPr>
      <w:hyperlink w:anchor="_Toc27154235" w:history="1">
        <w:r w:rsidRPr="005C4B1B">
          <w:rPr>
            <w:rStyle w:val="Hyperlink"/>
          </w:rPr>
          <w:t>4.4.3</w:t>
        </w:r>
        <w:r>
          <w:rPr>
            <w:rFonts w:asciiTheme="minorHAnsi" w:eastAsiaTheme="minorEastAsia" w:hAnsiTheme="minorHAnsi" w:cstheme="minorBidi"/>
            <w:szCs w:val="22"/>
          </w:rPr>
          <w:tab/>
        </w:r>
        <w:r w:rsidRPr="005C4B1B">
          <w:rPr>
            <w:rStyle w:val="Hyperlink"/>
          </w:rPr>
          <w:t>Analyse - Simulationsmodell</w:t>
        </w:r>
        <w:r>
          <w:rPr>
            <w:webHidden/>
          </w:rPr>
          <w:tab/>
        </w:r>
        <w:r>
          <w:rPr>
            <w:webHidden/>
          </w:rPr>
          <w:fldChar w:fldCharType="begin"/>
        </w:r>
        <w:r>
          <w:rPr>
            <w:webHidden/>
          </w:rPr>
          <w:instrText xml:space="preserve"> PAGEREF _Toc27154235 \h </w:instrText>
        </w:r>
        <w:r>
          <w:rPr>
            <w:webHidden/>
          </w:rPr>
        </w:r>
        <w:r>
          <w:rPr>
            <w:webHidden/>
          </w:rPr>
          <w:fldChar w:fldCharType="separate"/>
        </w:r>
        <w:r w:rsidR="00750D65">
          <w:rPr>
            <w:webHidden/>
          </w:rPr>
          <w:t>72</w:t>
        </w:r>
        <w:r>
          <w:rPr>
            <w:webHidden/>
          </w:rPr>
          <w:fldChar w:fldCharType="end"/>
        </w:r>
      </w:hyperlink>
    </w:p>
    <w:p w14:paraId="3B43FF3D" w14:textId="11F44A45" w:rsidR="00E3740D" w:rsidRDefault="00E3740D">
      <w:pPr>
        <w:pStyle w:val="Verzeichnis3"/>
        <w:rPr>
          <w:rFonts w:asciiTheme="minorHAnsi" w:eastAsiaTheme="minorEastAsia" w:hAnsiTheme="minorHAnsi" w:cstheme="minorBidi"/>
          <w:szCs w:val="22"/>
        </w:rPr>
      </w:pPr>
      <w:hyperlink w:anchor="_Toc27154236" w:history="1">
        <w:r w:rsidRPr="005C4B1B">
          <w:rPr>
            <w:rStyle w:val="Hyperlink"/>
          </w:rPr>
          <w:t>4.4.4</w:t>
        </w:r>
        <w:r>
          <w:rPr>
            <w:rFonts w:asciiTheme="minorHAnsi" w:eastAsiaTheme="minorEastAsia" w:hAnsiTheme="minorHAnsi" w:cstheme="minorBidi"/>
            <w:szCs w:val="22"/>
          </w:rPr>
          <w:tab/>
        </w:r>
        <w:r w:rsidRPr="005C4B1B">
          <w:rPr>
            <w:rStyle w:val="Hyperlink"/>
          </w:rPr>
          <w:t>M8 - Zentrales Simulationsmodell (VSC)</w:t>
        </w:r>
        <w:r>
          <w:rPr>
            <w:webHidden/>
          </w:rPr>
          <w:tab/>
        </w:r>
        <w:r>
          <w:rPr>
            <w:webHidden/>
          </w:rPr>
          <w:fldChar w:fldCharType="begin"/>
        </w:r>
        <w:r>
          <w:rPr>
            <w:webHidden/>
          </w:rPr>
          <w:instrText xml:space="preserve"> PAGEREF _Toc27154236 \h </w:instrText>
        </w:r>
        <w:r>
          <w:rPr>
            <w:webHidden/>
          </w:rPr>
        </w:r>
        <w:r>
          <w:rPr>
            <w:webHidden/>
          </w:rPr>
          <w:fldChar w:fldCharType="separate"/>
        </w:r>
        <w:r w:rsidR="00750D65">
          <w:rPr>
            <w:webHidden/>
          </w:rPr>
          <w:t>73</w:t>
        </w:r>
        <w:r>
          <w:rPr>
            <w:webHidden/>
          </w:rPr>
          <w:fldChar w:fldCharType="end"/>
        </w:r>
      </w:hyperlink>
    </w:p>
    <w:p w14:paraId="3AA3A319" w14:textId="06C5A9AC" w:rsidR="00E3740D" w:rsidRDefault="00E3740D">
      <w:pPr>
        <w:pStyle w:val="Verzeichnis3"/>
        <w:rPr>
          <w:rFonts w:asciiTheme="minorHAnsi" w:eastAsiaTheme="minorEastAsia" w:hAnsiTheme="minorHAnsi" w:cstheme="minorBidi"/>
          <w:szCs w:val="22"/>
        </w:rPr>
      </w:pPr>
      <w:hyperlink w:anchor="_Toc27154237" w:history="1">
        <w:r w:rsidRPr="005C4B1B">
          <w:rPr>
            <w:rStyle w:val="Hyperlink"/>
          </w:rPr>
          <w:t>4.4.5</w:t>
        </w:r>
        <w:r>
          <w:rPr>
            <w:rFonts w:asciiTheme="minorHAnsi" w:eastAsiaTheme="minorEastAsia" w:hAnsiTheme="minorHAnsi" w:cstheme="minorBidi"/>
            <w:szCs w:val="22"/>
          </w:rPr>
          <w:tab/>
        </w:r>
        <w:r w:rsidRPr="005C4B1B">
          <w:rPr>
            <w:rStyle w:val="Hyperlink"/>
          </w:rPr>
          <w:t>M9 - Dezentrales Simulationsmodell</w:t>
        </w:r>
        <w:r>
          <w:rPr>
            <w:webHidden/>
          </w:rPr>
          <w:tab/>
        </w:r>
        <w:r>
          <w:rPr>
            <w:webHidden/>
          </w:rPr>
          <w:fldChar w:fldCharType="begin"/>
        </w:r>
        <w:r>
          <w:rPr>
            <w:webHidden/>
          </w:rPr>
          <w:instrText xml:space="preserve"> PAGEREF _Toc27154237 \h </w:instrText>
        </w:r>
        <w:r>
          <w:rPr>
            <w:webHidden/>
          </w:rPr>
        </w:r>
        <w:r>
          <w:rPr>
            <w:webHidden/>
          </w:rPr>
          <w:fldChar w:fldCharType="separate"/>
        </w:r>
        <w:r w:rsidR="00750D65">
          <w:rPr>
            <w:webHidden/>
          </w:rPr>
          <w:t>75</w:t>
        </w:r>
        <w:r>
          <w:rPr>
            <w:webHidden/>
          </w:rPr>
          <w:fldChar w:fldCharType="end"/>
        </w:r>
      </w:hyperlink>
    </w:p>
    <w:p w14:paraId="32B4CB0D" w14:textId="055A468F" w:rsidR="00E3740D" w:rsidRDefault="00E3740D">
      <w:pPr>
        <w:pStyle w:val="Verzeichnis2"/>
        <w:rPr>
          <w:rFonts w:asciiTheme="minorHAnsi" w:eastAsiaTheme="minorEastAsia" w:hAnsiTheme="minorHAnsi" w:cstheme="minorBidi"/>
          <w:szCs w:val="22"/>
        </w:rPr>
      </w:pPr>
      <w:hyperlink w:anchor="_Toc27154238" w:history="1">
        <w:r w:rsidRPr="005C4B1B">
          <w:rPr>
            <w:rStyle w:val="Hyperlink"/>
          </w:rPr>
          <w:t>4.5</w:t>
        </w:r>
        <w:r>
          <w:rPr>
            <w:rFonts w:asciiTheme="minorHAnsi" w:eastAsiaTheme="minorEastAsia" w:hAnsiTheme="minorHAnsi" w:cstheme="minorBidi"/>
            <w:szCs w:val="22"/>
          </w:rPr>
          <w:tab/>
        </w:r>
        <w:r w:rsidRPr="005C4B1B">
          <w:rPr>
            <w:rStyle w:val="Hyperlink"/>
          </w:rPr>
          <w:t>Zusammenfassung der Ergebnisse</w:t>
        </w:r>
        <w:r>
          <w:rPr>
            <w:webHidden/>
          </w:rPr>
          <w:tab/>
        </w:r>
        <w:r>
          <w:rPr>
            <w:webHidden/>
          </w:rPr>
          <w:fldChar w:fldCharType="begin"/>
        </w:r>
        <w:r>
          <w:rPr>
            <w:webHidden/>
          </w:rPr>
          <w:instrText xml:space="preserve"> PAGEREF _Toc27154238 \h </w:instrText>
        </w:r>
        <w:r>
          <w:rPr>
            <w:webHidden/>
          </w:rPr>
        </w:r>
        <w:r>
          <w:rPr>
            <w:webHidden/>
          </w:rPr>
          <w:fldChar w:fldCharType="separate"/>
        </w:r>
        <w:r w:rsidR="00750D65">
          <w:rPr>
            <w:webHidden/>
          </w:rPr>
          <w:t>76</w:t>
        </w:r>
        <w:r>
          <w:rPr>
            <w:webHidden/>
          </w:rPr>
          <w:fldChar w:fldCharType="end"/>
        </w:r>
      </w:hyperlink>
    </w:p>
    <w:p w14:paraId="5CDE8AD0" w14:textId="1AB8DD1E" w:rsidR="00E3740D" w:rsidRDefault="00E3740D">
      <w:pPr>
        <w:pStyle w:val="Verzeichnis1"/>
        <w:rPr>
          <w:rFonts w:asciiTheme="minorHAnsi" w:eastAsiaTheme="minorEastAsia" w:hAnsiTheme="minorHAnsi" w:cstheme="minorBidi"/>
          <w:b w:val="0"/>
          <w:szCs w:val="22"/>
        </w:rPr>
      </w:pPr>
      <w:hyperlink w:anchor="_Toc27154239" w:history="1">
        <w:r w:rsidRPr="005C4B1B">
          <w:rPr>
            <w:rStyle w:val="Hyperlink"/>
          </w:rPr>
          <w:t>5</w:t>
        </w:r>
        <w:r>
          <w:rPr>
            <w:rFonts w:asciiTheme="minorHAnsi" w:eastAsiaTheme="minorEastAsia" w:hAnsiTheme="minorHAnsi" w:cstheme="minorBidi"/>
            <w:b w:val="0"/>
            <w:szCs w:val="22"/>
          </w:rPr>
          <w:tab/>
        </w:r>
        <w:r w:rsidRPr="005C4B1B">
          <w:rPr>
            <w:rStyle w:val="Hyperlink"/>
          </w:rPr>
          <w:t>Bewertung der Ergebnisse und Handlungsempfehlung</w:t>
        </w:r>
        <w:r>
          <w:rPr>
            <w:webHidden/>
          </w:rPr>
          <w:tab/>
        </w:r>
        <w:r>
          <w:rPr>
            <w:webHidden/>
          </w:rPr>
          <w:fldChar w:fldCharType="begin"/>
        </w:r>
        <w:r>
          <w:rPr>
            <w:webHidden/>
          </w:rPr>
          <w:instrText xml:space="preserve"> PAGEREF _Toc27154239 \h </w:instrText>
        </w:r>
        <w:r>
          <w:rPr>
            <w:webHidden/>
          </w:rPr>
        </w:r>
        <w:r>
          <w:rPr>
            <w:webHidden/>
          </w:rPr>
          <w:fldChar w:fldCharType="separate"/>
        </w:r>
        <w:r w:rsidR="00750D65">
          <w:rPr>
            <w:webHidden/>
          </w:rPr>
          <w:t>78</w:t>
        </w:r>
        <w:r>
          <w:rPr>
            <w:webHidden/>
          </w:rPr>
          <w:fldChar w:fldCharType="end"/>
        </w:r>
      </w:hyperlink>
    </w:p>
    <w:p w14:paraId="60802647" w14:textId="591A4C44" w:rsidR="00E3740D" w:rsidRDefault="00E3740D">
      <w:pPr>
        <w:pStyle w:val="Verzeichnis2"/>
        <w:rPr>
          <w:rFonts w:asciiTheme="minorHAnsi" w:eastAsiaTheme="minorEastAsia" w:hAnsiTheme="minorHAnsi" w:cstheme="minorBidi"/>
          <w:szCs w:val="22"/>
        </w:rPr>
      </w:pPr>
      <w:hyperlink w:anchor="_Toc27154240" w:history="1">
        <w:r w:rsidRPr="005C4B1B">
          <w:rPr>
            <w:rStyle w:val="Hyperlink"/>
          </w:rPr>
          <w:t>5.1</w:t>
        </w:r>
        <w:r>
          <w:rPr>
            <w:rFonts w:asciiTheme="minorHAnsi" w:eastAsiaTheme="minorEastAsia" w:hAnsiTheme="minorHAnsi" w:cstheme="minorBidi"/>
            <w:szCs w:val="22"/>
          </w:rPr>
          <w:tab/>
        </w:r>
        <w:r w:rsidRPr="005C4B1B">
          <w:rPr>
            <w:rStyle w:val="Hyperlink"/>
          </w:rPr>
          <w:t>Bewertungsworkshop</w:t>
        </w:r>
        <w:r>
          <w:rPr>
            <w:webHidden/>
          </w:rPr>
          <w:tab/>
        </w:r>
        <w:r>
          <w:rPr>
            <w:webHidden/>
          </w:rPr>
          <w:fldChar w:fldCharType="begin"/>
        </w:r>
        <w:r>
          <w:rPr>
            <w:webHidden/>
          </w:rPr>
          <w:instrText xml:space="preserve"> PAGEREF _Toc27154240 \h </w:instrText>
        </w:r>
        <w:r>
          <w:rPr>
            <w:webHidden/>
          </w:rPr>
        </w:r>
        <w:r>
          <w:rPr>
            <w:webHidden/>
          </w:rPr>
          <w:fldChar w:fldCharType="separate"/>
        </w:r>
        <w:r w:rsidR="00750D65">
          <w:rPr>
            <w:webHidden/>
          </w:rPr>
          <w:t>78</w:t>
        </w:r>
        <w:r>
          <w:rPr>
            <w:webHidden/>
          </w:rPr>
          <w:fldChar w:fldCharType="end"/>
        </w:r>
      </w:hyperlink>
    </w:p>
    <w:p w14:paraId="2F494E08" w14:textId="757E08F8" w:rsidR="00E3740D" w:rsidRDefault="00E3740D">
      <w:pPr>
        <w:pStyle w:val="Verzeichnis2"/>
        <w:rPr>
          <w:rFonts w:asciiTheme="minorHAnsi" w:eastAsiaTheme="minorEastAsia" w:hAnsiTheme="minorHAnsi" w:cstheme="minorBidi"/>
          <w:szCs w:val="22"/>
        </w:rPr>
      </w:pPr>
      <w:hyperlink w:anchor="_Toc27154241" w:history="1">
        <w:r w:rsidRPr="005C4B1B">
          <w:rPr>
            <w:rStyle w:val="Hyperlink"/>
          </w:rPr>
          <w:t>5.2</w:t>
        </w:r>
        <w:r>
          <w:rPr>
            <w:rFonts w:asciiTheme="minorHAnsi" w:eastAsiaTheme="minorEastAsia" w:hAnsiTheme="minorHAnsi" w:cstheme="minorBidi"/>
            <w:szCs w:val="22"/>
          </w:rPr>
          <w:tab/>
        </w:r>
        <w:r w:rsidRPr="005C4B1B">
          <w:rPr>
            <w:rStyle w:val="Hyperlink"/>
          </w:rPr>
          <w:t>Handlungsempfehlung</w:t>
        </w:r>
        <w:r>
          <w:rPr>
            <w:webHidden/>
          </w:rPr>
          <w:tab/>
        </w:r>
        <w:r>
          <w:rPr>
            <w:webHidden/>
          </w:rPr>
          <w:fldChar w:fldCharType="begin"/>
        </w:r>
        <w:r>
          <w:rPr>
            <w:webHidden/>
          </w:rPr>
          <w:instrText xml:space="preserve"> PAGEREF _Toc27154241 \h </w:instrText>
        </w:r>
        <w:r>
          <w:rPr>
            <w:webHidden/>
          </w:rPr>
        </w:r>
        <w:r>
          <w:rPr>
            <w:webHidden/>
          </w:rPr>
          <w:fldChar w:fldCharType="separate"/>
        </w:r>
        <w:r w:rsidR="00750D65">
          <w:rPr>
            <w:webHidden/>
          </w:rPr>
          <w:t>82</w:t>
        </w:r>
        <w:r>
          <w:rPr>
            <w:webHidden/>
          </w:rPr>
          <w:fldChar w:fldCharType="end"/>
        </w:r>
      </w:hyperlink>
    </w:p>
    <w:p w14:paraId="2A435363" w14:textId="330AB81D" w:rsidR="00E3740D" w:rsidRDefault="00E3740D">
      <w:pPr>
        <w:pStyle w:val="Verzeichnis1"/>
        <w:rPr>
          <w:rFonts w:asciiTheme="minorHAnsi" w:eastAsiaTheme="minorEastAsia" w:hAnsiTheme="minorHAnsi" w:cstheme="minorBidi"/>
          <w:b w:val="0"/>
          <w:szCs w:val="22"/>
        </w:rPr>
      </w:pPr>
      <w:hyperlink w:anchor="_Toc27154242" w:history="1">
        <w:r w:rsidRPr="005C4B1B">
          <w:rPr>
            <w:rStyle w:val="Hyperlink"/>
          </w:rPr>
          <w:t>6</w:t>
        </w:r>
        <w:r>
          <w:rPr>
            <w:rFonts w:asciiTheme="minorHAnsi" w:eastAsiaTheme="minorEastAsia" w:hAnsiTheme="minorHAnsi" w:cstheme="minorBidi"/>
            <w:b w:val="0"/>
            <w:szCs w:val="22"/>
          </w:rPr>
          <w:tab/>
        </w:r>
        <w:r w:rsidRPr="005C4B1B">
          <w:rPr>
            <w:rStyle w:val="Hyperlink"/>
          </w:rPr>
          <w:t>Fazit</w:t>
        </w:r>
        <w:r>
          <w:rPr>
            <w:webHidden/>
          </w:rPr>
          <w:tab/>
        </w:r>
        <w:r>
          <w:rPr>
            <w:webHidden/>
          </w:rPr>
          <w:fldChar w:fldCharType="begin"/>
        </w:r>
        <w:r>
          <w:rPr>
            <w:webHidden/>
          </w:rPr>
          <w:instrText xml:space="preserve"> PAGEREF _Toc27154242 \h </w:instrText>
        </w:r>
        <w:r>
          <w:rPr>
            <w:webHidden/>
          </w:rPr>
        </w:r>
        <w:r>
          <w:rPr>
            <w:webHidden/>
          </w:rPr>
          <w:fldChar w:fldCharType="separate"/>
        </w:r>
        <w:r w:rsidR="00750D65">
          <w:rPr>
            <w:webHidden/>
          </w:rPr>
          <w:t>85</w:t>
        </w:r>
        <w:r>
          <w:rPr>
            <w:webHidden/>
          </w:rPr>
          <w:fldChar w:fldCharType="end"/>
        </w:r>
      </w:hyperlink>
    </w:p>
    <w:p w14:paraId="73E2C591" w14:textId="43EECC33" w:rsidR="00E3740D" w:rsidRDefault="00E3740D">
      <w:pPr>
        <w:pStyle w:val="Verzeichnis1"/>
        <w:rPr>
          <w:rFonts w:asciiTheme="minorHAnsi" w:eastAsiaTheme="minorEastAsia" w:hAnsiTheme="minorHAnsi" w:cstheme="minorBidi"/>
          <w:b w:val="0"/>
          <w:szCs w:val="22"/>
        </w:rPr>
      </w:pPr>
      <w:hyperlink w:anchor="_Toc27154243" w:history="1">
        <w:r w:rsidRPr="005C4B1B">
          <w:rPr>
            <w:rStyle w:val="Hyperlink"/>
          </w:rPr>
          <w:t>IV.</w:t>
        </w:r>
        <w:r>
          <w:rPr>
            <w:rFonts w:asciiTheme="minorHAnsi" w:eastAsiaTheme="minorEastAsia" w:hAnsiTheme="minorHAnsi" w:cstheme="minorBidi"/>
            <w:b w:val="0"/>
            <w:szCs w:val="22"/>
          </w:rPr>
          <w:tab/>
        </w:r>
        <w:r w:rsidRPr="005C4B1B">
          <w:rPr>
            <w:rStyle w:val="Hyperlink"/>
          </w:rPr>
          <w:t>Literaturverzeichnis</w:t>
        </w:r>
        <w:r>
          <w:rPr>
            <w:webHidden/>
          </w:rPr>
          <w:tab/>
        </w:r>
        <w:r>
          <w:rPr>
            <w:webHidden/>
          </w:rPr>
          <w:fldChar w:fldCharType="begin"/>
        </w:r>
        <w:r>
          <w:rPr>
            <w:webHidden/>
          </w:rPr>
          <w:instrText xml:space="preserve"> PAGEREF _Toc27154243 \h </w:instrText>
        </w:r>
        <w:r>
          <w:rPr>
            <w:webHidden/>
          </w:rPr>
        </w:r>
        <w:r>
          <w:rPr>
            <w:webHidden/>
          </w:rPr>
          <w:fldChar w:fldCharType="separate"/>
        </w:r>
        <w:r w:rsidR="00750D65">
          <w:rPr>
            <w:webHidden/>
          </w:rPr>
          <w:t>X</w:t>
        </w:r>
        <w:r>
          <w:rPr>
            <w:webHidden/>
          </w:rPr>
          <w:fldChar w:fldCharType="end"/>
        </w:r>
      </w:hyperlink>
    </w:p>
    <w:p w14:paraId="5DC24C40" w14:textId="559F7FB2" w:rsidR="00E3740D" w:rsidRDefault="00E3740D">
      <w:pPr>
        <w:pStyle w:val="Verzeichnis1"/>
        <w:rPr>
          <w:rFonts w:asciiTheme="minorHAnsi" w:eastAsiaTheme="minorEastAsia" w:hAnsiTheme="minorHAnsi" w:cstheme="minorBidi"/>
          <w:b w:val="0"/>
          <w:szCs w:val="22"/>
        </w:rPr>
      </w:pPr>
      <w:hyperlink w:anchor="_Toc27154244" w:history="1">
        <w:r w:rsidRPr="005C4B1B">
          <w:rPr>
            <w:rStyle w:val="Hyperlink"/>
          </w:rPr>
          <w:t>V.</w:t>
        </w:r>
        <w:r>
          <w:rPr>
            <w:rFonts w:asciiTheme="minorHAnsi" w:eastAsiaTheme="minorEastAsia" w:hAnsiTheme="minorHAnsi" w:cstheme="minorBidi"/>
            <w:b w:val="0"/>
            <w:szCs w:val="22"/>
          </w:rPr>
          <w:tab/>
        </w:r>
        <w:r w:rsidRPr="005C4B1B">
          <w:rPr>
            <w:rStyle w:val="Hyperlink"/>
          </w:rPr>
          <w:t>Eidesstattliche Versicherung</w:t>
        </w:r>
        <w:r>
          <w:rPr>
            <w:webHidden/>
          </w:rPr>
          <w:tab/>
        </w:r>
        <w:r>
          <w:rPr>
            <w:webHidden/>
          </w:rPr>
          <w:fldChar w:fldCharType="begin"/>
        </w:r>
        <w:r>
          <w:rPr>
            <w:webHidden/>
          </w:rPr>
          <w:instrText xml:space="preserve"> PAGEREF _Toc27154244 \h </w:instrText>
        </w:r>
        <w:r>
          <w:rPr>
            <w:webHidden/>
          </w:rPr>
        </w:r>
        <w:r>
          <w:rPr>
            <w:webHidden/>
          </w:rPr>
          <w:fldChar w:fldCharType="separate"/>
        </w:r>
        <w:r w:rsidR="00750D65">
          <w:rPr>
            <w:webHidden/>
          </w:rPr>
          <w:t>XV</w:t>
        </w:r>
        <w:r>
          <w:rPr>
            <w:webHidden/>
          </w:rPr>
          <w:fldChar w:fldCharType="end"/>
        </w:r>
      </w:hyperlink>
    </w:p>
    <w:p w14:paraId="01F427C5" w14:textId="1406F866" w:rsidR="00E3740D" w:rsidRDefault="00E3740D">
      <w:pPr>
        <w:pStyle w:val="Verzeichnis1"/>
        <w:rPr>
          <w:rFonts w:asciiTheme="minorHAnsi" w:eastAsiaTheme="minorEastAsia" w:hAnsiTheme="minorHAnsi" w:cstheme="minorBidi"/>
          <w:b w:val="0"/>
          <w:szCs w:val="22"/>
        </w:rPr>
      </w:pPr>
      <w:hyperlink w:anchor="_Toc27154245" w:history="1">
        <w:r w:rsidRPr="005C4B1B">
          <w:rPr>
            <w:rStyle w:val="Hyperlink"/>
          </w:rPr>
          <w:t>VI.</w:t>
        </w:r>
        <w:r>
          <w:rPr>
            <w:rFonts w:asciiTheme="minorHAnsi" w:eastAsiaTheme="minorEastAsia" w:hAnsiTheme="minorHAnsi" w:cstheme="minorBidi"/>
            <w:b w:val="0"/>
            <w:szCs w:val="22"/>
          </w:rPr>
          <w:tab/>
        </w:r>
        <w:r w:rsidRPr="005C4B1B">
          <w:rPr>
            <w:rStyle w:val="Hyperlink"/>
          </w:rPr>
          <w:t>Anhang</w:t>
        </w:r>
        <w:r>
          <w:rPr>
            <w:webHidden/>
          </w:rPr>
          <w:tab/>
        </w:r>
        <w:r>
          <w:rPr>
            <w:webHidden/>
          </w:rPr>
          <w:fldChar w:fldCharType="begin"/>
        </w:r>
        <w:r>
          <w:rPr>
            <w:webHidden/>
          </w:rPr>
          <w:instrText xml:space="preserve"> PAGEREF _Toc27154245 \h </w:instrText>
        </w:r>
        <w:r>
          <w:rPr>
            <w:webHidden/>
          </w:rPr>
        </w:r>
        <w:r>
          <w:rPr>
            <w:webHidden/>
          </w:rPr>
          <w:fldChar w:fldCharType="separate"/>
        </w:r>
        <w:r w:rsidR="00750D65">
          <w:rPr>
            <w:webHidden/>
          </w:rPr>
          <w:t>XVI</w:t>
        </w:r>
        <w:r>
          <w:rPr>
            <w:webHidden/>
          </w:rPr>
          <w:fldChar w:fldCharType="end"/>
        </w:r>
      </w:hyperlink>
    </w:p>
    <w:p w14:paraId="3DED4F8B" w14:textId="0EA64EFE" w:rsidR="00284FA6" w:rsidRPr="003704C8" w:rsidRDefault="00782F55" w:rsidP="002615DE">
      <w:pPr>
        <w:pStyle w:val="berschrift1"/>
        <w:numPr>
          <w:ilvl w:val="0"/>
          <w:numId w:val="26"/>
        </w:numPr>
      </w:pPr>
      <w:r w:rsidRPr="003704C8">
        <w:rPr>
          <w:rFonts w:ascii="Times New Roman" w:hAnsi="Times New Roman"/>
          <w:noProof/>
          <w:kern w:val="0"/>
          <w:sz w:val="24"/>
        </w:rPr>
        <w:lastRenderedPageBreak/>
        <w:fldChar w:fldCharType="end"/>
      </w:r>
      <w:bookmarkStart w:id="14" w:name="_Toc27154184"/>
      <w:r w:rsidR="00284FA6" w:rsidRPr="003704C8">
        <w:t>Abbildung</w:t>
      </w:r>
      <w:r w:rsidR="00981656">
        <w:t>en</w:t>
      </w:r>
      <w:bookmarkEnd w:id="14"/>
    </w:p>
    <w:p w14:paraId="21EE0DC1" w14:textId="2C2954E8" w:rsidR="004E4300" w:rsidRDefault="004B79FE">
      <w:pPr>
        <w:pStyle w:val="Abbildungsverzeichnis"/>
        <w:rPr>
          <w:rFonts w:asciiTheme="minorHAnsi" w:eastAsiaTheme="minorEastAsia" w:hAnsiTheme="minorHAnsi" w:cstheme="minorBidi"/>
          <w:szCs w:val="22"/>
        </w:rPr>
      </w:pPr>
      <w:r>
        <w:fldChar w:fldCharType="begin"/>
      </w:r>
      <w:r>
        <w:instrText xml:space="preserve"> TOC \c "Abbildung" </w:instrText>
      </w:r>
      <w:r>
        <w:fldChar w:fldCharType="separate"/>
      </w:r>
      <w:r w:rsidR="004E4300">
        <w:t>Abbildung 1: Entwicklung der Datenmengen im Automobil</w:t>
      </w:r>
      <w:r w:rsidR="004E4300">
        <w:tab/>
      </w:r>
      <w:r w:rsidR="004E4300">
        <w:fldChar w:fldCharType="begin"/>
      </w:r>
      <w:r w:rsidR="004E4300">
        <w:instrText xml:space="preserve"> PAGEREF _Toc27291996 \h </w:instrText>
      </w:r>
      <w:r w:rsidR="004E4300">
        <w:fldChar w:fldCharType="separate"/>
      </w:r>
      <w:r w:rsidR="00750D65">
        <w:t>1</w:t>
      </w:r>
      <w:r w:rsidR="004E4300">
        <w:fldChar w:fldCharType="end"/>
      </w:r>
    </w:p>
    <w:p w14:paraId="449278E2" w14:textId="65212C46" w:rsidR="004E4300" w:rsidRDefault="004E4300">
      <w:pPr>
        <w:pStyle w:val="Abbildungsverzeichnis"/>
        <w:rPr>
          <w:rFonts w:asciiTheme="minorHAnsi" w:eastAsiaTheme="minorEastAsia" w:hAnsiTheme="minorHAnsi" w:cstheme="minorBidi"/>
          <w:szCs w:val="22"/>
        </w:rPr>
      </w:pPr>
      <w:r>
        <w:t>Abbildung 2: Produktentstehungsprozess der Audi AG</w:t>
      </w:r>
      <w:r>
        <w:tab/>
      </w:r>
      <w:r>
        <w:fldChar w:fldCharType="begin"/>
      </w:r>
      <w:r>
        <w:instrText xml:space="preserve"> PAGEREF _Toc27291997 \h </w:instrText>
      </w:r>
      <w:r>
        <w:fldChar w:fldCharType="separate"/>
      </w:r>
      <w:r w:rsidR="00750D65">
        <w:t>4</w:t>
      </w:r>
      <w:r>
        <w:fldChar w:fldCharType="end"/>
      </w:r>
    </w:p>
    <w:p w14:paraId="423452CA" w14:textId="276711AA" w:rsidR="004E4300" w:rsidRDefault="004E4300">
      <w:pPr>
        <w:pStyle w:val="Abbildungsverzeichnis"/>
        <w:rPr>
          <w:rFonts w:asciiTheme="minorHAnsi" w:eastAsiaTheme="minorEastAsia" w:hAnsiTheme="minorHAnsi" w:cstheme="minorBidi"/>
          <w:szCs w:val="22"/>
        </w:rPr>
      </w:pPr>
      <w:r>
        <w:t>Abbildung 3: Aufbaustruktur des VSC</w:t>
      </w:r>
      <w:r>
        <w:tab/>
      </w:r>
      <w:r>
        <w:fldChar w:fldCharType="begin"/>
      </w:r>
      <w:r>
        <w:instrText xml:space="preserve"> PAGEREF _Toc27291998 \h </w:instrText>
      </w:r>
      <w:r>
        <w:fldChar w:fldCharType="separate"/>
      </w:r>
      <w:r w:rsidR="00750D65">
        <w:t>5</w:t>
      </w:r>
      <w:r>
        <w:fldChar w:fldCharType="end"/>
      </w:r>
    </w:p>
    <w:p w14:paraId="6C58DD4E" w14:textId="5B8E2546" w:rsidR="004E4300" w:rsidRDefault="004E4300">
      <w:pPr>
        <w:pStyle w:val="Abbildungsverzeichnis"/>
        <w:rPr>
          <w:rFonts w:asciiTheme="minorHAnsi" w:eastAsiaTheme="minorEastAsia" w:hAnsiTheme="minorHAnsi" w:cstheme="minorBidi"/>
          <w:szCs w:val="22"/>
        </w:rPr>
      </w:pPr>
      <w:r>
        <w:t>Abbildung 4: Organigramm P-V4</w:t>
      </w:r>
      <w:r>
        <w:tab/>
      </w:r>
      <w:r>
        <w:fldChar w:fldCharType="begin"/>
      </w:r>
      <w:r>
        <w:instrText xml:space="preserve"> PAGEREF _Toc27291999 \h </w:instrText>
      </w:r>
      <w:r>
        <w:fldChar w:fldCharType="separate"/>
      </w:r>
      <w:r w:rsidR="00750D65">
        <w:t>5</w:t>
      </w:r>
      <w:r>
        <w:fldChar w:fldCharType="end"/>
      </w:r>
    </w:p>
    <w:p w14:paraId="282EF5F2" w14:textId="5BAF2AF9" w:rsidR="004E4300" w:rsidRDefault="004E4300">
      <w:pPr>
        <w:pStyle w:val="Abbildungsverzeichnis"/>
        <w:rPr>
          <w:rFonts w:asciiTheme="minorHAnsi" w:eastAsiaTheme="minorEastAsia" w:hAnsiTheme="minorHAnsi" w:cstheme="minorBidi"/>
          <w:szCs w:val="22"/>
        </w:rPr>
      </w:pPr>
      <w:r>
        <w:t>Abbildung 5: Inbetriebnahmekonzept D5</w:t>
      </w:r>
      <w:r>
        <w:tab/>
      </w:r>
      <w:r>
        <w:fldChar w:fldCharType="begin"/>
      </w:r>
      <w:r>
        <w:instrText xml:space="preserve"> PAGEREF _Toc27292000 \h </w:instrText>
      </w:r>
      <w:r>
        <w:fldChar w:fldCharType="separate"/>
      </w:r>
      <w:r w:rsidR="00750D65">
        <w:t>7</w:t>
      </w:r>
      <w:r>
        <w:fldChar w:fldCharType="end"/>
      </w:r>
    </w:p>
    <w:p w14:paraId="2C9DFB17" w14:textId="16AF47E6" w:rsidR="004E4300" w:rsidRDefault="004E4300">
      <w:pPr>
        <w:pStyle w:val="Abbildungsverzeichnis"/>
        <w:rPr>
          <w:rFonts w:asciiTheme="minorHAnsi" w:eastAsiaTheme="minorEastAsia" w:hAnsiTheme="minorHAnsi" w:cstheme="minorBidi"/>
          <w:szCs w:val="22"/>
        </w:rPr>
      </w:pPr>
      <w:r>
        <w:t>Abbildung 6: Grundstruktur eines Geschäftsprozesses</w:t>
      </w:r>
      <w:r>
        <w:tab/>
      </w:r>
      <w:r>
        <w:fldChar w:fldCharType="begin"/>
      </w:r>
      <w:r>
        <w:instrText xml:space="preserve"> PAGEREF _Toc27292001 \h </w:instrText>
      </w:r>
      <w:r>
        <w:fldChar w:fldCharType="separate"/>
      </w:r>
      <w:r w:rsidR="00750D65">
        <w:t>10</w:t>
      </w:r>
      <w:r>
        <w:fldChar w:fldCharType="end"/>
      </w:r>
    </w:p>
    <w:p w14:paraId="43B66158" w14:textId="2F22F9F9" w:rsidR="004E4300" w:rsidRDefault="004E4300">
      <w:pPr>
        <w:pStyle w:val="Abbildungsverzeichnis"/>
        <w:rPr>
          <w:rFonts w:asciiTheme="minorHAnsi" w:eastAsiaTheme="minorEastAsia" w:hAnsiTheme="minorHAnsi" w:cstheme="minorBidi"/>
          <w:szCs w:val="22"/>
        </w:rPr>
      </w:pPr>
      <w:r>
        <w:t>Abbildung 7: Rule of Ten</w:t>
      </w:r>
      <w:r>
        <w:tab/>
      </w:r>
      <w:r>
        <w:fldChar w:fldCharType="begin"/>
      </w:r>
      <w:r>
        <w:instrText xml:space="preserve"> PAGEREF _Toc27292002 \h </w:instrText>
      </w:r>
      <w:r>
        <w:fldChar w:fldCharType="separate"/>
      </w:r>
      <w:r w:rsidR="00750D65">
        <w:t>14</w:t>
      </w:r>
      <w:r>
        <w:fldChar w:fldCharType="end"/>
      </w:r>
    </w:p>
    <w:p w14:paraId="46C14B74" w14:textId="0593A96E" w:rsidR="004E4300" w:rsidRDefault="004E4300">
      <w:pPr>
        <w:pStyle w:val="Abbildungsverzeichnis"/>
        <w:rPr>
          <w:rFonts w:asciiTheme="minorHAnsi" w:eastAsiaTheme="minorEastAsia" w:hAnsiTheme="minorHAnsi" w:cstheme="minorBidi"/>
          <w:szCs w:val="22"/>
        </w:rPr>
      </w:pPr>
      <w:r>
        <w:t>Abbildung 8: Darstellung der Norm DIN EN ISO 9001:2015-11 im PDCA-Zyklus</w:t>
      </w:r>
      <w:r>
        <w:tab/>
      </w:r>
      <w:r>
        <w:fldChar w:fldCharType="begin"/>
      </w:r>
      <w:r>
        <w:instrText xml:space="preserve"> PAGEREF _Toc27292003 \h </w:instrText>
      </w:r>
      <w:r>
        <w:fldChar w:fldCharType="separate"/>
      </w:r>
      <w:r w:rsidR="00750D65">
        <w:t>15</w:t>
      </w:r>
      <w:r>
        <w:fldChar w:fldCharType="end"/>
      </w:r>
    </w:p>
    <w:p w14:paraId="00787CDB" w14:textId="44526AC6" w:rsidR="004E4300" w:rsidRDefault="004E4300">
      <w:pPr>
        <w:pStyle w:val="Abbildungsverzeichnis"/>
        <w:rPr>
          <w:rFonts w:asciiTheme="minorHAnsi" w:eastAsiaTheme="minorEastAsia" w:hAnsiTheme="minorHAnsi" w:cstheme="minorBidi"/>
          <w:szCs w:val="22"/>
        </w:rPr>
      </w:pPr>
      <w:r>
        <w:t xml:space="preserve">Abbildung 9: Der PDCA-Zyklus </w:t>
      </w:r>
      <w:r>
        <w:tab/>
      </w:r>
      <w:r>
        <w:fldChar w:fldCharType="begin"/>
      </w:r>
      <w:r>
        <w:instrText xml:space="preserve"> PAGEREF _Toc27292004 \h </w:instrText>
      </w:r>
      <w:r>
        <w:fldChar w:fldCharType="separate"/>
      </w:r>
      <w:r w:rsidR="00750D65">
        <w:t>19</w:t>
      </w:r>
      <w:r>
        <w:fldChar w:fldCharType="end"/>
      </w:r>
    </w:p>
    <w:p w14:paraId="295A9DA0" w14:textId="5E0C8E52" w:rsidR="004E4300" w:rsidRDefault="004E4300">
      <w:pPr>
        <w:pStyle w:val="Abbildungsverzeichnis"/>
        <w:rPr>
          <w:rFonts w:asciiTheme="minorHAnsi" w:eastAsiaTheme="minorEastAsia" w:hAnsiTheme="minorHAnsi" w:cstheme="minorBidi"/>
          <w:szCs w:val="22"/>
        </w:rPr>
      </w:pPr>
      <w:r>
        <w:t>Abbildung 10: Innovation in Ergänzung mit Kaizen</w:t>
      </w:r>
      <w:r>
        <w:tab/>
      </w:r>
      <w:r>
        <w:fldChar w:fldCharType="begin"/>
      </w:r>
      <w:r>
        <w:instrText xml:space="preserve"> PAGEREF _Toc27292005 \h </w:instrText>
      </w:r>
      <w:r>
        <w:fldChar w:fldCharType="separate"/>
      </w:r>
      <w:r w:rsidR="00750D65">
        <w:t>19</w:t>
      </w:r>
      <w:r>
        <w:fldChar w:fldCharType="end"/>
      </w:r>
    </w:p>
    <w:p w14:paraId="145DC238" w14:textId="3FB989AD" w:rsidR="004E4300" w:rsidRDefault="004E4300">
      <w:pPr>
        <w:pStyle w:val="Abbildungsverzeichnis"/>
        <w:rPr>
          <w:rFonts w:asciiTheme="minorHAnsi" w:eastAsiaTheme="minorEastAsia" w:hAnsiTheme="minorHAnsi" w:cstheme="minorBidi"/>
          <w:szCs w:val="22"/>
        </w:rPr>
      </w:pPr>
      <w:r>
        <w:t>Abbildung 11: Normalverteilung</w:t>
      </w:r>
      <w:r>
        <w:tab/>
      </w:r>
      <w:r>
        <w:fldChar w:fldCharType="begin"/>
      </w:r>
      <w:r>
        <w:instrText xml:space="preserve"> PAGEREF _Toc27292006 \h </w:instrText>
      </w:r>
      <w:r>
        <w:fldChar w:fldCharType="separate"/>
      </w:r>
      <w:r w:rsidR="00750D65">
        <w:t>21</w:t>
      </w:r>
      <w:r>
        <w:fldChar w:fldCharType="end"/>
      </w:r>
    </w:p>
    <w:p w14:paraId="6BF09B12" w14:textId="708D11F9" w:rsidR="004E4300" w:rsidRDefault="004E4300">
      <w:pPr>
        <w:pStyle w:val="Abbildungsverzeichnis"/>
        <w:rPr>
          <w:rFonts w:asciiTheme="minorHAnsi" w:eastAsiaTheme="minorEastAsia" w:hAnsiTheme="minorHAnsi" w:cstheme="minorBidi"/>
          <w:szCs w:val="22"/>
        </w:rPr>
      </w:pPr>
      <w:r>
        <w:t>Abbildung 12: Vereinfachte Systemlandschaft DL24</w:t>
      </w:r>
      <w:r>
        <w:tab/>
      </w:r>
      <w:r>
        <w:fldChar w:fldCharType="begin"/>
      </w:r>
      <w:r>
        <w:instrText xml:space="preserve"> PAGEREF _Toc27292007 \h </w:instrText>
      </w:r>
      <w:r>
        <w:fldChar w:fldCharType="separate"/>
      </w:r>
      <w:r w:rsidR="00750D65">
        <w:t>28</w:t>
      </w:r>
      <w:r>
        <w:fldChar w:fldCharType="end"/>
      </w:r>
    </w:p>
    <w:p w14:paraId="0879F6FE" w14:textId="25E7A1CD" w:rsidR="004E4300" w:rsidRDefault="004E4300">
      <w:pPr>
        <w:pStyle w:val="Abbildungsverzeichnis"/>
        <w:rPr>
          <w:rFonts w:asciiTheme="minorHAnsi" w:eastAsiaTheme="minorEastAsia" w:hAnsiTheme="minorHAnsi" w:cstheme="minorBidi"/>
          <w:szCs w:val="22"/>
        </w:rPr>
      </w:pPr>
      <w:r>
        <w:t>Abbildung 13: Zeitstrahl VSC-Ist Ingolstadt und Neckarsulm</w:t>
      </w:r>
      <w:r>
        <w:tab/>
      </w:r>
      <w:r>
        <w:fldChar w:fldCharType="begin"/>
      </w:r>
      <w:r>
        <w:instrText xml:space="preserve"> PAGEREF _Toc27292008 \h </w:instrText>
      </w:r>
      <w:r>
        <w:fldChar w:fldCharType="separate"/>
      </w:r>
      <w:r w:rsidR="00750D65">
        <w:t>32</w:t>
      </w:r>
      <w:r>
        <w:fldChar w:fldCharType="end"/>
      </w:r>
    </w:p>
    <w:p w14:paraId="4A052A4A" w14:textId="527362D7" w:rsidR="004E4300" w:rsidRDefault="004E4300">
      <w:pPr>
        <w:pStyle w:val="Abbildungsverzeichnis"/>
        <w:rPr>
          <w:rFonts w:asciiTheme="minorHAnsi" w:eastAsiaTheme="minorEastAsia" w:hAnsiTheme="minorHAnsi" w:cstheme="minorBidi"/>
          <w:szCs w:val="22"/>
        </w:rPr>
      </w:pPr>
      <w:r>
        <w:t>Abbildung 14: Fehlerverläufe des C8 und D5</w:t>
      </w:r>
      <w:r>
        <w:tab/>
      </w:r>
      <w:r>
        <w:fldChar w:fldCharType="begin"/>
      </w:r>
      <w:r>
        <w:instrText xml:space="preserve"> PAGEREF _Toc27292009 \h </w:instrText>
      </w:r>
      <w:r>
        <w:fldChar w:fldCharType="separate"/>
      </w:r>
      <w:r w:rsidR="00750D65">
        <w:t>36</w:t>
      </w:r>
      <w:r>
        <w:fldChar w:fldCharType="end"/>
      </w:r>
    </w:p>
    <w:p w14:paraId="433445AE" w14:textId="37D6D441" w:rsidR="004E4300" w:rsidRDefault="004E4300">
      <w:pPr>
        <w:pStyle w:val="Abbildungsverzeichnis"/>
        <w:rPr>
          <w:rFonts w:asciiTheme="minorHAnsi" w:eastAsiaTheme="minorEastAsia" w:hAnsiTheme="minorHAnsi" w:cstheme="minorBidi"/>
          <w:szCs w:val="22"/>
        </w:rPr>
      </w:pPr>
      <w:r>
        <w:t>Abbildung 15: Fehleranzahl pro Zeiteinheit t des D5 und C8 (normiert)</w:t>
      </w:r>
      <w:r>
        <w:tab/>
      </w:r>
      <w:r>
        <w:fldChar w:fldCharType="begin"/>
      </w:r>
      <w:r>
        <w:instrText xml:space="preserve"> PAGEREF _Toc27292010 \h </w:instrText>
      </w:r>
      <w:r>
        <w:fldChar w:fldCharType="separate"/>
      </w:r>
      <w:r w:rsidR="00750D65">
        <w:t>37</w:t>
      </w:r>
      <w:r>
        <w:fldChar w:fldCharType="end"/>
      </w:r>
    </w:p>
    <w:p w14:paraId="4761F429" w14:textId="6BB0FA04" w:rsidR="004E4300" w:rsidRDefault="004E4300">
      <w:pPr>
        <w:pStyle w:val="Abbildungsverzeichnis"/>
        <w:rPr>
          <w:rFonts w:asciiTheme="minorHAnsi" w:eastAsiaTheme="minorEastAsia" w:hAnsiTheme="minorHAnsi" w:cstheme="minorBidi"/>
          <w:szCs w:val="22"/>
        </w:rPr>
      </w:pPr>
      <w:r>
        <w:t>Abbildung 16: Entwicklung des Arbeitsaufwands des D5 und C8</w:t>
      </w:r>
      <w:r>
        <w:tab/>
      </w:r>
      <w:r>
        <w:fldChar w:fldCharType="begin"/>
      </w:r>
      <w:r>
        <w:instrText xml:space="preserve"> PAGEREF _Toc27292011 \h </w:instrText>
      </w:r>
      <w:r>
        <w:fldChar w:fldCharType="separate"/>
      </w:r>
      <w:r w:rsidR="00750D65">
        <w:t>39</w:t>
      </w:r>
      <w:r>
        <w:fldChar w:fldCharType="end"/>
      </w:r>
    </w:p>
    <w:p w14:paraId="13E09B78" w14:textId="2E8132BB" w:rsidR="004E4300" w:rsidRDefault="004E4300">
      <w:pPr>
        <w:pStyle w:val="Abbildungsverzeichnis"/>
        <w:rPr>
          <w:rFonts w:asciiTheme="minorHAnsi" w:eastAsiaTheme="minorEastAsia" w:hAnsiTheme="minorHAnsi" w:cstheme="minorBidi"/>
          <w:szCs w:val="22"/>
        </w:rPr>
      </w:pPr>
      <w:r>
        <w:t>Abbildung 17: IST-Zustand DL24</w:t>
      </w:r>
      <w:r>
        <w:tab/>
      </w:r>
      <w:r>
        <w:fldChar w:fldCharType="begin"/>
      </w:r>
      <w:r>
        <w:instrText xml:space="preserve"> PAGEREF _Toc27292012 \h </w:instrText>
      </w:r>
      <w:r>
        <w:fldChar w:fldCharType="separate"/>
      </w:r>
      <w:r w:rsidR="00750D65">
        <w:t>42</w:t>
      </w:r>
      <w:r>
        <w:fldChar w:fldCharType="end"/>
      </w:r>
    </w:p>
    <w:p w14:paraId="2AB90484" w14:textId="3B051ECC" w:rsidR="004E4300" w:rsidRDefault="004E4300">
      <w:pPr>
        <w:pStyle w:val="Abbildungsverzeichnis"/>
        <w:rPr>
          <w:rFonts w:asciiTheme="minorHAnsi" w:eastAsiaTheme="minorEastAsia" w:hAnsiTheme="minorHAnsi" w:cstheme="minorBidi"/>
          <w:szCs w:val="22"/>
        </w:rPr>
      </w:pPr>
      <w:r>
        <w:t>Abbildung 18: Ist-Zustand der Aufbausteuerung</w:t>
      </w:r>
      <w:r>
        <w:tab/>
      </w:r>
      <w:r>
        <w:fldChar w:fldCharType="begin"/>
      </w:r>
      <w:r>
        <w:instrText xml:space="preserve"> PAGEREF _Toc27292013 \h </w:instrText>
      </w:r>
      <w:r>
        <w:fldChar w:fldCharType="separate"/>
      </w:r>
      <w:r w:rsidR="00750D65">
        <w:t>44</w:t>
      </w:r>
      <w:r>
        <w:fldChar w:fldCharType="end"/>
      </w:r>
    </w:p>
    <w:p w14:paraId="16EEFF17" w14:textId="6899D043" w:rsidR="004E4300" w:rsidRDefault="004E4300">
      <w:pPr>
        <w:pStyle w:val="Abbildungsverzeichnis"/>
        <w:rPr>
          <w:rFonts w:asciiTheme="minorHAnsi" w:eastAsiaTheme="minorEastAsia" w:hAnsiTheme="minorHAnsi" w:cstheme="minorBidi"/>
          <w:szCs w:val="22"/>
        </w:rPr>
      </w:pPr>
      <w:r>
        <w:t>Abbildung 19: Ist-Zustand Produkt- und Prozessabsicherung (neu)</w:t>
      </w:r>
      <w:r>
        <w:tab/>
      </w:r>
      <w:r>
        <w:fldChar w:fldCharType="begin"/>
      </w:r>
      <w:r>
        <w:instrText xml:space="preserve"> PAGEREF _Toc27292014 \h </w:instrText>
      </w:r>
      <w:r>
        <w:fldChar w:fldCharType="separate"/>
      </w:r>
      <w:r w:rsidR="00750D65">
        <w:t>46</w:t>
      </w:r>
      <w:r>
        <w:fldChar w:fldCharType="end"/>
      </w:r>
    </w:p>
    <w:p w14:paraId="69BCE59A" w14:textId="3B456FB5" w:rsidR="004E4300" w:rsidRDefault="004E4300">
      <w:pPr>
        <w:pStyle w:val="Abbildungsverzeichnis"/>
        <w:rPr>
          <w:rFonts w:asciiTheme="minorHAnsi" w:eastAsiaTheme="minorEastAsia" w:hAnsiTheme="minorHAnsi" w:cstheme="minorBidi"/>
          <w:szCs w:val="22"/>
        </w:rPr>
      </w:pPr>
      <w:r>
        <w:t>Abbildung 20: Erweiterter Ist-Zustand Produkt- und Prozessabsicherung (neu)</w:t>
      </w:r>
      <w:r>
        <w:tab/>
      </w:r>
      <w:r>
        <w:fldChar w:fldCharType="begin"/>
      </w:r>
      <w:r>
        <w:instrText xml:space="preserve"> PAGEREF _Toc27292015 \h </w:instrText>
      </w:r>
      <w:r>
        <w:fldChar w:fldCharType="separate"/>
      </w:r>
      <w:r w:rsidR="00750D65">
        <w:t>46</w:t>
      </w:r>
      <w:r>
        <w:fldChar w:fldCharType="end"/>
      </w:r>
    </w:p>
    <w:p w14:paraId="0EC13365" w14:textId="026FD36A" w:rsidR="004E4300" w:rsidRDefault="004E4300">
      <w:pPr>
        <w:pStyle w:val="Abbildungsverzeichnis"/>
        <w:rPr>
          <w:rFonts w:asciiTheme="minorHAnsi" w:eastAsiaTheme="minorEastAsia" w:hAnsiTheme="minorHAnsi" w:cstheme="minorBidi"/>
          <w:szCs w:val="22"/>
        </w:rPr>
      </w:pPr>
      <w:r>
        <w:t>Abbildung 21: Zusammenfassung Ergebnisse Bestandsaufnahme</w:t>
      </w:r>
      <w:r>
        <w:tab/>
      </w:r>
      <w:r>
        <w:fldChar w:fldCharType="begin"/>
      </w:r>
      <w:r>
        <w:instrText xml:space="preserve"> PAGEREF _Toc27292016 \h </w:instrText>
      </w:r>
      <w:r>
        <w:fldChar w:fldCharType="separate"/>
      </w:r>
      <w:r w:rsidR="00750D65">
        <w:t>48</w:t>
      </w:r>
      <w:r>
        <w:fldChar w:fldCharType="end"/>
      </w:r>
    </w:p>
    <w:p w14:paraId="24DD5321" w14:textId="1A404A76" w:rsidR="004E4300" w:rsidRDefault="004E4300">
      <w:pPr>
        <w:pStyle w:val="Abbildungsverzeichnis"/>
        <w:rPr>
          <w:rFonts w:asciiTheme="minorHAnsi" w:eastAsiaTheme="minorEastAsia" w:hAnsiTheme="minorHAnsi" w:cstheme="minorBidi"/>
          <w:szCs w:val="22"/>
        </w:rPr>
      </w:pPr>
      <w:r>
        <w:t>Abbildung 22: DBP-Konzept</w:t>
      </w:r>
      <w:r>
        <w:tab/>
      </w:r>
      <w:r>
        <w:fldChar w:fldCharType="begin"/>
      </w:r>
      <w:r>
        <w:instrText xml:space="preserve"> PAGEREF _Toc27292017 \h </w:instrText>
      </w:r>
      <w:r>
        <w:fldChar w:fldCharType="separate"/>
      </w:r>
      <w:r w:rsidR="00750D65">
        <w:t>55</w:t>
      </w:r>
      <w:r>
        <w:fldChar w:fldCharType="end"/>
      </w:r>
    </w:p>
    <w:p w14:paraId="59CADD9F" w14:textId="44B6E882" w:rsidR="004E4300" w:rsidRDefault="004E4300">
      <w:pPr>
        <w:pStyle w:val="Abbildungsverzeichnis"/>
        <w:rPr>
          <w:rFonts w:asciiTheme="minorHAnsi" w:eastAsiaTheme="minorEastAsia" w:hAnsiTheme="minorHAnsi" w:cstheme="minorBidi"/>
          <w:szCs w:val="22"/>
        </w:rPr>
      </w:pPr>
      <w:r>
        <w:t>Abbildung 23: Aufbau der technischen Stückliste</w:t>
      </w:r>
      <w:r>
        <w:tab/>
      </w:r>
      <w:r>
        <w:fldChar w:fldCharType="begin"/>
      </w:r>
      <w:r>
        <w:instrText xml:space="preserve"> PAGEREF _Toc27292018 \h </w:instrText>
      </w:r>
      <w:r>
        <w:fldChar w:fldCharType="separate"/>
      </w:r>
      <w:r w:rsidR="00750D65">
        <w:t>57</w:t>
      </w:r>
      <w:r>
        <w:fldChar w:fldCharType="end"/>
      </w:r>
    </w:p>
    <w:p w14:paraId="56A50549" w14:textId="546DA815" w:rsidR="004E4300" w:rsidRDefault="004E4300">
      <w:pPr>
        <w:pStyle w:val="Abbildungsverzeichnis"/>
        <w:rPr>
          <w:rFonts w:asciiTheme="minorHAnsi" w:eastAsiaTheme="minorEastAsia" w:hAnsiTheme="minorHAnsi" w:cstheme="minorBidi"/>
          <w:szCs w:val="22"/>
        </w:rPr>
      </w:pPr>
      <w:r>
        <w:t>Abbildung 24: Erkannte Lücken durch PASTA</w:t>
      </w:r>
      <w:r>
        <w:tab/>
      </w:r>
      <w:r>
        <w:fldChar w:fldCharType="begin"/>
      </w:r>
      <w:r>
        <w:instrText xml:space="preserve"> PAGEREF _Toc27292019 \h </w:instrText>
      </w:r>
      <w:r>
        <w:fldChar w:fldCharType="separate"/>
      </w:r>
      <w:r w:rsidR="00750D65">
        <w:t>58</w:t>
      </w:r>
      <w:r>
        <w:fldChar w:fldCharType="end"/>
      </w:r>
    </w:p>
    <w:p w14:paraId="13C8AA46" w14:textId="6A5610D2" w:rsidR="004E4300" w:rsidRDefault="004E4300">
      <w:pPr>
        <w:pStyle w:val="Abbildungsverzeichnis"/>
        <w:rPr>
          <w:rFonts w:asciiTheme="minorHAnsi" w:eastAsiaTheme="minorEastAsia" w:hAnsiTheme="minorHAnsi" w:cstheme="minorBidi"/>
          <w:szCs w:val="22"/>
        </w:rPr>
      </w:pPr>
      <w:r>
        <w:t>Abbildung 25: Zusammenhang der Datensicherheit, des DBP und PASTA</w:t>
      </w:r>
      <w:r>
        <w:tab/>
      </w:r>
      <w:r>
        <w:fldChar w:fldCharType="begin"/>
      </w:r>
      <w:r>
        <w:instrText xml:space="preserve"> PAGEREF _Toc27292020 \h </w:instrText>
      </w:r>
      <w:r>
        <w:fldChar w:fldCharType="separate"/>
      </w:r>
      <w:r w:rsidR="00750D65">
        <w:t>60</w:t>
      </w:r>
      <w:r>
        <w:fldChar w:fldCharType="end"/>
      </w:r>
    </w:p>
    <w:p w14:paraId="1438F05C" w14:textId="0704AECB" w:rsidR="004E4300" w:rsidRDefault="004E4300">
      <w:pPr>
        <w:pStyle w:val="Abbildungsverzeichnis"/>
        <w:rPr>
          <w:rFonts w:asciiTheme="minorHAnsi" w:eastAsiaTheme="minorEastAsia" w:hAnsiTheme="minorHAnsi" w:cstheme="minorBidi"/>
          <w:szCs w:val="22"/>
        </w:rPr>
      </w:pPr>
      <w:r>
        <w:t>Abbildung 26: Zusammenfassung der Ergebnisse</w:t>
      </w:r>
      <w:r>
        <w:tab/>
      </w:r>
      <w:r>
        <w:fldChar w:fldCharType="begin"/>
      </w:r>
      <w:r>
        <w:instrText xml:space="preserve"> PAGEREF _Toc27292021 \h </w:instrText>
      </w:r>
      <w:r>
        <w:fldChar w:fldCharType="separate"/>
      </w:r>
      <w:r w:rsidR="00750D65">
        <w:t>76</w:t>
      </w:r>
      <w:r>
        <w:fldChar w:fldCharType="end"/>
      </w:r>
    </w:p>
    <w:p w14:paraId="6769C459" w14:textId="2762CC8F" w:rsidR="004E4300" w:rsidRDefault="004E4300">
      <w:pPr>
        <w:pStyle w:val="Abbildungsverzeichnis"/>
        <w:rPr>
          <w:rFonts w:asciiTheme="minorHAnsi" w:eastAsiaTheme="minorEastAsia" w:hAnsiTheme="minorHAnsi" w:cstheme="minorBidi"/>
          <w:szCs w:val="22"/>
        </w:rPr>
      </w:pPr>
      <w:r>
        <w:t>Abbildung 27: Allgemeine Klassifikation der Maßnahmen</w:t>
      </w:r>
      <w:r>
        <w:tab/>
      </w:r>
      <w:r>
        <w:fldChar w:fldCharType="begin"/>
      </w:r>
      <w:r>
        <w:instrText xml:space="preserve"> PAGEREF _Toc27292022 \h </w:instrText>
      </w:r>
      <w:r>
        <w:fldChar w:fldCharType="separate"/>
      </w:r>
      <w:r w:rsidR="00750D65">
        <w:t>79</w:t>
      </w:r>
      <w:r>
        <w:fldChar w:fldCharType="end"/>
      </w:r>
    </w:p>
    <w:p w14:paraId="5F9E7CBF" w14:textId="1B20F30B" w:rsidR="004E4300" w:rsidRDefault="004E4300">
      <w:pPr>
        <w:pStyle w:val="Abbildungsverzeichnis"/>
        <w:rPr>
          <w:rFonts w:asciiTheme="minorHAnsi" w:eastAsiaTheme="minorEastAsia" w:hAnsiTheme="minorHAnsi" w:cstheme="minorBidi"/>
          <w:szCs w:val="22"/>
        </w:rPr>
      </w:pPr>
      <w:r>
        <w:t>Abbildung 28: Klassifikation der Maßnahmen nach Bewertungsbereich</w:t>
      </w:r>
      <w:r>
        <w:tab/>
      </w:r>
      <w:r>
        <w:fldChar w:fldCharType="begin"/>
      </w:r>
      <w:r>
        <w:instrText xml:space="preserve"> PAGEREF _Toc27292023 \h </w:instrText>
      </w:r>
      <w:r>
        <w:fldChar w:fldCharType="separate"/>
      </w:r>
      <w:r w:rsidR="00750D65">
        <w:t>81</w:t>
      </w:r>
      <w:r>
        <w:fldChar w:fldCharType="end"/>
      </w:r>
    </w:p>
    <w:p w14:paraId="5E24933C" w14:textId="01E7648F" w:rsidR="004E4300" w:rsidRDefault="004E4300">
      <w:pPr>
        <w:pStyle w:val="Abbildungsverzeichnis"/>
        <w:rPr>
          <w:rFonts w:asciiTheme="minorHAnsi" w:eastAsiaTheme="minorEastAsia" w:hAnsiTheme="minorHAnsi" w:cstheme="minorBidi"/>
          <w:szCs w:val="22"/>
        </w:rPr>
      </w:pPr>
      <w:r>
        <w:t>Abbildung 29: Handlungsempfehlung</w:t>
      </w:r>
      <w:r>
        <w:tab/>
      </w:r>
      <w:r>
        <w:fldChar w:fldCharType="begin"/>
      </w:r>
      <w:r>
        <w:instrText xml:space="preserve"> PAGEREF _Toc27292024 \h </w:instrText>
      </w:r>
      <w:r>
        <w:fldChar w:fldCharType="separate"/>
      </w:r>
      <w:r w:rsidR="00750D65">
        <w:t>82</w:t>
      </w:r>
      <w:r>
        <w:fldChar w:fldCharType="end"/>
      </w:r>
    </w:p>
    <w:p w14:paraId="3C315B8F" w14:textId="7643EFC5" w:rsidR="004E4300" w:rsidRDefault="004E4300">
      <w:pPr>
        <w:pStyle w:val="Abbildungsverzeichnis"/>
        <w:rPr>
          <w:rFonts w:asciiTheme="minorHAnsi" w:eastAsiaTheme="minorEastAsia" w:hAnsiTheme="minorHAnsi" w:cstheme="minorBidi"/>
          <w:szCs w:val="22"/>
        </w:rPr>
      </w:pPr>
      <w:r>
        <w:t>Abbildung 30: Prototypischer Umsetzungsplan</w:t>
      </w:r>
      <w:r>
        <w:tab/>
      </w:r>
      <w:r>
        <w:fldChar w:fldCharType="begin"/>
      </w:r>
      <w:r>
        <w:instrText xml:space="preserve"> PAGEREF _Toc27292025 \h </w:instrText>
      </w:r>
      <w:r>
        <w:fldChar w:fldCharType="separate"/>
      </w:r>
      <w:r w:rsidR="00750D65">
        <w:t>84</w:t>
      </w:r>
      <w:r>
        <w:fldChar w:fldCharType="end"/>
      </w:r>
    </w:p>
    <w:p w14:paraId="36E4938A" w14:textId="4C9252F7" w:rsidR="00284FA6" w:rsidRPr="003704C8" w:rsidRDefault="004B79FE">
      <w:r>
        <w:rPr>
          <w:b/>
          <w:bCs/>
          <w:noProof/>
        </w:rPr>
        <w:fldChar w:fldCharType="end"/>
      </w:r>
    </w:p>
    <w:p w14:paraId="79FCEBD2" w14:textId="77697463" w:rsidR="00253818" w:rsidRPr="003704C8" w:rsidRDefault="00284FA6" w:rsidP="002615DE">
      <w:pPr>
        <w:pStyle w:val="berschrift1"/>
        <w:pageBreakBefore w:val="0"/>
        <w:numPr>
          <w:ilvl w:val="0"/>
          <w:numId w:val="26"/>
        </w:numPr>
      </w:pPr>
      <w:bookmarkStart w:id="15" w:name="_Toc27154185"/>
      <w:r w:rsidRPr="003704C8">
        <w:t>Tabellen</w:t>
      </w:r>
      <w:bookmarkEnd w:id="15"/>
    </w:p>
    <w:p w14:paraId="1DFEC31A" w14:textId="1C18FB6B" w:rsidR="004E4300" w:rsidRDefault="00645477">
      <w:pPr>
        <w:pStyle w:val="Abbildungsverzeichnis"/>
        <w:rPr>
          <w:rFonts w:asciiTheme="minorHAnsi" w:eastAsiaTheme="minorEastAsia" w:hAnsiTheme="minorHAnsi" w:cstheme="minorBidi"/>
          <w:szCs w:val="22"/>
        </w:rPr>
      </w:pPr>
      <w:r w:rsidRPr="003704C8">
        <w:fldChar w:fldCharType="begin"/>
      </w:r>
      <w:r w:rsidRPr="003704C8">
        <w:instrText xml:space="preserve"> TOC \c "Tabelle" </w:instrText>
      </w:r>
      <w:r w:rsidRPr="003704C8">
        <w:fldChar w:fldCharType="separate"/>
      </w:r>
      <w:bookmarkStart w:id="16" w:name="_GoBack"/>
      <w:bookmarkEnd w:id="16"/>
      <w:r w:rsidR="004E4300">
        <w:t>Tabelle 1: Bedeutung der Abteilungsbezeichnung</w:t>
      </w:r>
      <w:r w:rsidR="004E4300">
        <w:tab/>
      </w:r>
      <w:r w:rsidR="004E4300">
        <w:fldChar w:fldCharType="begin"/>
      </w:r>
      <w:r w:rsidR="004E4300">
        <w:instrText xml:space="preserve"> PAGEREF _Toc27292026 \h </w:instrText>
      </w:r>
      <w:r w:rsidR="004E4300">
        <w:fldChar w:fldCharType="separate"/>
      </w:r>
      <w:r w:rsidR="00750D65">
        <w:t>6</w:t>
      </w:r>
      <w:r w:rsidR="004E4300">
        <w:fldChar w:fldCharType="end"/>
      </w:r>
    </w:p>
    <w:p w14:paraId="518F795C" w14:textId="00559060" w:rsidR="004E4300" w:rsidRDefault="004E4300">
      <w:pPr>
        <w:pStyle w:val="Abbildungsverzeichnis"/>
        <w:rPr>
          <w:rFonts w:asciiTheme="minorHAnsi" w:eastAsiaTheme="minorEastAsia" w:hAnsiTheme="minorHAnsi" w:cstheme="minorBidi"/>
          <w:szCs w:val="22"/>
        </w:rPr>
      </w:pPr>
      <w:r>
        <w:t>Tabelle 2: Zuordnung der Baureihen zu den Modellreihen</w:t>
      </w:r>
      <w:r>
        <w:tab/>
      </w:r>
      <w:r>
        <w:fldChar w:fldCharType="begin"/>
      </w:r>
      <w:r>
        <w:instrText xml:space="preserve"> PAGEREF _Toc27292027 \h </w:instrText>
      </w:r>
      <w:r>
        <w:fldChar w:fldCharType="separate"/>
      </w:r>
      <w:r w:rsidR="00750D65">
        <w:t>6</w:t>
      </w:r>
      <w:r>
        <w:fldChar w:fldCharType="end"/>
      </w:r>
    </w:p>
    <w:p w14:paraId="082FB21D" w14:textId="58CA2FD3" w:rsidR="004E4300" w:rsidRDefault="004E4300">
      <w:pPr>
        <w:pStyle w:val="Abbildungsverzeichnis"/>
        <w:rPr>
          <w:rFonts w:asciiTheme="minorHAnsi" w:eastAsiaTheme="minorEastAsia" w:hAnsiTheme="minorHAnsi" w:cstheme="minorBidi"/>
          <w:szCs w:val="22"/>
        </w:rPr>
      </w:pPr>
      <w:r>
        <w:t>Tabelle 3: Bewertung der Methoden zur Prozessoptimierung</w:t>
      </w:r>
      <w:r>
        <w:tab/>
      </w:r>
      <w:r>
        <w:fldChar w:fldCharType="begin"/>
      </w:r>
      <w:r>
        <w:instrText xml:space="preserve"> PAGEREF _Toc27292028 \h </w:instrText>
      </w:r>
      <w:r>
        <w:fldChar w:fldCharType="separate"/>
      </w:r>
      <w:r w:rsidR="00750D65">
        <w:t>23</w:t>
      </w:r>
      <w:r>
        <w:fldChar w:fldCharType="end"/>
      </w:r>
    </w:p>
    <w:p w14:paraId="28D0C765" w14:textId="2038B612" w:rsidR="004E4300" w:rsidRDefault="004E4300">
      <w:pPr>
        <w:pStyle w:val="Abbildungsverzeichnis"/>
        <w:rPr>
          <w:rFonts w:asciiTheme="minorHAnsi" w:eastAsiaTheme="minorEastAsia" w:hAnsiTheme="minorHAnsi" w:cstheme="minorBidi"/>
          <w:szCs w:val="22"/>
        </w:rPr>
      </w:pPr>
      <w:r>
        <w:t>Tabelle 4: Ergebnisse des Workshops</w:t>
      </w:r>
      <w:r>
        <w:tab/>
      </w:r>
      <w:r>
        <w:fldChar w:fldCharType="begin"/>
      </w:r>
      <w:r>
        <w:instrText xml:space="preserve"> PAGEREF _Toc27292029 \h </w:instrText>
      </w:r>
      <w:r>
        <w:fldChar w:fldCharType="separate"/>
      </w:r>
      <w:r w:rsidR="00750D65">
        <w:t>33</w:t>
      </w:r>
      <w:r>
        <w:fldChar w:fldCharType="end"/>
      </w:r>
    </w:p>
    <w:p w14:paraId="6C7E44C1" w14:textId="2DA89F63" w:rsidR="004E4300" w:rsidRDefault="004E4300">
      <w:pPr>
        <w:pStyle w:val="Abbildungsverzeichnis"/>
        <w:rPr>
          <w:rFonts w:asciiTheme="minorHAnsi" w:eastAsiaTheme="minorEastAsia" w:hAnsiTheme="minorHAnsi" w:cstheme="minorBidi"/>
          <w:szCs w:val="22"/>
        </w:rPr>
      </w:pPr>
      <w:r>
        <w:t>Tabelle 5: Dokumentiere Fehler des AU651 (D5) und AU583 (C8)</w:t>
      </w:r>
      <w:r>
        <w:tab/>
      </w:r>
      <w:r>
        <w:fldChar w:fldCharType="begin"/>
      </w:r>
      <w:r>
        <w:instrText xml:space="preserve"> PAGEREF _Toc27292030 \h </w:instrText>
      </w:r>
      <w:r>
        <w:fldChar w:fldCharType="separate"/>
      </w:r>
      <w:r w:rsidR="00750D65">
        <w:t>34</w:t>
      </w:r>
      <w:r>
        <w:fldChar w:fldCharType="end"/>
      </w:r>
    </w:p>
    <w:p w14:paraId="4320A2DD" w14:textId="03674F47" w:rsidR="004E4300" w:rsidRDefault="004E4300">
      <w:pPr>
        <w:pStyle w:val="Abbildungsverzeichnis"/>
        <w:rPr>
          <w:rFonts w:asciiTheme="minorHAnsi" w:eastAsiaTheme="minorEastAsia" w:hAnsiTheme="minorHAnsi" w:cstheme="minorBidi"/>
          <w:szCs w:val="22"/>
        </w:rPr>
      </w:pPr>
      <w:r>
        <w:t>Tabelle 6: Vergleich D5 und C8</w:t>
      </w:r>
      <w:r>
        <w:tab/>
      </w:r>
      <w:r>
        <w:fldChar w:fldCharType="begin"/>
      </w:r>
      <w:r>
        <w:instrText xml:space="preserve"> PAGEREF _Toc27292031 \h </w:instrText>
      </w:r>
      <w:r>
        <w:fldChar w:fldCharType="separate"/>
      </w:r>
      <w:r w:rsidR="00750D65">
        <w:t>40</w:t>
      </w:r>
      <w:r>
        <w:fldChar w:fldCharType="end"/>
      </w:r>
    </w:p>
    <w:p w14:paraId="5614D0C6" w14:textId="4ADD96E5" w:rsidR="004E4300" w:rsidRDefault="004E4300">
      <w:pPr>
        <w:pStyle w:val="Abbildungsverzeichnis"/>
        <w:rPr>
          <w:rFonts w:asciiTheme="minorHAnsi" w:eastAsiaTheme="minorEastAsia" w:hAnsiTheme="minorHAnsi" w:cstheme="minorBidi"/>
          <w:szCs w:val="22"/>
        </w:rPr>
      </w:pPr>
      <w:r>
        <w:t>Tabelle 7: Vergleich der Arbeitsweise</w:t>
      </w:r>
      <w:r>
        <w:tab/>
      </w:r>
      <w:r>
        <w:fldChar w:fldCharType="begin"/>
      </w:r>
      <w:r>
        <w:instrText xml:space="preserve"> PAGEREF _Toc27292032 \h </w:instrText>
      </w:r>
      <w:r>
        <w:fldChar w:fldCharType="separate"/>
      </w:r>
      <w:r w:rsidR="00750D65">
        <w:t>50</w:t>
      </w:r>
      <w:r>
        <w:fldChar w:fldCharType="end"/>
      </w:r>
    </w:p>
    <w:p w14:paraId="779A299F" w14:textId="45C9E3E3" w:rsidR="004E4300" w:rsidRDefault="004E4300">
      <w:pPr>
        <w:pStyle w:val="Abbildungsverzeichnis"/>
        <w:rPr>
          <w:rFonts w:asciiTheme="minorHAnsi" w:eastAsiaTheme="minorEastAsia" w:hAnsiTheme="minorHAnsi" w:cstheme="minorBidi"/>
          <w:szCs w:val="22"/>
        </w:rPr>
      </w:pPr>
      <w:r>
        <w:t>Tabelle 8: Bewertungsmaßstab</w:t>
      </w:r>
      <w:r>
        <w:tab/>
      </w:r>
      <w:r>
        <w:fldChar w:fldCharType="begin"/>
      </w:r>
      <w:r>
        <w:instrText xml:space="preserve"> PAGEREF _Toc27292033 \h </w:instrText>
      </w:r>
      <w:r>
        <w:fldChar w:fldCharType="separate"/>
      </w:r>
      <w:r w:rsidR="00750D65">
        <w:t>78</w:t>
      </w:r>
      <w:r>
        <w:fldChar w:fldCharType="end"/>
      </w:r>
    </w:p>
    <w:p w14:paraId="6B13A3F8" w14:textId="703BB5F7" w:rsidR="0079537D" w:rsidRPr="003704C8" w:rsidRDefault="00645477" w:rsidP="00C42362">
      <w:pPr>
        <w:pStyle w:val="Abbildungsverzeichnis"/>
      </w:pPr>
      <w:r w:rsidRPr="003704C8">
        <w:fldChar w:fldCharType="end"/>
      </w:r>
    </w:p>
    <w:p w14:paraId="6B864605" w14:textId="3C86F929" w:rsidR="00284FA6" w:rsidRPr="003704C8" w:rsidRDefault="00284FA6" w:rsidP="002615DE">
      <w:pPr>
        <w:pStyle w:val="berschrift1"/>
        <w:numPr>
          <w:ilvl w:val="0"/>
          <w:numId w:val="26"/>
        </w:numPr>
      </w:pPr>
      <w:bookmarkStart w:id="17" w:name="_Toc27154186"/>
      <w:r w:rsidRPr="003704C8">
        <w:lastRenderedPageBreak/>
        <w:t>Abkürzung</w:t>
      </w:r>
      <w:r w:rsidR="00981656">
        <w:t>en</w:t>
      </w:r>
      <w:bookmarkEnd w:id="17"/>
    </w:p>
    <w:p w14:paraId="7EDB1703" w14:textId="61ACE135" w:rsidR="009F36FA" w:rsidRPr="000D5700" w:rsidRDefault="007B56D3">
      <w:pPr>
        <w:rPr>
          <w:sz w:val="20"/>
          <w:szCs w:val="16"/>
        </w:rPr>
      </w:pPr>
      <w:r w:rsidRPr="000D5700">
        <w:rPr>
          <w:sz w:val="20"/>
          <w:szCs w:val="16"/>
        </w:rPr>
        <w:t xml:space="preserve">Fachspezifische Abkürzungen </w:t>
      </w:r>
      <w:r w:rsidR="006C1EA0" w:rsidRPr="000D5700">
        <w:rPr>
          <w:sz w:val="20"/>
          <w:szCs w:val="16"/>
        </w:rPr>
        <w:t>entsprechen</w:t>
      </w:r>
      <w:r w:rsidRPr="000D5700">
        <w:rPr>
          <w:sz w:val="20"/>
          <w:szCs w:val="16"/>
        </w:rPr>
        <w:t xml:space="preserve"> der Audi AG.</w:t>
      </w:r>
    </w:p>
    <w:p w14:paraId="19A4A5B8" w14:textId="11435C0A" w:rsidR="000D5700" w:rsidRPr="000D5700" w:rsidRDefault="000D5700" w:rsidP="000D5700">
      <w:pPr>
        <w:rPr>
          <w:rFonts w:cs="Arial"/>
          <w:sz w:val="20"/>
          <w:lang w:val="en-US"/>
        </w:rPr>
      </w:pPr>
      <w:r w:rsidRPr="000D5700">
        <w:rPr>
          <w:rFonts w:cs="Arial"/>
          <w:b/>
          <w:sz w:val="20"/>
          <w:lang w:val="en-US"/>
        </w:rPr>
        <w:t>0S</w:t>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sz w:val="20"/>
          <w:lang w:val="en-US"/>
        </w:rPr>
        <w:t>Nullserie</w:t>
      </w:r>
    </w:p>
    <w:p w14:paraId="5C764960" w14:textId="609445EF" w:rsidR="000D5700" w:rsidRPr="000D5700" w:rsidRDefault="000D5700" w:rsidP="000D5700">
      <w:pPr>
        <w:rPr>
          <w:rFonts w:cs="Arial"/>
          <w:sz w:val="20"/>
        </w:rPr>
      </w:pPr>
      <w:r w:rsidRPr="000D5700">
        <w:rPr>
          <w:rFonts w:cs="Arial"/>
          <w:b/>
          <w:sz w:val="20"/>
        </w:rPr>
        <w:t>AA</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Arbeitsanweisung</w:t>
      </w:r>
    </w:p>
    <w:p w14:paraId="40E9D74B" w14:textId="2328FB4B" w:rsidR="000D5700" w:rsidRPr="000D5700" w:rsidRDefault="000D5700" w:rsidP="000D5700">
      <w:pPr>
        <w:pStyle w:val="Aufzhlungszeichen"/>
        <w:tabs>
          <w:tab w:val="clear" w:pos="360"/>
        </w:tabs>
        <w:rPr>
          <w:rFonts w:cs="Arial"/>
          <w:sz w:val="20"/>
        </w:rPr>
      </w:pPr>
      <w:r w:rsidRPr="000D5700">
        <w:rPr>
          <w:rFonts w:cs="Arial"/>
          <w:b/>
          <w:sz w:val="20"/>
        </w:rPr>
        <w:t>AP</w:t>
      </w:r>
      <w:r w:rsidRPr="000D5700">
        <w:rPr>
          <w:rFonts w:cs="Arial"/>
          <w:sz w:val="20"/>
        </w:rPr>
        <w:tab/>
      </w:r>
      <w:r w:rsidRPr="000D5700">
        <w:rPr>
          <w:rFonts w:cs="Arial"/>
          <w:sz w:val="20"/>
        </w:rPr>
        <w:tab/>
      </w:r>
      <w:r w:rsidRPr="000D5700">
        <w:rPr>
          <w:rFonts w:cs="Arial"/>
          <w:sz w:val="20"/>
        </w:rPr>
        <w:tab/>
      </w:r>
      <w:r w:rsidRPr="000D5700">
        <w:rPr>
          <w:rFonts w:cs="Arial"/>
          <w:sz w:val="20"/>
        </w:rPr>
        <w:tab/>
      </w:r>
      <w:r w:rsidRPr="000D5700">
        <w:rPr>
          <w:rFonts w:cs="Arial"/>
          <w:sz w:val="20"/>
        </w:rPr>
        <w:tab/>
        <w:t>Arbeitspaket</w:t>
      </w:r>
    </w:p>
    <w:p w14:paraId="65F535E8" w14:textId="42879DFE" w:rsidR="000D5700" w:rsidRPr="000D5700" w:rsidRDefault="000D5700" w:rsidP="000D5700">
      <w:pPr>
        <w:rPr>
          <w:rFonts w:cs="Arial"/>
          <w:sz w:val="20"/>
        </w:rPr>
      </w:pPr>
      <w:r w:rsidRPr="000D5700">
        <w:rPr>
          <w:rFonts w:cs="Arial"/>
          <w:b/>
          <w:sz w:val="20"/>
        </w:rPr>
        <w:t>ASP</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Absicherungs-Prüfung</w:t>
      </w:r>
    </w:p>
    <w:p w14:paraId="0B21E112" w14:textId="373CB583" w:rsidR="000D5700" w:rsidRPr="000D5700" w:rsidRDefault="000D5700" w:rsidP="000D5700">
      <w:pPr>
        <w:rPr>
          <w:rFonts w:cs="Arial"/>
          <w:sz w:val="20"/>
        </w:rPr>
      </w:pPr>
      <w:r w:rsidRPr="000D5700">
        <w:rPr>
          <w:rFonts w:cs="Arial"/>
          <w:b/>
          <w:sz w:val="20"/>
        </w:rPr>
        <w:t xml:space="preserve">ASV-Release </w:t>
      </w:r>
      <w:r w:rsidRPr="000D5700">
        <w:rPr>
          <w:rFonts w:cs="Arial"/>
          <w:b/>
          <w:sz w:val="20"/>
        </w:rPr>
        <w:tab/>
      </w:r>
      <w:r w:rsidRPr="000D5700">
        <w:rPr>
          <w:rFonts w:cs="Arial"/>
          <w:b/>
          <w:sz w:val="20"/>
        </w:rPr>
        <w:tab/>
      </w:r>
      <w:r w:rsidRPr="000D5700">
        <w:rPr>
          <w:rFonts w:cs="Arial"/>
          <w:sz w:val="20"/>
        </w:rPr>
        <w:t>Alternativ-Sollverbau-Release</w:t>
      </w:r>
    </w:p>
    <w:p w14:paraId="2DC43693" w14:textId="58656F56" w:rsidR="000D5700" w:rsidRPr="00C110B2" w:rsidRDefault="000D5700" w:rsidP="000D5700">
      <w:pPr>
        <w:rPr>
          <w:rFonts w:cs="Arial"/>
          <w:sz w:val="20"/>
        </w:rPr>
      </w:pPr>
      <w:r w:rsidRPr="000D5700">
        <w:rPr>
          <w:rFonts w:cs="Arial"/>
          <w:b/>
          <w:sz w:val="20"/>
        </w:rPr>
        <w:t>AVx</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00C110B2" w:rsidRPr="00C110B2">
        <w:rPr>
          <w:rFonts w:cs="Arial"/>
          <w:sz w:val="20"/>
        </w:rPr>
        <w:t>Auftragsabwicklung und Versuchsvorbereitung aller (x) Fachbereiche der TE</w:t>
      </w:r>
    </w:p>
    <w:p w14:paraId="5B6E605F" w14:textId="1DFA8A66" w:rsidR="000D5700" w:rsidRPr="000D5700" w:rsidRDefault="000D5700" w:rsidP="000D5700">
      <w:pPr>
        <w:rPr>
          <w:rFonts w:cs="Arial"/>
          <w:sz w:val="20"/>
        </w:rPr>
      </w:pPr>
      <w:r w:rsidRPr="000D5700">
        <w:rPr>
          <w:rFonts w:cs="Arial"/>
          <w:b/>
          <w:sz w:val="20"/>
        </w:rPr>
        <w:t>B9</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aktuelles Modell des A4</w:t>
      </w:r>
    </w:p>
    <w:p w14:paraId="3473F47B" w14:textId="6218C61E" w:rsidR="000D5700" w:rsidRPr="000D5700" w:rsidRDefault="000D5700" w:rsidP="000D5700">
      <w:pPr>
        <w:rPr>
          <w:rFonts w:cs="Arial"/>
          <w:sz w:val="20"/>
        </w:rPr>
      </w:pPr>
      <w:r w:rsidRPr="000D5700">
        <w:rPr>
          <w:rFonts w:cs="Arial"/>
          <w:b/>
          <w:sz w:val="20"/>
        </w:rPr>
        <w:t>BESI</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Bedarfsermittlungssystem</w:t>
      </w:r>
    </w:p>
    <w:p w14:paraId="5F76CF99" w14:textId="57C0E1C7" w:rsidR="000D5700" w:rsidRPr="000D5700" w:rsidRDefault="000D5700" w:rsidP="000D5700">
      <w:pPr>
        <w:rPr>
          <w:rFonts w:cs="Arial"/>
          <w:sz w:val="20"/>
        </w:rPr>
      </w:pPr>
      <w:r w:rsidRPr="000D5700">
        <w:rPr>
          <w:rFonts w:cs="Arial"/>
          <w:b/>
          <w:sz w:val="20"/>
        </w:rPr>
        <w:t>BZD</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Bauzustandsdokumentation</w:t>
      </w:r>
    </w:p>
    <w:p w14:paraId="6C071445" w14:textId="696B041C" w:rsidR="000D5700" w:rsidRPr="000D5700" w:rsidRDefault="000D5700" w:rsidP="000D5700">
      <w:pPr>
        <w:rPr>
          <w:rFonts w:cs="Arial"/>
          <w:sz w:val="20"/>
        </w:rPr>
      </w:pPr>
      <w:r w:rsidRPr="000D5700">
        <w:rPr>
          <w:rFonts w:cs="Arial"/>
          <w:b/>
          <w:sz w:val="20"/>
        </w:rPr>
        <w:t>C8</w:t>
      </w:r>
      <w:r w:rsidRPr="000D5700">
        <w:rPr>
          <w:rFonts w:cs="Arial"/>
          <w:sz w:val="20"/>
        </w:rPr>
        <w:tab/>
      </w:r>
      <w:r w:rsidRPr="000D5700">
        <w:rPr>
          <w:rFonts w:cs="Arial"/>
          <w:sz w:val="20"/>
        </w:rPr>
        <w:tab/>
      </w:r>
      <w:r w:rsidRPr="000D5700">
        <w:rPr>
          <w:rFonts w:cs="Arial"/>
          <w:sz w:val="20"/>
        </w:rPr>
        <w:tab/>
      </w:r>
      <w:r w:rsidRPr="000D5700">
        <w:rPr>
          <w:rFonts w:cs="Arial"/>
          <w:sz w:val="20"/>
        </w:rPr>
        <w:tab/>
      </w:r>
      <w:r w:rsidRPr="000D5700">
        <w:rPr>
          <w:rFonts w:cs="Arial"/>
          <w:sz w:val="20"/>
        </w:rPr>
        <w:tab/>
        <w:t>aktuelles Modell des A6</w:t>
      </w:r>
    </w:p>
    <w:p w14:paraId="66A18649" w14:textId="654E51CE" w:rsidR="000D5700" w:rsidRPr="000D5700" w:rsidRDefault="000D5700" w:rsidP="000D5700">
      <w:pPr>
        <w:rPr>
          <w:rFonts w:cs="Arial"/>
          <w:sz w:val="20"/>
          <w:lang w:val="en-US"/>
        </w:rPr>
      </w:pPr>
      <w:r w:rsidRPr="000D5700">
        <w:rPr>
          <w:rFonts w:cs="Arial"/>
          <w:b/>
          <w:sz w:val="20"/>
          <w:lang w:val="en-US"/>
        </w:rPr>
        <w:t>COP</w:t>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sz w:val="20"/>
          <w:lang w:val="en-US"/>
        </w:rPr>
        <w:t>Carry Over Part</w:t>
      </w:r>
    </w:p>
    <w:p w14:paraId="4ED37589" w14:textId="0CEB59B3" w:rsidR="000D5700" w:rsidRPr="000D5700" w:rsidRDefault="000D5700" w:rsidP="000D5700">
      <w:pPr>
        <w:rPr>
          <w:rFonts w:cs="Arial"/>
          <w:sz w:val="20"/>
        </w:rPr>
      </w:pPr>
      <w:r w:rsidRPr="000D5700">
        <w:rPr>
          <w:rFonts w:cs="Arial"/>
          <w:b/>
          <w:sz w:val="20"/>
        </w:rPr>
        <w:t>D5</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aktuelles Modell des A8</w:t>
      </w:r>
    </w:p>
    <w:p w14:paraId="2150DD11" w14:textId="10D6A081" w:rsidR="000D5700" w:rsidRPr="000D5700" w:rsidRDefault="000D5700" w:rsidP="000D5700">
      <w:pPr>
        <w:rPr>
          <w:rFonts w:cs="Arial"/>
          <w:sz w:val="20"/>
        </w:rPr>
      </w:pPr>
      <w:r w:rsidRPr="000D5700">
        <w:rPr>
          <w:rFonts w:cs="Arial"/>
          <w:b/>
          <w:sz w:val="20"/>
        </w:rPr>
        <w:t>DBP</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Datenbestellprozess</w:t>
      </w:r>
    </w:p>
    <w:p w14:paraId="363D95EA" w14:textId="629D43CD" w:rsidR="000D5700" w:rsidRPr="000D5700" w:rsidRDefault="000D5700" w:rsidP="000D5700">
      <w:pPr>
        <w:pStyle w:val="Aufzhlungszeichen"/>
        <w:tabs>
          <w:tab w:val="clear" w:pos="360"/>
        </w:tabs>
        <w:rPr>
          <w:rFonts w:cs="Arial"/>
          <w:sz w:val="20"/>
        </w:rPr>
      </w:pPr>
      <w:r w:rsidRPr="000D5700">
        <w:rPr>
          <w:rFonts w:cs="Arial"/>
          <w:b/>
          <w:sz w:val="20"/>
        </w:rPr>
        <w:t>DGL</w:t>
      </w:r>
      <w:r w:rsidRPr="000D5700">
        <w:rPr>
          <w:rFonts w:cs="Arial"/>
          <w:sz w:val="20"/>
        </w:rPr>
        <w:tab/>
      </w:r>
      <w:r w:rsidRPr="000D5700">
        <w:rPr>
          <w:rFonts w:cs="Arial"/>
          <w:sz w:val="20"/>
        </w:rPr>
        <w:tab/>
      </w:r>
      <w:r w:rsidRPr="000D5700">
        <w:rPr>
          <w:rFonts w:cs="Arial"/>
          <w:sz w:val="20"/>
        </w:rPr>
        <w:tab/>
      </w:r>
      <w:r w:rsidRPr="000D5700">
        <w:rPr>
          <w:rFonts w:cs="Arial"/>
          <w:sz w:val="20"/>
        </w:rPr>
        <w:tab/>
        <w:t>Differentialgleichung</w:t>
      </w:r>
    </w:p>
    <w:p w14:paraId="73AD0972" w14:textId="330FA35D" w:rsidR="000D5700" w:rsidRPr="000D5700" w:rsidRDefault="000D5700" w:rsidP="000D5700">
      <w:pPr>
        <w:rPr>
          <w:rFonts w:cs="Arial"/>
          <w:sz w:val="20"/>
        </w:rPr>
      </w:pPr>
      <w:r w:rsidRPr="000D5700">
        <w:rPr>
          <w:rFonts w:cs="Arial"/>
          <w:b/>
          <w:sz w:val="20"/>
        </w:rPr>
        <w:t>DIN</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00A625E4">
        <w:rPr>
          <w:rFonts w:cs="Arial"/>
          <w:b/>
          <w:sz w:val="20"/>
        </w:rPr>
        <w:tab/>
      </w:r>
      <w:r w:rsidRPr="000D5700">
        <w:rPr>
          <w:rFonts w:cs="Arial"/>
          <w:sz w:val="20"/>
        </w:rPr>
        <w:t>Deutsches Institut für Normung</w:t>
      </w:r>
    </w:p>
    <w:p w14:paraId="505059A4" w14:textId="1C72E167" w:rsidR="000D5700" w:rsidRPr="000D5700" w:rsidRDefault="000D5700" w:rsidP="000D5700">
      <w:pPr>
        <w:rPr>
          <w:rFonts w:cs="Arial"/>
          <w:sz w:val="20"/>
        </w:rPr>
      </w:pPr>
      <w:r w:rsidRPr="000D5700">
        <w:rPr>
          <w:rFonts w:cs="Arial"/>
          <w:b/>
          <w:sz w:val="20"/>
        </w:rPr>
        <w:t>DL24</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Datenlogistik24</w:t>
      </w:r>
    </w:p>
    <w:p w14:paraId="358BD2E7" w14:textId="15C0F1DD" w:rsidR="000D5700" w:rsidRPr="000D5700" w:rsidRDefault="000D5700" w:rsidP="000D5700">
      <w:pPr>
        <w:rPr>
          <w:rFonts w:cs="Arial"/>
          <w:sz w:val="20"/>
        </w:rPr>
      </w:pPr>
      <w:r w:rsidRPr="000D5700">
        <w:rPr>
          <w:rFonts w:cs="Arial"/>
          <w:b/>
          <w:sz w:val="20"/>
        </w:rPr>
        <w:t>DMAIC</w:t>
      </w:r>
      <w:r w:rsidRPr="000D5700">
        <w:rPr>
          <w:rFonts w:cs="Arial"/>
          <w:b/>
          <w:sz w:val="20"/>
        </w:rPr>
        <w:tab/>
      </w:r>
      <w:r w:rsidRPr="000D5700">
        <w:rPr>
          <w:rFonts w:cs="Arial"/>
          <w:b/>
          <w:sz w:val="20"/>
        </w:rPr>
        <w:tab/>
      </w:r>
      <w:r w:rsidRPr="000D5700">
        <w:rPr>
          <w:rFonts w:cs="Arial"/>
          <w:b/>
          <w:sz w:val="20"/>
        </w:rPr>
        <w:tab/>
      </w:r>
      <w:r w:rsidR="00A625E4">
        <w:rPr>
          <w:rFonts w:cs="Arial"/>
          <w:b/>
          <w:sz w:val="20"/>
        </w:rPr>
        <w:tab/>
      </w:r>
      <w:r w:rsidRPr="000D5700">
        <w:rPr>
          <w:rFonts w:cs="Arial"/>
          <w:sz w:val="20"/>
        </w:rPr>
        <w:t>Define, Measure, Analyze, Improve, Control</w:t>
      </w:r>
    </w:p>
    <w:p w14:paraId="5026B817" w14:textId="42F12545" w:rsidR="000D5700" w:rsidRPr="000D5700" w:rsidRDefault="000D5700" w:rsidP="000D5700">
      <w:pPr>
        <w:rPr>
          <w:rFonts w:cs="Arial"/>
          <w:sz w:val="20"/>
        </w:rPr>
      </w:pPr>
      <w:r w:rsidRPr="000D5700">
        <w:rPr>
          <w:rFonts w:cs="Arial"/>
          <w:b/>
          <w:sz w:val="20"/>
        </w:rPr>
        <w:t>EFR</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Einfahrrolle</w:t>
      </w:r>
    </w:p>
    <w:p w14:paraId="787131D4" w14:textId="7814C5B9" w:rsidR="000D5700" w:rsidRPr="000D5700" w:rsidRDefault="000D5700" w:rsidP="000D5700">
      <w:pPr>
        <w:rPr>
          <w:rFonts w:cs="Arial"/>
          <w:sz w:val="20"/>
        </w:rPr>
      </w:pPr>
      <w:r w:rsidRPr="000D5700">
        <w:rPr>
          <w:rFonts w:cs="Arial"/>
          <w:b/>
          <w:sz w:val="20"/>
        </w:rPr>
        <w:t>EN</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Europäische Norm</w:t>
      </w:r>
    </w:p>
    <w:p w14:paraId="29918C4D" w14:textId="572D9DD0" w:rsidR="000D5700" w:rsidRPr="000D5700" w:rsidRDefault="000D5700" w:rsidP="000D5700">
      <w:pPr>
        <w:rPr>
          <w:rFonts w:cs="Arial"/>
          <w:sz w:val="20"/>
        </w:rPr>
      </w:pPr>
      <w:r w:rsidRPr="000D5700">
        <w:rPr>
          <w:rFonts w:cs="Arial"/>
          <w:b/>
          <w:sz w:val="20"/>
        </w:rPr>
        <w:t>EW</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Entwicklungswerkstatt</w:t>
      </w:r>
    </w:p>
    <w:p w14:paraId="4FC02A3B" w14:textId="56502640" w:rsidR="000D5700" w:rsidRPr="000D5700" w:rsidRDefault="000D5700" w:rsidP="000D5700">
      <w:pPr>
        <w:rPr>
          <w:rFonts w:cs="Arial"/>
          <w:sz w:val="20"/>
        </w:rPr>
      </w:pPr>
      <w:r w:rsidRPr="000D5700">
        <w:rPr>
          <w:rFonts w:cs="Arial"/>
          <w:b/>
          <w:sz w:val="20"/>
        </w:rPr>
        <w:t>FAP</w:t>
      </w:r>
      <w:r w:rsidRPr="000D5700">
        <w:rPr>
          <w:rFonts w:cs="Arial"/>
          <w:sz w:val="20"/>
        </w:rPr>
        <w:tab/>
      </w:r>
      <w:r w:rsidRPr="000D5700">
        <w:rPr>
          <w:rFonts w:cs="Arial"/>
          <w:sz w:val="20"/>
        </w:rPr>
        <w:tab/>
      </w:r>
      <w:r w:rsidRPr="000D5700">
        <w:rPr>
          <w:rFonts w:cs="Arial"/>
          <w:sz w:val="20"/>
        </w:rPr>
        <w:tab/>
      </w:r>
      <w:r w:rsidRPr="000D5700">
        <w:rPr>
          <w:rFonts w:cs="Arial"/>
          <w:sz w:val="20"/>
        </w:rPr>
        <w:tab/>
        <w:t>Fehlerabstellprozess</w:t>
      </w:r>
    </w:p>
    <w:p w14:paraId="1A21057C" w14:textId="3ADFB26C" w:rsidR="000D5700" w:rsidRPr="000D5700" w:rsidRDefault="000D5700" w:rsidP="000D5700">
      <w:pPr>
        <w:rPr>
          <w:rFonts w:cs="Arial"/>
          <w:sz w:val="20"/>
        </w:rPr>
      </w:pPr>
      <w:r w:rsidRPr="000D5700">
        <w:rPr>
          <w:rFonts w:cs="Arial"/>
          <w:b/>
          <w:sz w:val="20"/>
        </w:rPr>
        <w:t>FAS</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Fahrassistenzsystem</w:t>
      </w:r>
    </w:p>
    <w:p w14:paraId="7FDC16AC" w14:textId="42D89A06" w:rsidR="000D5700" w:rsidRPr="000D5700" w:rsidRDefault="000D5700" w:rsidP="000D5700">
      <w:pPr>
        <w:rPr>
          <w:rFonts w:cs="Arial"/>
          <w:sz w:val="20"/>
        </w:rPr>
      </w:pPr>
      <w:r w:rsidRPr="000D5700">
        <w:rPr>
          <w:rFonts w:cs="Arial"/>
          <w:b/>
          <w:sz w:val="20"/>
        </w:rPr>
        <w:t>FIS</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Fertigungs-Informations- und Steuerungssystem</w:t>
      </w:r>
    </w:p>
    <w:p w14:paraId="395EC044" w14:textId="5BA00BFB" w:rsidR="000D5700" w:rsidRPr="000D5700" w:rsidRDefault="000D5700" w:rsidP="000D5700">
      <w:pPr>
        <w:rPr>
          <w:rFonts w:cs="Arial"/>
          <w:sz w:val="20"/>
        </w:rPr>
      </w:pPr>
      <w:r w:rsidRPr="000D5700">
        <w:rPr>
          <w:rFonts w:cs="Arial"/>
          <w:b/>
          <w:sz w:val="20"/>
        </w:rPr>
        <w:t>FLMC</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Top View Kalibrierung</w:t>
      </w:r>
    </w:p>
    <w:p w14:paraId="0302CD3E" w14:textId="382CB732" w:rsidR="000D5700" w:rsidRPr="000D5700" w:rsidRDefault="000D5700" w:rsidP="000D5700">
      <w:pPr>
        <w:rPr>
          <w:rFonts w:cs="Arial"/>
          <w:sz w:val="20"/>
        </w:rPr>
      </w:pPr>
      <w:r w:rsidRPr="000D5700">
        <w:rPr>
          <w:rFonts w:cs="Arial"/>
          <w:b/>
          <w:sz w:val="20"/>
        </w:rPr>
        <w:t>FWE</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Fahrwerkeinstellstand</w:t>
      </w:r>
    </w:p>
    <w:p w14:paraId="1D888384" w14:textId="254005A7" w:rsidR="000D5700" w:rsidRPr="000D5700" w:rsidRDefault="000D5700" w:rsidP="000D5700">
      <w:pPr>
        <w:rPr>
          <w:rFonts w:cs="Arial"/>
          <w:sz w:val="20"/>
          <w:lang w:val="en-US"/>
        </w:rPr>
      </w:pPr>
      <w:r w:rsidRPr="000D5700">
        <w:rPr>
          <w:rFonts w:cs="Arial"/>
          <w:b/>
          <w:sz w:val="20"/>
          <w:lang w:val="en-US"/>
        </w:rPr>
        <w:t>GVM</w:t>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sz w:val="20"/>
          <w:lang w:val="en-US"/>
        </w:rPr>
        <w:t>Gesamtverbundmanagement</w:t>
      </w:r>
    </w:p>
    <w:p w14:paraId="192A1714" w14:textId="4A48E052" w:rsidR="000D5700" w:rsidRPr="000D5700" w:rsidRDefault="000D5700" w:rsidP="000D5700">
      <w:pPr>
        <w:pStyle w:val="Aufzhlungszeichen"/>
        <w:tabs>
          <w:tab w:val="clear" w:pos="360"/>
        </w:tabs>
        <w:rPr>
          <w:rFonts w:cs="Arial"/>
          <w:sz w:val="20"/>
        </w:rPr>
      </w:pPr>
      <w:r w:rsidRPr="000D5700">
        <w:rPr>
          <w:rFonts w:cs="Arial"/>
          <w:b/>
          <w:sz w:val="20"/>
        </w:rPr>
        <w:t>HIL</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00A625E4">
        <w:rPr>
          <w:rFonts w:cs="Arial"/>
          <w:b/>
          <w:sz w:val="20"/>
        </w:rPr>
        <w:tab/>
      </w:r>
      <w:r w:rsidRPr="000D5700">
        <w:rPr>
          <w:rFonts w:cs="Arial"/>
          <w:sz w:val="20"/>
        </w:rPr>
        <w:t>Hardware-in-the-Loop</w:t>
      </w:r>
    </w:p>
    <w:p w14:paraId="7EC4269D" w14:textId="097D5C8A" w:rsidR="000D5700" w:rsidRPr="000D5700" w:rsidRDefault="000D5700" w:rsidP="000D5700">
      <w:pPr>
        <w:rPr>
          <w:rFonts w:cs="Arial"/>
          <w:sz w:val="20"/>
        </w:rPr>
      </w:pPr>
      <w:r w:rsidRPr="000D5700">
        <w:rPr>
          <w:rFonts w:cs="Arial"/>
          <w:b/>
          <w:sz w:val="20"/>
        </w:rPr>
        <w:t>HW</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00A625E4">
        <w:rPr>
          <w:rFonts w:cs="Arial"/>
          <w:b/>
          <w:sz w:val="20"/>
        </w:rPr>
        <w:tab/>
      </w:r>
      <w:r w:rsidRPr="000D5700">
        <w:rPr>
          <w:rFonts w:cs="Arial"/>
          <w:sz w:val="20"/>
        </w:rPr>
        <w:t>Hardware</w:t>
      </w:r>
    </w:p>
    <w:p w14:paraId="460A58C2" w14:textId="0D44A56B" w:rsidR="000D5700" w:rsidRPr="000D5700" w:rsidRDefault="000D5700" w:rsidP="000D5700">
      <w:pPr>
        <w:rPr>
          <w:rFonts w:cs="Arial"/>
          <w:sz w:val="20"/>
        </w:rPr>
      </w:pPr>
      <w:r w:rsidRPr="000D5700">
        <w:rPr>
          <w:rFonts w:cs="Arial"/>
          <w:b/>
          <w:sz w:val="20"/>
        </w:rPr>
        <w:t>IBN</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008C0D51">
        <w:rPr>
          <w:rFonts w:cs="Arial"/>
          <w:b/>
          <w:sz w:val="20"/>
        </w:rPr>
        <w:tab/>
      </w:r>
      <w:r w:rsidRPr="000D5700">
        <w:rPr>
          <w:rFonts w:cs="Arial"/>
          <w:sz w:val="20"/>
        </w:rPr>
        <w:t>Inbetriebnahme</w:t>
      </w:r>
    </w:p>
    <w:p w14:paraId="15FBF0E8" w14:textId="5883E0FA" w:rsidR="000D5700" w:rsidRPr="000D5700" w:rsidRDefault="000D5700" w:rsidP="000D5700">
      <w:pPr>
        <w:rPr>
          <w:rFonts w:cs="Arial"/>
          <w:sz w:val="20"/>
        </w:rPr>
      </w:pPr>
      <w:r w:rsidRPr="000D5700">
        <w:rPr>
          <w:rFonts w:cs="Arial"/>
          <w:b/>
          <w:sz w:val="20"/>
        </w:rPr>
        <w:t>IFA</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Integrierte Fahrzeug-Auftragssteuerung</w:t>
      </w:r>
    </w:p>
    <w:p w14:paraId="7D55B35E" w14:textId="49FAF204" w:rsidR="000D5700" w:rsidRPr="000D5700" w:rsidRDefault="000D5700" w:rsidP="000D5700">
      <w:pPr>
        <w:rPr>
          <w:rFonts w:cs="Arial"/>
          <w:sz w:val="20"/>
          <w:lang w:val="en-US"/>
        </w:rPr>
      </w:pPr>
      <w:r w:rsidRPr="000D5700">
        <w:rPr>
          <w:rFonts w:cs="Arial"/>
          <w:b/>
          <w:sz w:val="20"/>
          <w:lang w:val="en-US"/>
        </w:rPr>
        <w:t>ISO</w:t>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b/>
          <w:sz w:val="20"/>
          <w:lang w:val="en-US"/>
        </w:rPr>
        <w:tab/>
      </w:r>
      <w:r w:rsidR="00A625E4">
        <w:rPr>
          <w:rFonts w:cs="Arial"/>
          <w:b/>
          <w:sz w:val="20"/>
          <w:lang w:val="en-US"/>
        </w:rPr>
        <w:tab/>
      </w:r>
      <w:r w:rsidRPr="000D5700">
        <w:rPr>
          <w:rFonts w:cs="Arial"/>
          <w:sz w:val="20"/>
          <w:lang w:val="en-US"/>
        </w:rPr>
        <w:t>International Organization for Standardization</w:t>
      </w:r>
    </w:p>
    <w:p w14:paraId="5BCF1B1A" w14:textId="2081379F" w:rsidR="000D5700" w:rsidRPr="000D5700" w:rsidRDefault="000D5700" w:rsidP="000D5700">
      <w:pPr>
        <w:rPr>
          <w:rFonts w:cs="Arial"/>
          <w:sz w:val="20"/>
        </w:rPr>
      </w:pPr>
      <w:r w:rsidRPr="000D5700">
        <w:rPr>
          <w:rFonts w:cs="Arial"/>
          <w:b/>
          <w:sz w:val="20"/>
        </w:rPr>
        <w:lastRenderedPageBreak/>
        <w:t>IT</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Informationstechnik</w:t>
      </w:r>
    </w:p>
    <w:p w14:paraId="100681B1" w14:textId="1B92EF2C" w:rsidR="000D5700" w:rsidRPr="000D5700" w:rsidRDefault="000D5700" w:rsidP="000D5700">
      <w:pPr>
        <w:rPr>
          <w:rFonts w:cs="Arial"/>
          <w:sz w:val="20"/>
        </w:rPr>
      </w:pPr>
      <w:r w:rsidRPr="000D5700">
        <w:rPr>
          <w:rFonts w:cs="Arial"/>
          <w:b/>
          <w:sz w:val="20"/>
        </w:rPr>
        <w:t>KVP</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Kontinuierlicher Verbesserungsprozess</w:t>
      </w:r>
    </w:p>
    <w:p w14:paraId="64AA222A" w14:textId="128E4578" w:rsidR="000D5700" w:rsidRPr="000D5700" w:rsidRDefault="000D5700" w:rsidP="000D5700">
      <w:pPr>
        <w:rPr>
          <w:rFonts w:cs="Arial"/>
          <w:sz w:val="20"/>
          <w:lang w:val="en-US"/>
        </w:rPr>
      </w:pPr>
      <w:r w:rsidRPr="000D5700">
        <w:rPr>
          <w:rFonts w:cs="Arial"/>
          <w:b/>
          <w:sz w:val="20"/>
          <w:lang w:val="en-US"/>
        </w:rPr>
        <w:t>LH</w:t>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sz w:val="20"/>
          <w:lang w:val="en-US"/>
        </w:rPr>
        <w:t>Lastenheft</w:t>
      </w:r>
    </w:p>
    <w:p w14:paraId="6DED8E4E" w14:textId="36C1AB33" w:rsidR="000D5700" w:rsidRPr="000D5700" w:rsidRDefault="000D5700" w:rsidP="000D5700">
      <w:pPr>
        <w:rPr>
          <w:rFonts w:cs="Arial"/>
          <w:sz w:val="20"/>
        </w:rPr>
      </w:pPr>
      <w:r w:rsidRPr="000D5700">
        <w:rPr>
          <w:rFonts w:cs="Arial"/>
          <w:b/>
          <w:sz w:val="20"/>
        </w:rPr>
        <w:t>MBT</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Modulbeschreibung Technik</w:t>
      </w:r>
    </w:p>
    <w:p w14:paraId="4D793980" w14:textId="01089839" w:rsidR="000D5700" w:rsidRPr="000D5700" w:rsidRDefault="000D5700" w:rsidP="000D5700">
      <w:pPr>
        <w:rPr>
          <w:rFonts w:cs="Arial"/>
          <w:sz w:val="20"/>
        </w:rPr>
      </w:pPr>
      <w:r w:rsidRPr="000D5700">
        <w:rPr>
          <w:rFonts w:cs="Arial"/>
          <w:b/>
          <w:sz w:val="20"/>
        </w:rPr>
        <w:t>MOP</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Motorprüfung</w:t>
      </w:r>
    </w:p>
    <w:p w14:paraId="3E9FC462" w14:textId="432134DC" w:rsidR="000D5700" w:rsidRPr="000D5700" w:rsidRDefault="000D5700" w:rsidP="000D5700">
      <w:pPr>
        <w:rPr>
          <w:rFonts w:cs="Arial"/>
          <w:sz w:val="20"/>
          <w:lang w:val="en-US"/>
        </w:rPr>
      </w:pPr>
      <w:r w:rsidRPr="000D5700">
        <w:rPr>
          <w:rFonts w:cs="Arial"/>
          <w:b/>
          <w:sz w:val="20"/>
          <w:lang w:val="en-US"/>
        </w:rPr>
        <w:t>p42</w:t>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b/>
          <w:sz w:val="20"/>
          <w:lang w:val="en-US"/>
        </w:rPr>
        <w:tab/>
      </w:r>
      <w:r w:rsidR="00A625E4">
        <w:rPr>
          <w:rFonts w:cs="Arial"/>
          <w:b/>
          <w:sz w:val="20"/>
          <w:lang w:val="en-US"/>
        </w:rPr>
        <w:tab/>
      </w:r>
      <w:r w:rsidRPr="000D5700">
        <w:rPr>
          <w:rFonts w:cs="Arial"/>
          <w:sz w:val="20"/>
          <w:lang w:val="en-US"/>
        </w:rPr>
        <w:t>production42</w:t>
      </w:r>
    </w:p>
    <w:p w14:paraId="123DB820" w14:textId="481C1B84" w:rsidR="000D5700" w:rsidRPr="000D5700" w:rsidRDefault="000D5700" w:rsidP="000D5700">
      <w:pPr>
        <w:rPr>
          <w:rFonts w:cs="Arial"/>
          <w:sz w:val="20"/>
        </w:rPr>
      </w:pPr>
      <w:r w:rsidRPr="000D5700">
        <w:rPr>
          <w:rFonts w:cs="Arial"/>
          <w:b/>
          <w:sz w:val="20"/>
        </w:rPr>
        <w:t>PASTA</w:t>
      </w:r>
      <w:r w:rsidRPr="000D5700">
        <w:rPr>
          <w:rFonts w:cs="Arial"/>
          <w:b/>
          <w:sz w:val="20"/>
        </w:rPr>
        <w:tab/>
      </w:r>
      <w:r w:rsidRPr="000D5700">
        <w:rPr>
          <w:rFonts w:cs="Arial"/>
          <w:b/>
          <w:sz w:val="20"/>
        </w:rPr>
        <w:tab/>
      </w:r>
      <w:r w:rsidRPr="000D5700">
        <w:rPr>
          <w:rFonts w:cs="Arial"/>
          <w:b/>
          <w:sz w:val="20"/>
        </w:rPr>
        <w:tab/>
      </w:r>
      <w:r w:rsidR="00A625E4">
        <w:rPr>
          <w:rFonts w:cs="Arial"/>
          <w:b/>
          <w:sz w:val="20"/>
        </w:rPr>
        <w:tab/>
      </w:r>
      <w:r w:rsidRPr="000D5700">
        <w:rPr>
          <w:rFonts w:cs="Arial"/>
          <w:sz w:val="20"/>
        </w:rPr>
        <w:t>Produktdaten-Analysen und Stücklisten-Auswertungen</w:t>
      </w:r>
    </w:p>
    <w:p w14:paraId="64CD52E7" w14:textId="393A6DBF" w:rsidR="000D5700" w:rsidRPr="000D5700" w:rsidRDefault="000D5700" w:rsidP="000D5700">
      <w:pPr>
        <w:rPr>
          <w:rFonts w:cs="Arial"/>
          <w:sz w:val="20"/>
        </w:rPr>
      </w:pPr>
      <w:r w:rsidRPr="000D5700">
        <w:rPr>
          <w:rFonts w:cs="Arial"/>
          <w:b/>
          <w:sz w:val="20"/>
        </w:rPr>
        <w:t>PDCA</w:t>
      </w:r>
      <w:r w:rsidRPr="000D5700">
        <w:rPr>
          <w:rFonts w:cs="Arial"/>
          <w:b/>
          <w:sz w:val="20"/>
        </w:rPr>
        <w:tab/>
      </w:r>
      <w:r w:rsidRPr="000D5700">
        <w:rPr>
          <w:rFonts w:cs="Arial"/>
          <w:b/>
          <w:sz w:val="20"/>
        </w:rPr>
        <w:tab/>
      </w:r>
      <w:r w:rsidRPr="000D5700">
        <w:rPr>
          <w:rFonts w:cs="Arial"/>
          <w:sz w:val="20"/>
        </w:rPr>
        <w:tab/>
      </w:r>
      <w:r w:rsidRPr="000D5700">
        <w:rPr>
          <w:rFonts w:cs="Arial"/>
          <w:sz w:val="20"/>
        </w:rPr>
        <w:tab/>
        <w:t>Plan-Do-Check-Act</w:t>
      </w:r>
    </w:p>
    <w:p w14:paraId="33F2595C" w14:textId="4411EDCA" w:rsidR="000D5700" w:rsidRPr="000D5700" w:rsidRDefault="000D5700" w:rsidP="000D5700">
      <w:pPr>
        <w:rPr>
          <w:rFonts w:cs="Arial"/>
          <w:sz w:val="20"/>
        </w:rPr>
      </w:pPr>
      <w:r w:rsidRPr="000D5700">
        <w:rPr>
          <w:rFonts w:cs="Arial"/>
          <w:b/>
          <w:sz w:val="20"/>
        </w:rPr>
        <w:t>PEP</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Produktentstehungsprozess</w:t>
      </w:r>
    </w:p>
    <w:p w14:paraId="735AF868" w14:textId="718C924D" w:rsidR="000D5700" w:rsidRPr="000D5700" w:rsidRDefault="000D5700" w:rsidP="000D5700">
      <w:pPr>
        <w:rPr>
          <w:rFonts w:cs="Arial"/>
          <w:sz w:val="20"/>
        </w:rPr>
      </w:pPr>
      <w:r w:rsidRPr="000D5700">
        <w:rPr>
          <w:rFonts w:cs="Arial"/>
          <w:b/>
          <w:sz w:val="20"/>
        </w:rPr>
        <w:t>PLP</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Problemlösungsprozess</w:t>
      </w:r>
    </w:p>
    <w:p w14:paraId="03F8B3C2" w14:textId="77777777" w:rsidR="000D5700" w:rsidRPr="000D5700" w:rsidRDefault="000D5700" w:rsidP="000D5700">
      <w:pPr>
        <w:rPr>
          <w:rFonts w:cs="Arial"/>
          <w:sz w:val="20"/>
        </w:rPr>
      </w:pPr>
      <w:r w:rsidRPr="000D5700">
        <w:rPr>
          <w:rFonts w:cs="Arial"/>
          <w:b/>
          <w:sz w:val="20"/>
        </w:rPr>
        <w:t>PR-Nummer</w:t>
      </w:r>
      <w:r w:rsidRPr="000D5700">
        <w:rPr>
          <w:rFonts w:cs="Arial"/>
          <w:b/>
          <w:sz w:val="20"/>
        </w:rPr>
        <w:tab/>
      </w:r>
      <w:r w:rsidRPr="000D5700">
        <w:rPr>
          <w:rFonts w:cs="Arial"/>
          <w:b/>
          <w:sz w:val="20"/>
        </w:rPr>
        <w:tab/>
      </w:r>
      <w:r w:rsidRPr="000D5700">
        <w:rPr>
          <w:rFonts w:cs="Arial"/>
          <w:sz w:val="20"/>
        </w:rPr>
        <w:t>Primärreferenznummer</w:t>
      </w:r>
    </w:p>
    <w:p w14:paraId="7714C442" w14:textId="17DC7111" w:rsidR="000D5700" w:rsidRPr="000D5700" w:rsidRDefault="000D5700" w:rsidP="000D5700">
      <w:pPr>
        <w:rPr>
          <w:rFonts w:cs="Arial"/>
          <w:sz w:val="20"/>
        </w:rPr>
      </w:pPr>
      <w:r w:rsidRPr="000D5700">
        <w:rPr>
          <w:rFonts w:cs="Arial"/>
          <w:b/>
          <w:sz w:val="20"/>
        </w:rPr>
        <w:t>ProTIX</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Problemtrackingsystem</w:t>
      </w:r>
    </w:p>
    <w:p w14:paraId="72BA0D50" w14:textId="12DE8E47" w:rsidR="000D5700" w:rsidRPr="000D5700" w:rsidRDefault="000D5700" w:rsidP="000D5700">
      <w:pPr>
        <w:rPr>
          <w:rFonts w:cs="Arial"/>
          <w:sz w:val="20"/>
          <w:lang w:val="en-US"/>
        </w:rPr>
      </w:pPr>
      <w:r w:rsidRPr="000D5700">
        <w:rPr>
          <w:rFonts w:cs="Arial"/>
          <w:b/>
          <w:sz w:val="20"/>
          <w:lang w:val="en-US"/>
        </w:rPr>
        <w:t>PS</w:t>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sz w:val="20"/>
          <w:lang w:val="en-US"/>
        </w:rPr>
        <w:t>Projektstart</w:t>
      </w:r>
    </w:p>
    <w:p w14:paraId="669DA148" w14:textId="1C58528A" w:rsidR="000D5700" w:rsidRPr="000D5700" w:rsidRDefault="000D5700" w:rsidP="000D5700">
      <w:pPr>
        <w:rPr>
          <w:rFonts w:cs="Arial"/>
          <w:sz w:val="20"/>
          <w:lang w:val="en-US"/>
        </w:rPr>
      </w:pPr>
      <w:r w:rsidRPr="000D5700">
        <w:rPr>
          <w:rFonts w:cs="Arial"/>
          <w:b/>
          <w:sz w:val="20"/>
          <w:lang w:val="en-US"/>
        </w:rPr>
        <w:t>PT</w:t>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sz w:val="20"/>
          <w:lang w:val="en-US"/>
        </w:rPr>
        <w:t>Prototyp</w:t>
      </w:r>
    </w:p>
    <w:p w14:paraId="484144A9" w14:textId="4C78DFD8" w:rsidR="000D5700" w:rsidRPr="000D5700" w:rsidRDefault="000D5700" w:rsidP="000D5700">
      <w:pPr>
        <w:rPr>
          <w:rFonts w:cs="Arial"/>
          <w:sz w:val="20"/>
        </w:rPr>
      </w:pPr>
      <w:r w:rsidRPr="000D5700">
        <w:rPr>
          <w:rFonts w:cs="Arial"/>
          <w:b/>
          <w:sz w:val="20"/>
        </w:rPr>
        <w:t>PTM</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Produkttechnologiemethodenentwickler</w:t>
      </w:r>
    </w:p>
    <w:p w14:paraId="0AF3EAC1" w14:textId="4FDF03C9" w:rsidR="000D5700" w:rsidRPr="000D5700" w:rsidRDefault="000D5700" w:rsidP="000D5700">
      <w:pPr>
        <w:rPr>
          <w:rFonts w:cs="Arial"/>
          <w:sz w:val="20"/>
          <w:lang w:val="en-US"/>
        </w:rPr>
      </w:pPr>
      <w:r w:rsidRPr="000D5700">
        <w:rPr>
          <w:rFonts w:cs="Arial"/>
          <w:b/>
          <w:sz w:val="20"/>
          <w:lang w:val="en-US"/>
        </w:rPr>
        <w:t>QM</w:t>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sz w:val="20"/>
          <w:lang w:val="en-US"/>
        </w:rPr>
        <w:t>Qualitätsmanagement</w:t>
      </w:r>
    </w:p>
    <w:p w14:paraId="4A819C0B" w14:textId="1A01774A" w:rsidR="000D5700" w:rsidRPr="000D5700" w:rsidRDefault="000D5700" w:rsidP="000D5700">
      <w:pPr>
        <w:rPr>
          <w:rFonts w:cs="Arial"/>
          <w:sz w:val="20"/>
          <w:lang w:val="en-US"/>
        </w:rPr>
      </w:pPr>
      <w:r w:rsidRPr="000D5700">
        <w:rPr>
          <w:rFonts w:cs="Arial"/>
          <w:b/>
          <w:sz w:val="20"/>
          <w:lang w:val="en-US"/>
        </w:rPr>
        <w:t>QMS</w:t>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sz w:val="20"/>
          <w:lang w:val="en-US"/>
        </w:rPr>
        <w:t>Qualitätsmanagementsystem</w:t>
      </w:r>
    </w:p>
    <w:p w14:paraId="694C3918" w14:textId="6AA9E3AE" w:rsidR="000D5700" w:rsidRPr="000D5700" w:rsidRDefault="000D5700" w:rsidP="000D5700">
      <w:pPr>
        <w:rPr>
          <w:rFonts w:cs="Arial"/>
          <w:b/>
          <w:sz w:val="20"/>
          <w:lang w:val="en-US"/>
        </w:rPr>
      </w:pPr>
      <w:r w:rsidRPr="000D5700">
        <w:rPr>
          <w:rFonts w:cs="Arial"/>
          <w:b/>
          <w:sz w:val="20"/>
          <w:lang w:val="en-US"/>
        </w:rPr>
        <w:t>QuEST</w:t>
      </w:r>
      <w:r w:rsidRPr="000D5700">
        <w:rPr>
          <w:rFonts w:cs="Arial"/>
          <w:b/>
          <w:sz w:val="20"/>
          <w:lang w:val="en-US"/>
        </w:rPr>
        <w:tab/>
      </w:r>
      <w:r w:rsidRPr="000D5700">
        <w:rPr>
          <w:rFonts w:cs="Arial"/>
          <w:b/>
          <w:sz w:val="20"/>
          <w:lang w:val="en-US"/>
        </w:rPr>
        <w:tab/>
      </w:r>
      <w:r w:rsidRPr="000D5700">
        <w:rPr>
          <w:rFonts w:cs="Arial"/>
          <w:b/>
          <w:sz w:val="20"/>
          <w:lang w:val="en-US"/>
        </w:rPr>
        <w:tab/>
      </w:r>
      <w:r w:rsidR="00A625E4">
        <w:rPr>
          <w:rFonts w:cs="Arial"/>
          <w:b/>
          <w:sz w:val="20"/>
          <w:lang w:val="en-US"/>
        </w:rPr>
        <w:tab/>
      </w:r>
      <w:r w:rsidRPr="000D5700">
        <w:rPr>
          <w:rFonts w:cs="Arial"/>
          <w:sz w:val="20"/>
          <w:lang w:val="en-US"/>
        </w:rPr>
        <w:t>Quality Excellence for Suppliers of Telecommunications</w:t>
      </w:r>
    </w:p>
    <w:p w14:paraId="2C374B86" w14:textId="0D27F224" w:rsidR="000D5700" w:rsidRPr="000D5700" w:rsidRDefault="000D5700" w:rsidP="000D5700">
      <w:pPr>
        <w:rPr>
          <w:rFonts w:cs="Arial"/>
          <w:sz w:val="20"/>
        </w:rPr>
      </w:pPr>
      <w:r w:rsidRPr="000D5700">
        <w:rPr>
          <w:rFonts w:cs="Arial"/>
          <w:b/>
          <w:sz w:val="20"/>
        </w:rPr>
        <w:t>SG</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Steuergerät</w:t>
      </w:r>
    </w:p>
    <w:p w14:paraId="60592C8B" w14:textId="51594711" w:rsidR="000D5700" w:rsidRPr="000D5700" w:rsidRDefault="000D5700" w:rsidP="000D5700">
      <w:pPr>
        <w:rPr>
          <w:rFonts w:cs="Arial"/>
          <w:sz w:val="20"/>
        </w:rPr>
      </w:pPr>
      <w:r w:rsidRPr="000D5700">
        <w:rPr>
          <w:rFonts w:cs="Arial"/>
          <w:b/>
          <w:sz w:val="20"/>
        </w:rPr>
        <w:t>SIL</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00A625E4">
        <w:rPr>
          <w:rFonts w:cs="Arial"/>
          <w:b/>
          <w:sz w:val="20"/>
        </w:rPr>
        <w:tab/>
      </w:r>
      <w:r w:rsidRPr="000D5700">
        <w:rPr>
          <w:rFonts w:cs="Arial"/>
          <w:sz w:val="20"/>
        </w:rPr>
        <w:t>Software-in-the-Loop</w:t>
      </w:r>
    </w:p>
    <w:p w14:paraId="580EBAAB" w14:textId="2AC23ACD" w:rsidR="000D5700" w:rsidRPr="000D5700" w:rsidRDefault="000D5700" w:rsidP="000D5700">
      <w:pPr>
        <w:rPr>
          <w:rFonts w:cs="Arial"/>
          <w:sz w:val="20"/>
          <w:lang w:val="en-US"/>
        </w:rPr>
      </w:pPr>
      <w:r w:rsidRPr="000D5700">
        <w:rPr>
          <w:rFonts w:cs="Arial"/>
          <w:b/>
          <w:sz w:val="20"/>
          <w:lang w:val="en-US"/>
        </w:rPr>
        <w:t>SOP</w:t>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b/>
          <w:sz w:val="20"/>
          <w:lang w:val="en-US"/>
        </w:rPr>
        <w:tab/>
      </w:r>
      <w:r w:rsidRPr="000D5700">
        <w:rPr>
          <w:rFonts w:cs="Arial"/>
          <w:sz w:val="20"/>
          <w:lang w:val="en-US"/>
        </w:rPr>
        <w:t>Start of Production</w:t>
      </w:r>
    </w:p>
    <w:p w14:paraId="481C1AB9" w14:textId="02FC8D53" w:rsidR="000D5700" w:rsidRPr="000D5700" w:rsidRDefault="000D5700" w:rsidP="000D5700">
      <w:pPr>
        <w:rPr>
          <w:rFonts w:cs="Arial"/>
          <w:sz w:val="20"/>
        </w:rPr>
      </w:pPr>
      <w:r w:rsidRPr="000D5700">
        <w:rPr>
          <w:rFonts w:cs="Arial"/>
          <w:b/>
          <w:sz w:val="20"/>
        </w:rPr>
        <w:t>STEREO</w:t>
      </w:r>
      <w:r w:rsidRPr="000D5700">
        <w:rPr>
          <w:rFonts w:cs="Arial"/>
          <w:b/>
          <w:sz w:val="20"/>
        </w:rPr>
        <w:tab/>
      </w:r>
      <w:r w:rsidRPr="000D5700">
        <w:rPr>
          <w:rFonts w:cs="Arial"/>
          <w:b/>
          <w:sz w:val="20"/>
        </w:rPr>
        <w:tab/>
      </w:r>
      <w:r w:rsidRPr="000D5700">
        <w:rPr>
          <w:rFonts w:cs="Arial"/>
          <w:b/>
          <w:sz w:val="20"/>
        </w:rPr>
        <w:tab/>
      </w:r>
      <w:r w:rsidRPr="000D5700">
        <w:rPr>
          <w:rFonts w:cs="Arial"/>
          <w:sz w:val="20"/>
        </w:rPr>
        <w:t>Stücklisten-Terminerfassung-Online</w:t>
      </w:r>
    </w:p>
    <w:p w14:paraId="7939F48F" w14:textId="11AA1F61" w:rsidR="000D5700" w:rsidRPr="000D5700" w:rsidRDefault="000D5700" w:rsidP="000D5700">
      <w:pPr>
        <w:rPr>
          <w:rFonts w:cs="Arial"/>
          <w:sz w:val="20"/>
        </w:rPr>
      </w:pPr>
      <w:r w:rsidRPr="000D5700">
        <w:rPr>
          <w:rFonts w:cs="Arial"/>
          <w:b/>
          <w:sz w:val="20"/>
        </w:rPr>
        <w:t>SW</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Software</w:t>
      </w:r>
    </w:p>
    <w:p w14:paraId="3F680B7C" w14:textId="77EFC225" w:rsidR="000D5700" w:rsidRPr="000D5700" w:rsidRDefault="000D5700" w:rsidP="000D5700">
      <w:pPr>
        <w:rPr>
          <w:rFonts w:cs="Arial"/>
          <w:sz w:val="20"/>
        </w:rPr>
      </w:pPr>
      <w:r w:rsidRPr="000D5700">
        <w:rPr>
          <w:rFonts w:cs="Arial"/>
          <w:b/>
          <w:sz w:val="20"/>
        </w:rPr>
        <w:t>TE</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Technische Entwicklung</w:t>
      </w:r>
    </w:p>
    <w:p w14:paraId="158D5F81" w14:textId="65D92057" w:rsidR="000D5700" w:rsidRPr="000D5700" w:rsidRDefault="000D5700" w:rsidP="000D5700">
      <w:pPr>
        <w:rPr>
          <w:rFonts w:cs="Arial"/>
          <w:sz w:val="20"/>
        </w:rPr>
      </w:pPr>
      <w:r w:rsidRPr="000D5700">
        <w:rPr>
          <w:rFonts w:cs="Arial"/>
          <w:b/>
          <w:sz w:val="20"/>
        </w:rPr>
        <w:t>TNR</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Teilenummer</w:t>
      </w:r>
    </w:p>
    <w:p w14:paraId="628E0018" w14:textId="53E4C1F8" w:rsidR="000D5700" w:rsidRPr="000D5700" w:rsidRDefault="000D5700" w:rsidP="000D5700">
      <w:pPr>
        <w:rPr>
          <w:rFonts w:cs="Arial"/>
          <w:sz w:val="20"/>
        </w:rPr>
      </w:pPr>
      <w:r w:rsidRPr="000D5700">
        <w:rPr>
          <w:rFonts w:cs="Arial"/>
          <w:b/>
          <w:sz w:val="20"/>
        </w:rPr>
        <w:t>TT</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Technikträger</w:t>
      </w:r>
    </w:p>
    <w:p w14:paraId="7CA6922D" w14:textId="6BEA3ED0" w:rsidR="000D5700" w:rsidRPr="000D5700" w:rsidRDefault="000D5700" w:rsidP="000D5700">
      <w:pPr>
        <w:rPr>
          <w:rFonts w:cs="Arial"/>
          <w:sz w:val="20"/>
        </w:rPr>
      </w:pPr>
      <w:r w:rsidRPr="000D5700">
        <w:rPr>
          <w:rFonts w:cs="Arial"/>
          <w:b/>
          <w:sz w:val="20"/>
        </w:rPr>
        <w:t>UPS</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Universelles Prüfsystem</w:t>
      </w:r>
    </w:p>
    <w:p w14:paraId="1D42B30C" w14:textId="1DA8A8CB" w:rsidR="000D5700" w:rsidRPr="000D5700" w:rsidRDefault="000D5700" w:rsidP="000D5700">
      <w:pPr>
        <w:rPr>
          <w:rFonts w:cs="Arial"/>
          <w:sz w:val="20"/>
        </w:rPr>
      </w:pPr>
      <w:r w:rsidRPr="000D5700">
        <w:rPr>
          <w:rFonts w:cs="Arial"/>
          <w:b/>
          <w:sz w:val="20"/>
        </w:rPr>
        <w:t>v42</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00A625E4">
        <w:rPr>
          <w:rFonts w:cs="Arial"/>
          <w:b/>
          <w:sz w:val="20"/>
        </w:rPr>
        <w:tab/>
      </w:r>
      <w:r w:rsidRPr="000D5700">
        <w:rPr>
          <w:rFonts w:cs="Arial"/>
          <w:sz w:val="20"/>
        </w:rPr>
        <w:t>version42</w:t>
      </w:r>
    </w:p>
    <w:p w14:paraId="22DBA003" w14:textId="304C03FB" w:rsidR="000D5700" w:rsidRPr="000D5700" w:rsidRDefault="000D5700" w:rsidP="000D5700">
      <w:pPr>
        <w:rPr>
          <w:rFonts w:cs="Arial"/>
          <w:sz w:val="20"/>
        </w:rPr>
      </w:pPr>
      <w:r w:rsidRPr="000D5700">
        <w:rPr>
          <w:rFonts w:cs="Arial"/>
          <w:b/>
          <w:sz w:val="20"/>
        </w:rPr>
        <w:t>vASP</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virtuelle Absicherungs-Prüfung</w:t>
      </w:r>
    </w:p>
    <w:p w14:paraId="5E9665F6" w14:textId="0E063E20" w:rsidR="000D5700" w:rsidRPr="000D5700" w:rsidRDefault="000D5700" w:rsidP="000D5700">
      <w:pPr>
        <w:rPr>
          <w:rFonts w:cs="Arial"/>
          <w:sz w:val="20"/>
        </w:rPr>
      </w:pPr>
      <w:r w:rsidRPr="000D5700">
        <w:rPr>
          <w:rFonts w:cs="Arial"/>
          <w:b/>
          <w:sz w:val="20"/>
        </w:rPr>
        <w:t>VFF</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Vorserien-Fahrzeug-Freigabe</w:t>
      </w:r>
    </w:p>
    <w:p w14:paraId="4AD26429" w14:textId="6643242B" w:rsidR="000D5700" w:rsidRPr="000D5700" w:rsidRDefault="000D5700" w:rsidP="000D5700">
      <w:pPr>
        <w:rPr>
          <w:rFonts w:cs="Arial"/>
          <w:sz w:val="20"/>
        </w:rPr>
      </w:pPr>
      <w:r w:rsidRPr="000D5700">
        <w:rPr>
          <w:rFonts w:cs="Arial"/>
          <w:b/>
          <w:sz w:val="20"/>
        </w:rPr>
        <w:t>VSC</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Vorseriencenter</w:t>
      </w:r>
    </w:p>
    <w:p w14:paraId="045951EA" w14:textId="56B0E042" w:rsidR="000D5700" w:rsidRPr="000D5700" w:rsidRDefault="000D5700" w:rsidP="000D5700">
      <w:pPr>
        <w:rPr>
          <w:rFonts w:cs="Arial"/>
          <w:sz w:val="20"/>
        </w:rPr>
      </w:pPr>
      <w:r w:rsidRPr="000D5700">
        <w:rPr>
          <w:rFonts w:cs="Arial"/>
          <w:b/>
          <w:sz w:val="20"/>
        </w:rPr>
        <w:t>ZDC</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Zieldatencontainer</w:t>
      </w:r>
    </w:p>
    <w:p w14:paraId="4B9ED535" w14:textId="75A3CB49" w:rsidR="00E33E6F" w:rsidRDefault="000D5700">
      <w:pPr>
        <w:rPr>
          <w:lang w:val="en-US"/>
        </w:rPr>
      </w:pPr>
      <w:r w:rsidRPr="000D5700">
        <w:rPr>
          <w:rFonts w:cs="Arial"/>
          <w:b/>
          <w:sz w:val="20"/>
        </w:rPr>
        <w:t>zFAS</w:t>
      </w:r>
      <w:r w:rsidRPr="000D5700">
        <w:rPr>
          <w:rFonts w:cs="Arial"/>
          <w:b/>
          <w:sz w:val="20"/>
        </w:rPr>
        <w:tab/>
      </w:r>
      <w:r w:rsidRPr="000D5700">
        <w:rPr>
          <w:rFonts w:cs="Arial"/>
          <w:b/>
          <w:sz w:val="20"/>
        </w:rPr>
        <w:tab/>
      </w:r>
      <w:r w:rsidRPr="000D5700">
        <w:rPr>
          <w:rFonts w:cs="Arial"/>
          <w:b/>
          <w:sz w:val="20"/>
        </w:rPr>
        <w:tab/>
      </w:r>
      <w:r w:rsidRPr="000D5700">
        <w:rPr>
          <w:rFonts w:cs="Arial"/>
          <w:b/>
          <w:sz w:val="20"/>
        </w:rPr>
        <w:tab/>
      </w:r>
      <w:r w:rsidRPr="000D5700">
        <w:rPr>
          <w:rFonts w:cs="Arial"/>
          <w:sz w:val="20"/>
        </w:rPr>
        <w:t>zentrales Fahrassistenzsystem</w:t>
      </w:r>
    </w:p>
    <w:p w14:paraId="69080B19" w14:textId="6EEE6B7F" w:rsidR="000D5700" w:rsidRPr="00726BD3" w:rsidRDefault="000D5700">
      <w:pPr>
        <w:rPr>
          <w:lang w:val="en-US"/>
        </w:rPr>
        <w:sectPr w:rsidR="000D5700" w:rsidRPr="00726BD3" w:rsidSect="004A5904">
          <w:pgSz w:w="11906" w:h="16838" w:code="9"/>
          <w:pgMar w:top="1418" w:right="1418" w:bottom="1134" w:left="1985" w:header="720" w:footer="720" w:gutter="0"/>
          <w:pgNumType w:fmt="upperRoman" w:start="1"/>
          <w:cols w:space="720"/>
          <w:titlePg/>
          <w:docGrid w:linePitch="326"/>
        </w:sectPr>
      </w:pPr>
    </w:p>
    <w:p w14:paraId="360EBF88" w14:textId="37FE1653" w:rsidR="00284FA6" w:rsidRDefault="00B0119E">
      <w:pPr>
        <w:pStyle w:val="berschrift1"/>
      </w:pPr>
      <w:bookmarkStart w:id="18" w:name="_Ref491749133"/>
      <w:bookmarkStart w:id="19" w:name="_Ref491749190"/>
      <w:bookmarkStart w:id="20" w:name="_Toc27154187"/>
      <w:r w:rsidRPr="003704C8">
        <w:lastRenderedPageBreak/>
        <w:t>Einleitung</w:t>
      </w:r>
      <w:bookmarkEnd w:id="18"/>
      <w:bookmarkEnd w:id="19"/>
      <w:bookmarkEnd w:id="20"/>
    </w:p>
    <w:p w14:paraId="29AB2E38" w14:textId="1B712EDB" w:rsidR="00CD31CF" w:rsidRDefault="00FE0F5C" w:rsidP="00CD31CF">
      <w:r>
        <w:t>Die Ausrichtung der Automobilindustrie zielt zunehmend auf Vernetzung, Autonomie und Elektrifizierung ab.</w:t>
      </w:r>
      <w:r w:rsidR="00CF7FF5">
        <w:t xml:space="preserve"> Dies wird beispielsweise durch die Zukunftsvision des VW Konzerns „TOGETHER – Strategie 2025“ deutlich.</w:t>
      </w:r>
      <w:r>
        <w:rPr>
          <w:rStyle w:val="Funotenzeichen"/>
        </w:rPr>
        <w:footnoteReference w:id="1"/>
      </w:r>
      <w:r w:rsidR="00CF7FF5">
        <w:t xml:space="preserve"> „Zu den Schwerpunkten der Strategie 2025 zählt die „Roadmap E“, die umfassendste Elektrifizierungsoffensive […]“</w:t>
      </w:r>
      <w:r w:rsidR="00CF7FF5">
        <w:rPr>
          <w:rStyle w:val="Funotenzeichen"/>
        </w:rPr>
        <w:footnoteReference w:id="2"/>
      </w:r>
      <w:r w:rsidR="00CF7FF5">
        <w:t xml:space="preserve"> der Automobilindustrie. Durch das Zitat des Vorstandsvorsitzenden des VW Konzerns Dr. Herbert Diess wird die Aktualität nochmals unterstrichen. </w:t>
      </w:r>
      <w:r w:rsidR="00A82566">
        <w:t>D</w:t>
      </w:r>
      <w:r w:rsidR="00BB767E">
        <w:t>ie</w:t>
      </w:r>
      <w:r w:rsidR="00CF7FF5">
        <w:t xml:space="preserve"> von Diess beschriebene</w:t>
      </w:r>
      <w:r w:rsidR="00BB767E">
        <w:t xml:space="preserve"> Tendenz</w:t>
      </w:r>
      <w:r w:rsidR="00CF7FF5">
        <w:t xml:space="preserve">, </w:t>
      </w:r>
      <w:r w:rsidR="00A82566">
        <w:t>vermittelt</w:t>
      </w:r>
      <w:r w:rsidR="00CF7FF5">
        <w:t xml:space="preserve"> de</w:t>
      </w:r>
      <w:r w:rsidR="00A82566">
        <w:t>n</w:t>
      </w:r>
      <w:r w:rsidR="00CF7FF5">
        <w:t xml:space="preserve"> Anstieg elektronischer Komponenten im Automobil.</w:t>
      </w:r>
    </w:p>
    <w:p w14:paraId="240605A1" w14:textId="77777777" w:rsidR="00CF7FF5" w:rsidRDefault="00CF7FF5" w:rsidP="00A82566">
      <w:pPr>
        <w:keepNext/>
        <w:ind w:firstLine="357"/>
        <w:jc w:val="center"/>
      </w:pPr>
      <w:r w:rsidRPr="00CF7FF5">
        <w:rPr>
          <w:noProof/>
        </w:rPr>
        <w:drawing>
          <wp:inline distT="0" distB="0" distL="0" distR="0" wp14:anchorId="37824DB6" wp14:editId="21BF530B">
            <wp:extent cx="3230880" cy="2512380"/>
            <wp:effectExtent l="0" t="0" r="7620"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19" t="-1710" r="41766" b="4933"/>
                    <a:stretch/>
                  </pic:blipFill>
                  <pic:spPr bwMode="auto">
                    <a:xfrm>
                      <a:off x="0" y="0"/>
                      <a:ext cx="3231472" cy="2512840"/>
                    </a:xfrm>
                    <a:prstGeom prst="rect">
                      <a:avLst/>
                    </a:prstGeom>
                    <a:noFill/>
                    <a:ln>
                      <a:noFill/>
                    </a:ln>
                    <a:extLst>
                      <a:ext uri="{53640926-AAD7-44D8-BBD7-CCE9431645EC}">
                        <a14:shadowObscured xmlns:a14="http://schemas.microsoft.com/office/drawing/2010/main"/>
                      </a:ext>
                    </a:extLst>
                  </pic:spPr>
                </pic:pic>
              </a:graphicData>
            </a:graphic>
          </wp:inline>
        </w:drawing>
      </w:r>
    </w:p>
    <w:p w14:paraId="1AFF33F5" w14:textId="3D2D6A78" w:rsidR="00CF7FF5" w:rsidRDefault="00CF7FF5" w:rsidP="00CF7FF5">
      <w:pPr>
        <w:pStyle w:val="Beschriftung"/>
      </w:pPr>
      <w:bookmarkStart w:id="21" w:name="_Ref26353165"/>
      <w:bookmarkStart w:id="22" w:name="_Toc27291996"/>
      <w:r>
        <w:t xml:space="preserve">Abbildung </w:t>
      </w:r>
      <w:fldSimple w:instr=" SEQ Abbildung \* ARABIC ">
        <w:r w:rsidR="00750D65">
          <w:rPr>
            <w:noProof/>
          </w:rPr>
          <w:t>1</w:t>
        </w:r>
      </w:fldSimple>
      <w:bookmarkEnd w:id="21"/>
      <w:r>
        <w:t>: Entwicklung der Datenmengen im Automobil</w:t>
      </w:r>
      <w:r>
        <w:rPr>
          <w:rStyle w:val="Funotenzeichen"/>
        </w:rPr>
        <w:footnoteReference w:id="3"/>
      </w:r>
      <w:bookmarkEnd w:id="22"/>
    </w:p>
    <w:p w14:paraId="321BF0B3" w14:textId="63225033" w:rsidR="00AB754D" w:rsidRDefault="00AB754D" w:rsidP="00AB754D">
      <w:r>
        <w:fldChar w:fldCharType="begin"/>
      </w:r>
      <w:r>
        <w:instrText xml:space="preserve"> REF _Ref26353165 \h </w:instrText>
      </w:r>
      <w:r>
        <w:fldChar w:fldCharType="separate"/>
      </w:r>
      <w:r w:rsidR="00750D65">
        <w:t xml:space="preserve">Abbildung </w:t>
      </w:r>
      <w:r w:rsidR="00750D65">
        <w:rPr>
          <w:noProof/>
        </w:rPr>
        <w:t>1</w:t>
      </w:r>
      <w:r>
        <w:fldChar w:fldCharType="end"/>
      </w:r>
      <w:r>
        <w:t xml:space="preserve"> zeigt die bisherige und prognostizierte Entwicklung der zu verarbeitenden Datenmengen. Dabei ist ein deutlicher Anstieg innerhalb vergangener Fahrzeugprojekte der Audi AG zu erkennen. Darüber hinaus zeigt die </w:t>
      </w:r>
      <w:r w:rsidR="001932F3">
        <w:t>Prognose</w:t>
      </w:r>
      <w:r>
        <w:t xml:space="preserve"> einen weiteren erheblichen Anstieg dieser Datenmengen. Dies lässt darauf schließen, dass die Anzahl elektronischer Komponenten im Fahrzeug diese</w:t>
      </w:r>
      <w:r w:rsidR="00BB767E">
        <w:t>r</w:t>
      </w:r>
      <w:r>
        <w:t xml:space="preserve"> T</w:t>
      </w:r>
      <w:r w:rsidR="00BB767E">
        <w:t>endenz</w:t>
      </w:r>
      <w:r>
        <w:t xml:space="preserve"> folgen muss und somit streng monoton ansteigen wird. </w:t>
      </w:r>
    </w:p>
    <w:p w14:paraId="3E150695" w14:textId="7FCD3A8D" w:rsidR="00AB754D" w:rsidRDefault="00AB754D" w:rsidP="00AB754D">
      <w:r w:rsidRPr="00AC6283">
        <w:t xml:space="preserve">Mit der </w:t>
      </w:r>
      <w:r>
        <w:t>beschriebenen</w:t>
      </w:r>
      <w:r w:rsidRPr="00AC6283">
        <w:t xml:space="preserve"> Entwicklung in den Bereichen </w:t>
      </w:r>
      <w:r>
        <w:t xml:space="preserve">der </w:t>
      </w:r>
      <w:r w:rsidRPr="00AC6283">
        <w:t>Elektromobilität sowie</w:t>
      </w:r>
      <w:r>
        <w:t xml:space="preserve"> des</w:t>
      </w:r>
      <w:r w:rsidRPr="00AC6283">
        <w:t xml:space="preserve"> vernetz</w:t>
      </w:r>
      <w:r>
        <w:t>ten und automatisierten Fahrens,</w:t>
      </w:r>
      <w:r w:rsidRPr="00AC6283">
        <w:t xml:space="preserve"> steigt die Komplexität</w:t>
      </w:r>
      <w:r>
        <w:t xml:space="preserve"> elektronischer Systeme im Fahrzeug.</w:t>
      </w:r>
      <w:r w:rsidRPr="00AC6283">
        <w:t xml:space="preserve"> </w:t>
      </w:r>
      <w:r>
        <w:t xml:space="preserve">Folglich wird der Aufwand in der Entwicklung sowie Absicherung dieser Komponenten parallel dazu </w:t>
      </w:r>
      <w:r w:rsidR="00CF059E">
        <w:t>verlaufen</w:t>
      </w:r>
      <w:r>
        <w:t xml:space="preserve">. </w:t>
      </w:r>
    </w:p>
    <w:p w14:paraId="6DFB809F" w14:textId="14A0A390" w:rsidR="00AB754D" w:rsidRPr="00AB754D" w:rsidRDefault="00AB754D" w:rsidP="00AB754D">
      <w:r>
        <w:t>Durch diese Entwicklung und die Aussage von Herrn Diess, dass „[…] im Konzern noch eine zu hohe Komplexität mit zu langen Entscheidungswegen [herrscht]“</w:t>
      </w:r>
      <w:r w:rsidR="00CF059E">
        <w:rPr>
          <w:rStyle w:val="Funotenzeichen"/>
        </w:rPr>
        <w:footnoteReference w:id="4"/>
      </w:r>
      <w:r>
        <w:t xml:space="preserve"> und </w:t>
      </w:r>
      <w:r>
        <w:lastRenderedPageBreak/>
        <w:t>dadurch Doppelarbeit entsteht, wird eine Analyse und Optimierung der vorhandenen Prozesse unabdingbar.</w:t>
      </w:r>
      <w:r w:rsidR="00CF059E">
        <w:t xml:space="preserve"> </w:t>
      </w:r>
      <w:r w:rsidR="001932F3">
        <w:t>An dieser Stelle</w:t>
      </w:r>
      <w:r w:rsidR="00CF059E">
        <w:t xml:space="preserve"> setzt die vorliegende Arbeit an.</w:t>
      </w:r>
      <w:r w:rsidR="00AE6F05">
        <w:t xml:space="preserve"> Im Folgenden werden die Problematik, Zielsetzung sowie Vorgehensweise dieser Arbeit näher erläutert. Zum besseren Verständnis wird am Ende dieses Kapitels eine thematische Abgrenzung vorgenommen.</w:t>
      </w:r>
    </w:p>
    <w:p w14:paraId="301768CD" w14:textId="72800874" w:rsidR="00FE6082" w:rsidRDefault="00403F1B" w:rsidP="00FE6082">
      <w:pPr>
        <w:pStyle w:val="berschrift2"/>
      </w:pPr>
      <w:bookmarkStart w:id="23" w:name="_Toc27154188"/>
      <w:r>
        <w:t>Problemstellung</w:t>
      </w:r>
      <w:bookmarkEnd w:id="23"/>
    </w:p>
    <w:p w14:paraId="34D132D1" w14:textId="3E009EB8" w:rsidR="00403F1B" w:rsidRPr="00403F1B" w:rsidRDefault="00403F1B" w:rsidP="00403F1B">
      <w:r>
        <w:t xml:space="preserve">Die Absicherung dieser Komponenten in der Produkt- und Prozesstechnik ist eine Kernaufgabe des </w:t>
      </w:r>
      <w:r w:rsidRPr="00AC6283">
        <w:t>Vorseriencenters (</w:t>
      </w:r>
      <w:r w:rsidRPr="000B0093">
        <w:t>VSC</w:t>
      </w:r>
      <w:r w:rsidRPr="00AC6283">
        <w:t>)</w:t>
      </w:r>
      <w:r>
        <w:t xml:space="preserve">. Um ein serientaugliches Produkt zu garantieren, wird die Absicherung innerhalb des </w:t>
      </w:r>
      <w:r w:rsidRPr="00AC6283">
        <w:t>Produktentstehungsprozess</w:t>
      </w:r>
      <w:r>
        <w:t xml:space="preserve">es (PEP) unter </w:t>
      </w:r>
      <w:r w:rsidR="001266CD">
        <w:t>Seriengesichtspunkten durchgeführt</w:t>
      </w:r>
      <w:r>
        <w:t>. Jedoch wird die Absicherung b</w:t>
      </w:r>
      <w:r w:rsidRPr="00AC6283">
        <w:t xml:space="preserve">esonders im Bereich der Elektronik zunehmend aufwändiger. </w:t>
      </w:r>
      <w:r>
        <w:t xml:space="preserve">Dadurch ist die Anzahl auftretender Fehler </w:t>
      </w:r>
      <w:r w:rsidRPr="00AC6283">
        <w:t>sogar bis nach dem Start of Production (SOP)</w:t>
      </w:r>
      <w:r>
        <w:t xml:space="preserve"> und der daraus resultierende</w:t>
      </w:r>
      <w:r w:rsidR="00492CE2">
        <w:t>n</w:t>
      </w:r>
      <w:r>
        <w:t xml:space="preserve"> späte</w:t>
      </w:r>
      <w:r w:rsidR="00492CE2">
        <w:t>n</w:t>
      </w:r>
      <w:r>
        <w:t xml:space="preserve"> Abstellung unzureichend.</w:t>
      </w:r>
      <w:r w:rsidRPr="00AC6283">
        <w:t xml:space="preserve"> Zusätzlich wird die Produkt- und Prozessabsicherung an den </w:t>
      </w:r>
      <w:r>
        <w:t>Produktionss</w:t>
      </w:r>
      <w:r w:rsidRPr="00AC6283">
        <w:t>tandorten Ingolstadt und Neckarsulm</w:t>
      </w:r>
      <w:r>
        <w:t xml:space="preserve"> der Audi AG</w:t>
      </w:r>
      <w:r w:rsidRPr="00AC6283">
        <w:t xml:space="preserve"> unterschiedlich gehandhabt. </w:t>
      </w:r>
      <w:r>
        <w:t>Letztlich führen</w:t>
      </w:r>
      <w:r w:rsidRPr="00AC6283">
        <w:t xml:space="preserve"> </w:t>
      </w:r>
      <w:r>
        <w:t xml:space="preserve">diese Einflüsse </w:t>
      </w:r>
      <w:r w:rsidRPr="00AC6283">
        <w:t>zu</w:t>
      </w:r>
      <w:r>
        <w:t xml:space="preserve"> </w:t>
      </w:r>
      <w:r w:rsidRPr="00AC6283">
        <w:t>Verzögerungen</w:t>
      </w:r>
      <w:r>
        <w:t xml:space="preserve"> im</w:t>
      </w:r>
      <w:r w:rsidRPr="00AC6283">
        <w:t xml:space="preserve"> Projektverlauf</w:t>
      </w:r>
      <w:r>
        <w:t xml:space="preserve"> </w:t>
      </w:r>
      <w:r w:rsidR="00F47B99">
        <w:t>sowie</w:t>
      </w:r>
      <w:r w:rsidRPr="00AC6283">
        <w:t xml:space="preserve"> erhöhten Kosten für das Unternehmen. </w:t>
      </w:r>
    </w:p>
    <w:p w14:paraId="60253D0C" w14:textId="3D008EDC" w:rsidR="00FE6082" w:rsidRDefault="00FE6082" w:rsidP="00FE6082">
      <w:pPr>
        <w:pStyle w:val="berschrift2"/>
      </w:pPr>
      <w:bookmarkStart w:id="24" w:name="_Toc504152056"/>
      <w:bookmarkStart w:id="25" w:name="_Toc504226723"/>
      <w:bookmarkStart w:id="26" w:name="_Toc27154189"/>
      <w:r w:rsidRPr="003704C8">
        <w:t>Zielsetzung</w:t>
      </w:r>
      <w:bookmarkEnd w:id="24"/>
      <w:bookmarkEnd w:id="25"/>
      <w:bookmarkEnd w:id="26"/>
    </w:p>
    <w:p w14:paraId="59754FA2" w14:textId="77EE59DB" w:rsidR="00403F1B" w:rsidRPr="00403F1B" w:rsidRDefault="00403F1B" w:rsidP="00403F1B">
      <w:r>
        <w:t>Ziel der</w:t>
      </w:r>
      <w:r w:rsidR="00167F0F">
        <w:t xml:space="preserve"> vorliegenden</w:t>
      </w:r>
      <w:r>
        <w:t xml:space="preserve"> Arbeit ist es</w:t>
      </w:r>
      <w:r w:rsidR="00492CE2">
        <w:t>,</w:t>
      </w:r>
      <w:r>
        <w:t xml:space="preserve"> einen gemeinsamen Prozessstandard für die Standorte Neckarsulm und Ingolstadt zu definieren. Weiterführend gilt es</w:t>
      </w:r>
      <w:r w:rsidR="00492CE2">
        <w:t>,</w:t>
      </w:r>
      <w:r>
        <w:t xml:space="preserve"> dies unter besonderer </w:t>
      </w:r>
      <w:r w:rsidRPr="00AC6283">
        <w:t>Bezugnahme auf die Synchronität der Arbeitsweisen und dem Verständnis der Produkt- und Prozessabsicherung</w:t>
      </w:r>
      <w:r>
        <w:t xml:space="preserve"> durchzuführen. Zudem ist</w:t>
      </w:r>
      <w:r w:rsidRPr="00AC6283">
        <w:t xml:space="preserve"> ein Kooperationsmodell zwischen dem VSC und den beteiligten Schnittstellen </w:t>
      </w:r>
      <w:r>
        <w:t xml:space="preserve">zu definieren. Dies ist </w:t>
      </w:r>
      <w:r w:rsidR="00972F01">
        <w:t>notwendig,</w:t>
      </w:r>
      <w:r w:rsidRPr="00AC6283">
        <w:t xml:space="preserve"> um die Produkt- und Prozessabsich</w:t>
      </w:r>
      <w:r>
        <w:t>erung allumfassend zu betreiben, zu optimieren und standortübergreifend zu synchronisieren.</w:t>
      </w:r>
      <w:r w:rsidRPr="00AC6283">
        <w:t xml:space="preserve"> </w:t>
      </w:r>
    </w:p>
    <w:p w14:paraId="0AA60EDC" w14:textId="1E8EBAF0" w:rsidR="000D0A18" w:rsidRPr="000D0A18" w:rsidRDefault="00403F1B" w:rsidP="000D0A18">
      <w:pPr>
        <w:pStyle w:val="berschrift2"/>
        <w:spacing w:line="360" w:lineRule="auto"/>
      </w:pPr>
      <w:bookmarkStart w:id="27" w:name="_Toc27154190"/>
      <w:r w:rsidRPr="00D5711B">
        <w:t>Vorgehensweise</w:t>
      </w:r>
      <w:bookmarkEnd w:id="27"/>
    </w:p>
    <w:p w14:paraId="73A0B7FA" w14:textId="788A2CB2" w:rsidR="00A93C99" w:rsidRDefault="00FE7297" w:rsidP="00403F1B">
      <w:pPr>
        <w:rPr>
          <w:highlight w:val="yellow"/>
        </w:rPr>
      </w:pPr>
      <w:r w:rsidRPr="00A93C99">
        <w:t xml:space="preserve">Zunächst </w:t>
      </w:r>
      <w:r w:rsidR="00100986">
        <w:t>wird</w:t>
      </w:r>
      <w:r w:rsidRPr="00A93C99">
        <w:t xml:space="preserve"> in Kapitel 2 </w:t>
      </w:r>
      <w:r w:rsidR="00403F1B" w:rsidRPr="00A93C99">
        <w:t xml:space="preserve">eine theoretische Basis </w:t>
      </w:r>
      <w:r w:rsidRPr="00A93C99">
        <w:t xml:space="preserve">inklusive der zu untersuchenden Prozesse </w:t>
      </w:r>
      <w:r w:rsidR="00403F1B" w:rsidRPr="00A93C99">
        <w:t>erstellt, um ein Verständnis für die Thematik zu schaffen.</w:t>
      </w:r>
      <w:r w:rsidR="00A93C99" w:rsidRPr="00A93C99">
        <w:t xml:space="preserve"> Hierbei werden zusätzlich Qualitätsmanagementmethoden zur Prozessoptimierung evaluiert</w:t>
      </w:r>
      <w:r w:rsidR="00A93C99">
        <w:t xml:space="preserve">, woraufhin </w:t>
      </w:r>
      <w:r w:rsidR="009549F1">
        <w:t xml:space="preserve">eine geeignete </w:t>
      </w:r>
      <w:r w:rsidR="00890C47">
        <w:t>Verfahrensweise</w:t>
      </w:r>
      <w:r w:rsidR="00A93C99">
        <w:t xml:space="preserve"> zur Zielerreichung gewählt wird.</w:t>
      </w:r>
      <w:r w:rsidR="00A93C99" w:rsidRPr="00A93C99">
        <w:t xml:space="preserve"> </w:t>
      </w:r>
    </w:p>
    <w:p w14:paraId="47F2A514" w14:textId="5A0C4B1C" w:rsidR="00C728BA" w:rsidRDefault="00403F1B" w:rsidP="00403F1B">
      <w:r w:rsidRPr="00A96B4E">
        <w:t xml:space="preserve">Daraufhin </w:t>
      </w:r>
      <w:r w:rsidR="00A93C99" w:rsidRPr="00A96B4E">
        <w:t>erfolgt</w:t>
      </w:r>
      <w:r w:rsidRPr="00A96B4E">
        <w:t xml:space="preserve"> eine Bestandsaufnahme der Produkt- und Prozessabsicherung. </w:t>
      </w:r>
      <w:r w:rsidR="00AB5161">
        <w:t>I</w:t>
      </w:r>
      <w:r w:rsidRPr="00A96B4E">
        <w:t xml:space="preserve">nsbesondere </w:t>
      </w:r>
      <w:r w:rsidR="00AB5161">
        <w:t xml:space="preserve">werden dabei </w:t>
      </w:r>
      <w:r w:rsidRPr="00A96B4E">
        <w:t xml:space="preserve">Unterschiede in der Arbeitsweise, sowie </w:t>
      </w:r>
      <w:r w:rsidR="00A93C99" w:rsidRPr="00A96B4E">
        <w:t xml:space="preserve">die </w:t>
      </w:r>
      <w:r w:rsidR="00166F77" w:rsidRPr="00A96B4E">
        <w:t xml:space="preserve">Zusammenarbeit </w:t>
      </w:r>
      <w:r w:rsidRPr="00A96B4E">
        <w:t>zwischen Produkt- und Prozesstechnik und Schnittstellenfunktionen untersucht</w:t>
      </w:r>
      <w:r w:rsidR="00A93C99" w:rsidRPr="00A96B4E">
        <w:t>, um konkrete Defizite</w:t>
      </w:r>
      <w:r w:rsidR="006E30C6">
        <w:t xml:space="preserve"> innerhalb</w:t>
      </w:r>
      <w:r w:rsidR="00A93C99" w:rsidRPr="00A96B4E">
        <w:t xml:space="preserve"> der Prozesse zu </w:t>
      </w:r>
      <w:r w:rsidR="000A7957" w:rsidRPr="00A96B4E">
        <w:t>definieren</w:t>
      </w:r>
      <w:r w:rsidRPr="00A96B4E">
        <w:t>.</w:t>
      </w:r>
    </w:p>
    <w:p w14:paraId="5D20FFC3" w14:textId="1526F836" w:rsidR="006E30C6" w:rsidRPr="006E30C6" w:rsidRDefault="00C728BA" w:rsidP="00403F1B">
      <w:r w:rsidRPr="006E30C6">
        <w:lastRenderedPageBreak/>
        <w:t xml:space="preserve">In Kapitel 4 werden die Hauptursachen der erarbeiteten Schwachstellen untersucht, wobei </w:t>
      </w:r>
      <w:r w:rsidR="00403F1B" w:rsidRPr="006E30C6">
        <w:t>sowohl mögliche Synergien</w:t>
      </w:r>
      <w:r w:rsidR="00D67DAC" w:rsidRPr="006E30C6">
        <w:t xml:space="preserve"> </w:t>
      </w:r>
      <w:r w:rsidRPr="006E30C6">
        <w:t xml:space="preserve">als auch allgemeine Optimierungspotenziale </w:t>
      </w:r>
      <w:r w:rsidR="00D67DAC" w:rsidRPr="006E30C6">
        <w:t>identifiziert</w:t>
      </w:r>
      <w:r w:rsidRPr="006E30C6">
        <w:t xml:space="preserve"> werden</w:t>
      </w:r>
      <w:r w:rsidR="00403F1B" w:rsidRPr="006E30C6">
        <w:t xml:space="preserve">. Zusätzlich werden Gründe für standortabhängige Unterschiede im gelebten Prozess der Produkt- und Prozessabsicherung </w:t>
      </w:r>
      <w:r w:rsidR="00EC5CBA">
        <w:t xml:space="preserve">sowie </w:t>
      </w:r>
      <w:r w:rsidR="00403F1B" w:rsidRPr="006E30C6">
        <w:t xml:space="preserve">Arbeitsweise herausgearbeitet. Folglich wird auf Basis der Prozessanalyse ein standortübergreifender </w:t>
      </w:r>
      <w:r w:rsidR="007E3D67">
        <w:t>S</w:t>
      </w:r>
      <w:r w:rsidR="00403F1B" w:rsidRPr="006E30C6">
        <w:t>tandard definiert. Dies geschieht unter Hauptaugenmerk auf das Zusammenarbeitsmodell als auch die Prozessverankerung.</w:t>
      </w:r>
      <w:r w:rsidR="006E30C6" w:rsidRPr="006E30C6">
        <w:t xml:space="preserve"> Zudem werden konkrete Maßnahmen zur Optimierung weiterer beteiligter Prozesse formuliert.</w:t>
      </w:r>
    </w:p>
    <w:p w14:paraId="23594501" w14:textId="70185078" w:rsidR="00403F1B" w:rsidRDefault="008546F9" w:rsidP="00403F1B">
      <w:r w:rsidRPr="006E30C6">
        <w:t xml:space="preserve">Im letzten Schritt </w:t>
      </w:r>
      <w:r w:rsidR="006E30C6" w:rsidRPr="006E30C6">
        <w:t xml:space="preserve">erfolgt ein </w:t>
      </w:r>
      <w:r w:rsidR="001E1178" w:rsidRPr="006E30C6">
        <w:t>Bewertungsworkshop</w:t>
      </w:r>
      <w:r w:rsidR="006E30C6" w:rsidRPr="006E30C6">
        <w:t xml:space="preserve"> zur Evaluierung </w:t>
      </w:r>
      <w:r w:rsidR="009902AD">
        <w:t>und</w:t>
      </w:r>
      <w:r w:rsidR="006E30C6" w:rsidRPr="006E30C6">
        <w:t xml:space="preserve"> Priorisierung der erarbeiteten Lösungsansätze. Die Ergebnisse dieser Bewertung fließen direkt in eine Handlungsempfehlung zur Optimierung der standortübergreifenden Produkt- und Prozessabsicherung ein. Die Implementierung der Maßnahmen wird in dieser Arbeit nicht berücksichtigt</w:t>
      </w:r>
      <w:r w:rsidR="004F1EFB">
        <w:t>.</w:t>
      </w:r>
    </w:p>
    <w:p w14:paraId="28AD8672" w14:textId="3AF6DCDA" w:rsidR="00FE6082" w:rsidRDefault="00D0670A" w:rsidP="00403F1B">
      <w:pPr>
        <w:pStyle w:val="berschrift2"/>
      </w:pPr>
      <w:bookmarkStart w:id="28" w:name="_Toc27154191"/>
      <w:r>
        <w:t>Themenabgrenzung</w:t>
      </w:r>
      <w:bookmarkEnd w:id="28"/>
    </w:p>
    <w:p w14:paraId="6B07CACD" w14:textId="557BD61B" w:rsidR="00CF07E8" w:rsidRDefault="00CF07E8" w:rsidP="00CF07E8">
      <w:r>
        <w:t>Um die Arbeit möglichst akkurat in die Unternehmenswelt der Audi AG einzubinden, muss diese zunächst sowohl thematisch</w:t>
      </w:r>
      <w:r w:rsidR="004B28A8">
        <w:t xml:space="preserve"> und</w:t>
      </w:r>
      <w:r>
        <w:t xml:space="preserve"> zeitlich als auch organisatorisch eingegrenzt werden. Begonnen wird mit der thematischen Abgrenzung </w:t>
      </w:r>
      <w:r w:rsidR="000B0093">
        <w:t xml:space="preserve">bzw. </w:t>
      </w:r>
      <w:r>
        <w:t>mit dem Aufgabenbereich.</w:t>
      </w:r>
    </w:p>
    <w:p w14:paraId="24FC0E77" w14:textId="2544974C" w:rsidR="00CF07E8" w:rsidRDefault="00CF07E8" w:rsidP="00CF07E8">
      <w:r>
        <w:t xml:space="preserve">Grundsätzlich sind die Aufgaben innerhalb der Produkt- und Prozessabsicherung werksübergreifend definiert. Das hierbei zugrundeliegende Verständnis bezieht sich auf die Absicherung des Fahrzeugs als Produkt und dem Herstellungsprozess unter Seriengesichtspunkten. So sollen Fehler innerhalb der beiden Disziplinen erkannt, analysiert und konsequent abgestellt werden. Hierzu </w:t>
      </w:r>
      <w:r w:rsidR="00D36644">
        <w:t>wird</w:t>
      </w:r>
      <w:r>
        <w:t xml:space="preserve"> sich des standardisierten </w:t>
      </w:r>
      <w:r w:rsidR="00621D18">
        <w:t>Fehlerabstellprozess (</w:t>
      </w:r>
      <w:r>
        <w:t>FAP</w:t>
      </w:r>
      <w:r w:rsidR="00621D18">
        <w:t>)</w:t>
      </w:r>
      <w:r w:rsidR="00D36644">
        <w:t xml:space="preserve"> bedient</w:t>
      </w:r>
      <w:r>
        <w:t>. Dieser weist eine Ähnlichkeit zu</w:t>
      </w:r>
      <w:r w:rsidR="004B28A8">
        <w:t xml:space="preserve"> de</w:t>
      </w:r>
      <w:r>
        <w:t xml:space="preserve">m in der Theorie bekannten Problemlösungsprozess (PLP) auf. Der angewandte FAP wird in dieser Arbeit nicht weiter beleuchtet, sondern hiermit allgemein als Werkzeug zur Fehlerabstellung innerhalb der Produkt- und Prozessabsicherung definiert. </w:t>
      </w:r>
      <w:r w:rsidR="00EF6716">
        <w:t xml:space="preserve">Zusätzlich ist </w:t>
      </w:r>
      <w:r w:rsidR="00BB4FF6">
        <w:t>der FAP</w:t>
      </w:r>
      <w:r w:rsidR="00EF6716">
        <w:t xml:space="preserve"> als Blackbox anzusehen, da </w:t>
      </w:r>
      <w:r w:rsidR="00BB4FF6">
        <w:t xml:space="preserve">dessen </w:t>
      </w:r>
      <w:r w:rsidR="00EF6716">
        <w:t>Inhalte nicht dargelegt werden.</w:t>
      </w:r>
    </w:p>
    <w:p w14:paraId="10B4CB88" w14:textId="78152A00" w:rsidR="00CF07E8" w:rsidRDefault="00CF07E8" w:rsidP="00CF07E8">
      <w:r>
        <w:t xml:space="preserve">Die Produkt- und Prozessabsicherung soll idealerweise die Fehlerfreiheit eines jeden Fahrzeugprojekts zum Serienstart garantieren. Folglich soll </w:t>
      </w:r>
      <w:r w:rsidR="004B28A8">
        <w:t>damit</w:t>
      </w:r>
      <w:r>
        <w:t xml:space="preserve"> dem </w:t>
      </w:r>
      <w:r w:rsidR="004B28A8">
        <w:t>K</w:t>
      </w:r>
      <w:r>
        <w:t>unden die bestmögliche Produktqualität garantiert werden.</w:t>
      </w:r>
      <w:r>
        <w:rPr>
          <w:rStyle w:val="Funotenzeichen"/>
        </w:rPr>
        <w:footnoteReference w:id="5"/>
      </w:r>
      <w:r>
        <w:t xml:space="preserve"> Dieser Produzenten</w:t>
      </w:r>
      <w:r w:rsidR="00A07C30">
        <w:t>-</w:t>
      </w:r>
      <w:r>
        <w:t>Kunde</w:t>
      </w:r>
      <w:r w:rsidR="005B6FB2">
        <w:t>n-</w:t>
      </w:r>
      <w:r w:rsidR="00A07C30">
        <w:t>G</w:t>
      </w:r>
      <w:r>
        <w:t xml:space="preserve">edanke ist auf jeden Prozess im Konzern anwendbar. </w:t>
      </w:r>
      <w:r w:rsidRPr="008546F9">
        <w:t>Dabei hat jede Abteilung im PEP eine nachgelagerte</w:t>
      </w:r>
      <w:r w:rsidR="00CA79D2">
        <w:t>,</w:t>
      </w:r>
      <w:r w:rsidRPr="008546F9">
        <w:t xml:space="preserve"> unternehmensinterne Schnittstelle</w:t>
      </w:r>
      <w:r w:rsidR="008546F9" w:rsidRPr="008546F9">
        <w:t xml:space="preserve"> (Kunde)</w:t>
      </w:r>
      <w:r w:rsidRPr="008546F9">
        <w:t>, an die Ergebnisse weitergegeben werden.</w:t>
      </w:r>
      <w:r>
        <w:t xml:space="preserve"> Somit wird nun die zeitliche Abgrenzung der vorliegenden Arbeit </w:t>
      </w:r>
      <w:r w:rsidR="00B271DC" w:rsidRPr="00B271DC">
        <w:t>vorgenommen</w:t>
      </w:r>
      <w:r w:rsidRPr="00B271DC">
        <w:t>.</w:t>
      </w:r>
    </w:p>
    <w:p w14:paraId="2EE86E6E" w14:textId="6C44266C" w:rsidR="004B28A8" w:rsidRDefault="004B28A8" w:rsidP="00CF07E8">
      <w:r w:rsidRPr="004B28A8">
        <w:rPr>
          <w:noProof/>
        </w:rPr>
        <w:lastRenderedPageBreak/>
        <w:drawing>
          <wp:inline distT="0" distB="0" distL="0" distR="0" wp14:anchorId="4FE2FC6B" wp14:editId="55ECFF00">
            <wp:extent cx="5579745" cy="1976755"/>
            <wp:effectExtent l="0" t="0" r="1905"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976755"/>
                    </a:xfrm>
                    <a:prstGeom prst="rect">
                      <a:avLst/>
                    </a:prstGeom>
                    <a:noFill/>
                    <a:ln>
                      <a:noFill/>
                    </a:ln>
                  </pic:spPr>
                </pic:pic>
              </a:graphicData>
            </a:graphic>
          </wp:inline>
        </w:drawing>
      </w:r>
    </w:p>
    <w:p w14:paraId="03BD0291" w14:textId="3510820C" w:rsidR="004B28A8" w:rsidRDefault="004B28A8" w:rsidP="004B28A8">
      <w:pPr>
        <w:pStyle w:val="Beschriftung"/>
      </w:pPr>
      <w:bookmarkStart w:id="29" w:name="_Ref522264589"/>
      <w:bookmarkStart w:id="30" w:name="_Toc523474500"/>
      <w:bookmarkStart w:id="31" w:name="_Toc27291997"/>
      <w:r w:rsidRPr="00A83E80">
        <w:t xml:space="preserve">Abbildung </w:t>
      </w:r>
      <w:fldSimple w:instr=" SEQ Abbildung \* ARABIC ">
        <w:r w:rsidR="00750D65">
          <w:rPr>
            <w:noProof/>
          </w:rPr>
          <w:t>2</w:t>
        </w:r>
      </w:fldSimple>
      <w:bookmarkEnd w:id="29"/>
      <w:r w:rsidRPr="00A83E80">
        <w:t xml:space="preserve">: </w:t>
      </w:r>
      <w:r w:rsidRPr="00E353F9">
        <w:t>Produktentstehungsprozess</w:t>
      </w:r>
      <w:r w:rsidRPr="00A83E80">
        <w:t xml:space="preserve"> der Audi AG</w:t>
      </w:r>
      <w:r>
        <w:rPr>
          <w:rStyle w:val="Funotenzeichen"/>
          <w:sz w:val="24"/>
          <w:szCs w:val="24"/>
        </w:rPr>
        <w:footnoteReference w:id="6"/>
      </w:r>
      <w:bookmarkEnd w:id="30"/>
      <w:bookmarkEnd w:id="31"/>
    </w:p>
    <w:p w14:paraId="105DED34" w14:textId="327A92E6" w:rsidR="00CF07E8" w:rsidRDefault="00176C0A" w:rsidP="00CF07E8">
      <w:r>
        <w:rPr>
          <w:highlight w:val="yellow"/>
        </w:rPr>
        <w:fldChar w:fldCharType="begin"/>
      </w:r>
      <w:r>
        <w:instrText xml:space="preserve"> REF _Ref522264589 \h </w:instrText>
      </w:r>
      <w:r>
        <w:rPr>
          <w:highlight w:val="yellow"/>
        </w:rPr>
      </w:r>
      <w:r>
        <w:rPr>
          <w:highlight w:val="yellow"/>
        </w:rPr>
        <w:fldChar w:fldCharType="separate"/>
      </w:r>
      <w:r w:rsidR="00750D65" w:rsidRPr="00A83E80">
        <w:t xml:space="preserve">Abbildung </w:t>
      </w:r>
      <w:r w:rsidR="00750D65">
        <w:rPr>
          <w:noProof/>
        </w:rPr>
        <w:t>2</w:t>
      </w:r>
      <w:r>
        <w:rPr>
          <w:highlight w:val="yellow"/>
        </w:rPr>
        <w:fldChar w:fldCharType="end"/>
      </w:r>
      <w:r>
        <w:t xml:space="preserve"> </w:t>
      </w:r>
      <w:r w:rsidR="00111627">
        <w:t>stellt</w:t>
      </w:r>
      <w:r w:rsidR="00CF07E8">
        <w:t xml:space="preserve"> einen Auszug des PEP sowie des Gesamtverbundmanagements </w:t>
      </w:r>
      <w:r w:rsidR="00CF07E8" w:rsidRPr="005A750F">
        <w:t>(GVM)</w:t>
      </w:r>
      <w:r w:rsidR="00CF07E8">
        <w:t xml:space="preserve"> bei der Audi AG</w:t>
      </w:r>
      <w:r w:rsidR="00111627">
        <w:t xml:space="preserve"> dar</w:t>
      </w:r>
      <w:r w:rsidR="00CF07E8">
        <w:t xml:space="preserve">. Danach richtet sich jedes neue Fahrzeugprojekt. Aufgezeigt sind lediglich die für diese Arbeit relevanten Bestandteile für das VSC. Der gesamte Prozess ist </w:t>
      </w:r>
      <w:r w:rsidR="00CF07E8" w:rsidRPr="003F0821">
        <w:t xml:space="preserve">in </w:t>
      </w:r>
      <w:r w:rsidRPr="003F0821">
        <w:t xml:space="preserve">Anhang </w:t>
      </w:r>
      <w:r w:rsidR="007864E3">
        <w:t>1</w:t>
      </w:r>
      <w:r w:rsidR="00CF07E8" w:rsidRPr="003F0821">
        <w:t xml:space="preserve"> </w:t>
      </w:r>
      <w:r w:rsidR="006C3970">
        <w:t>hinterlegt</w:t>
      </w:r>
      <w:r w:rsidR="00CF07E8">
        <w:t xml:space="preserve">. Grundsätzlich orientieren sich die </w:t>
      </w:r>
      <w:r w:rsidR="005508F5">
        <w:t>an den</w:t>
      </w:r>
      <w:r w:rsidR="00CF07E8">
        <w:t xml:space="preserve"> Meilenstein</w:t>
      </w:r>
      <w:r w:rsidR="005508F5">
        <w:t>e</w:t>
      </w:r>
      <w:r w:rsidR="00F80945">
        <w:t>n</w:t>
      </w:r>
      <w:r w:rsidR="00CF07E8">
        <w:t xml:space="preserve"> </w:t>
      </w:r>
      <w:r w:rsidR="00CF07E8" w:rsidRPr="00CD19AE">
        <w:t xml:space="preserve">verankerten </w:t>
      </w:r>
      <w:r w:rsidR="00CD19AE" w:rsidRPr="00CD19AE">
        <w:t>Monats</w:t>
      </w:r>
      <w:r w:rsidR="00CF07E8" w:rsidRPr="00CD19AE">
        <w:t>zahlen</w:t>
      </w:r>
      <w:r w:rsidR="00CF07E8">
        <w:t xml:space="preserve"> am </w:t>
      </w:r>
      <w:r w:rsidR="00CF07E8" w:rsidRPr="000A69D4">
        <w:t>SOP</w:t>
      </w:r>
      <w:r w:rsidR="00CF07E8">
        <w:t xml:space="preserve">. Der PEP und damit die Produkt- und Konzeptdefinition beginnen mit dem </w:t>
      </w:r>
      <w:r w:rsidR="00CF07E8" w:rsidRPr="005A750F">
        <w:t>Projektstart (PS)</w:t>
      </w:r>
      <w:r w:rsidR="00CD19AE">
        <w:t xml:space="preserve"> 56 Monate</w:t>
      </w:r>
      <w:r w:rsidR="00CF07E8" w:rsidRPr="005A750F">
        <w:t xml:space="preserve"> vor dem SOP. </w:t>
      </w:r>
      <w:r w:rsidR="00F80945">
        <w:t>Der Betrachtungszeitraum der vorliegenden Arbeit beginnt kurze Zeit vor</w:t>
      </w:r>
      <w:r w:rsidR="00CF07E8">
        <w:t xml:space="preserve"> dem </w:t>
      </w:r>
      <w:r w:rsidR="00CF07E8" w:rsidRPr="005A750F">
        <w:t>Lastenheft (LH),</w:t>
      </w:r>
      <w:r w:rsidR="00CF07E8">
        <w:t xml:space="preserve"> mit dem ein Designkonzept einhergeht. In diesem Zeitraum werden die ersten Technikträger </w:t>
      </w:r>
      <w:r w:rsidR="00CF07E8" w:rsidRPr="005A750F">
        <w:t>(TT)</w:t>
      </w:r>
      <w:r w:rsidR="00CF07E8">
        <w:t xml:space="preserve"> aufgebaut. Hierbei handelt es sich in der Regel um ein Vorgängermodell, in das neue technische Komponenten integriert werden. Zu GV2, 23</w:t>
      </w:r>
      <w:r w:rsidR="00CD19AE">
        <w:t xml:space="preserve"> Monate</w:t>
      </w:r>
      <w:r w:rsidR="00CF07E8">
        <w:t xml:space="preserve"> vor SOP, wird der erste Prototyp </w:t>
      </w:r>
      <w:r w:rsidR="00CF07E8" w:rsidRPr="005A750F">
        <w:t>(PT)</w:t>
      </w:r>
      <w:r w:rsidR="00CF07E8">
        <w:t xml:space="preserve"> aufgebaut. Dieses Fahrzeug beinhaltet, soweit verfügbar, alle im späteren Serienfahrzeug verbauten Komponenten. Ab </w:t>
      </w:r>
      <w:r w:rsidR="00CD19AE">
        <w:t>V</w:t>
      </w:r>
      <w:r w:rsidR="00CF07E8" w:rsidRPr="00CD19AE">
        <w:t>orserien-F</w:t>
      </w:r>
      <w:r w:rsidR="00CD19AE" w:rsidRPr="00CD19AE">
        <w:t>ahrzeug</w:t>
      </w:r>
      <w:r w:rsidR="00CF07E8" w:rsidRPr="00CD19AE">
        <w:t>-F</w:t>
      </w:r>
      <w:r w:rsidR="00CD19AE" w:rsidRPr="00CD19AE">
        <w:t>reigabe</w:t>
      </w:r>
      <w:r w:rsidR="00CF07E8" w:rsidRPr="005A750F">
        <w:t xml:space="preserve"> (VFF)</w:t>
      </w:r>
      <w:r w:rsidR="00CF07E8">
        <w:t xml:space="preserve"> beginnt die kritische Projektphase für das VSC, worin Vorserienfahrzeuge</w:t>
      </w:r>
      <w:r w:rsidR="002B3D9E">
        <w:t>,</w:t>
      </w:r>
      <w:r w:rsidR="00CF07E8">
        <w:t xml:space="preserve"> in den Serienprozess integriert</w:t>
      </w:r>
      <w:r w:rsidR="004C749C">
        <w:t>,</w:t>
      </w:r>
      <w:r w:rsidR="00CF07E8">
        <w:t xml:space="preserve"> aufgebaut werden. Mit Beginn der Nullserie </w:t>
      </w:r>
      <w:r w:rsidR="00CF07E8" w:rsidRPr="005A750F">
        <w:t>(0S</w:t>
      </w:r>
      <w:r w:rsidR="00CF07E8">
        <w:t xml:space="preserve">) wird das Fahrzeug vom VSC an die Serie übergeben. Ab diesem Zeitpunkt übernimmt die Serienanalyse die Verantwortung über das Fahrzeugprojekt und später auftretende Fehler. Drei </w:t>
      </w:r>
      <w:r w:rsidR="00CD19AE">
        <w:t xml:space="preserve">Monate </w:t>
      </w:r>
      <w:r w:rsidR="00CF07E8">
        <w:t>nach 0S startet offiziell die Serienproduktion.</w:t>
      </w:r>
      <w:r w:rsidR="00CF07E8">
        <w:rPr>
          <w:rStyle w:val="Funotenzeichen"/>
        </w:rPr>
        <w:footnoteReference w:id="7"/>
      </w:r>
    </w:p>
    <w:p w14:paraId="46F1487D" w14:textId="65955F3C" w:rsidR="00CF07E8" w:rsidRDefault="00CF07E8" w:rsidP="00CF07E8">
      <w:r>
        <w:t>Die hier analysierte Produkt- und Prozessabsicherung bezieht sich auf das VSC der Standorte Neckarsulm</w:t>
      </w:r>
      <w:r w:rsidR="0048700E">
        <w:t xml:space="preserve"> </w:t>
      </w:r>
      <w:r>
        <w:t>und Ingolstadt</w:t>
      </w:r>
      <w:r w:rsidR="005A750F">
        <w:t>.</w:t>
      </w:r>
      <w:r>
        <w:t xml:space="preserve"> Das VSC verfolgt unter anderem die Aufgabe</w:t>
      </w:r>
      <w:r w:rsidR="00CA79D2">
        <w:t>,</w:t>
      </w:r>
      <w:r>
        <w:t xml:space="preserve"> die Serienbaubarkeit der neu anlaufenden Fahrzeugmodelle zu garantieren. Dabei werden diese vor SOP möglichst seriennah aufgebaut, um alle Fahrzeugkomponenten zu erproben. Zeitgleich werden Fahrzeuge auf Kundenwunsch aufgebaut. Die internen Kunden sind hier beispielsweise die technische Entwicklung</w:t>
      </w:r>
      <w:r w:rsidR="005C1251">
        <w:t xml:space="preserve"> (TE)</w:t>
      </w:r>
      <w:r>
        <w:t xml:space="preserve"> oder die Serie, die mit Hilfe der Vorserienfahrzeuge Erprobungen durchführen</w:t>
      </w:r>
      <w:r w:rsidR="005A750F">
        <w:t>.</w:t>
      </w:r>
      <w:r>
        <w:rPr>
          <w:rStyle w:val="Funotenzeichen"/>
        </w:rPr>
        <w:footnoteReference w:id="8"/>
      </w:r>
      <w:r>
        <w:t xml:space="preserve"> </w:t>
      </w:r>
      <w:r>
        <w:lastRenderedPageBreak/>
        <w:t>Beispielhaft können hierzu Fahrzeuge für Crashtests aufgeführt werden, mit denen die Einhaltung der Sicherheitsbedingungen getestet werden.</w:t>
      </w:r>
    </w:p>
    <w:p w14:paraId="6DB5D8DD" w14:textId="074126A5" w:rsidR="001D7622" w:rsidRDefault="00CF07E8" w:rsidP="00CF07E8">
      <w:r>
        <w:t>Weiter wird die organisatorische Abgrenzung der Arbeit vorgenommen. Dies ist relevant, um den inhaltlichen Fokus der hier analysierten Produkt- und Prozessabsicherung zu beleuchten.</w:t>
      </w:r>
    </w:p>
    <w:p w14:paraId="0D67BB65" w14:textId="2749A2FD" w:rsidR="00CF07E8" w:rsidRPr="008F1F39" w:rsidRDefault="001D7622" w:rsidP="00E353F9">
      <w:pPr>
        <w:pStyle w:val="Beschriftung"/>
      </w:pPr>
      <w:bookmarkStart w:id="32" w:name="_Ref521566118"/>
      <w:bookmarkStart w:id="33" w:name="_Toc523474501"/>
      <w:bookmarkStart w:id="34" w:name="_Toc27291998"/>
      <w:r w:rsidRPr="001D7622">
        <w:rPr>
          <w:noProof/>
        </w:rPr>
        <w:drawing>
          <wp:anchor distT="0" distB="0" distL="114300" distR="114300" simplePos="0" relativeHeight="251684352" behindDoc="0" locked="0" layoutInCell="1" allowOverlap="1" wp14:anchorId="2E112E75" wp14:editId="438695D5">
            <wp:simplePos x="0" y="0"/>
            <wp:positionH relativeFrom="column">
              <wp:posOffset>-6985</wp:posOffset>
            </wp:positionH>
            <wp:positionV relativeFrom="paragraph">
              <wp:posOffset>-18415</wp:posOffset>
            </wp:positionV>
            <wp:extent cx="5579745" cy="1836420"/>
            <wp:effectExtent l="0" t="0" r="1905" b="0"/>
            <wp:wrapTopAndBottom/>
            <wp:docPr id="1181" name="Grafik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1836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F07E8" w:rsidRPr="008F1F39">
        <w:t xml:space="preserve">Abbildung </w:t>
      </w:r>
      <w:fldSimple w:instr=" SEQ Abbildung \* ARABIC ">
        <w:r w:rsidR="00750D65">
          <w:rPr>
            <w:noProof/>
          </w:rPr>
          <w:t>3</w:t>
        </w:r>
      </w:fldSimple>
      <w:bookmarkEnd w:id="32"/>
      <w:r w:rsidR="00CF07E8" w:rsidRPr="008F1F39">
        <w:t xml:space="preserve">: </w:t>
      </w:r>
      <w:r w:rsidR="00CF07E8" w:rsidRPr="00E353F9">
        <w:t>Aufbaustruktur</w:t>
      </w:r>
      <w:r w:rsidR="00CF07E8" w:rsidRPr="008F1F39">
        <w:t xml:space="preserve"> des VSC</w:t>
      </w:r>
      <w:r w:rsidR="00CF07E8">
        <w:rPr>
          <w:rStyle w:val="Funotenzeichen"/>
          <w:sz w:val="24"/>
          <w:szCs w:val="24"/>
        </w:rPr>
        <w:footnoteReference w:id="9"/>
      </w:r>
      <w:bookmarkEnd w:id="33"/>
      <w:bookmarkEnd w:id="34"/>
    </w:p>
    <w:p w14:paraId="4EC0B1EA" w14:textId="0403DFC8" w:rsidR="00CF07E8" w:rsidRDefault="00CF07E8" w:rsidP="00CF07E8">
      <w:r>
        <w:t xml:space="preserve">Die durchzuführende Absicherung teilt sich in diverse Bereiche innerhalb des VSC </w:t>
      </w:r>
      <w:r w:rsidRPr="008546F9">
        <w:t xml:space="preserve">auf. So </w:t>
      </w:r>
      <w:r w:rsidR="00027036">
        <w:t>sind</w:t>
      </w:r>
      <w:r w:rsidRPr="008546F9">
        <w:t xml:space="preserve"> das Auftragsmanagement</w:t>
      </w:r>
      <w:r w:rsidR="008546F9" w:rsidRPr="008546F9">
        <w:t>,</w:t>
      </w:r>
      <w:r w:rsidRPr="008546F9">
        <w:t xml:space="preserve"> die Versuchsteilefertigung </w:t>
      </w:r>
      <w:r w:rsidR="008546F9" w:rsidRPr="008546F9">
        <w:t>sowie</w:t>
      </w:r>
      <w:r w:rsidRPr="008546F9">
        <w:t xml:space="preserve"> die Fahrzeugfertigung als eigenständige Bereich</w:t>
      </w:r>
      <w:r w:rsidR="00B86DF8">
        <w:t>e</w:t>
      </w:r>
      <w:r w:rsidR="008546F9" w:rsidRPr="008546F9">
        <w:t xml:space="preserve"> involviert</w:t>
      </w:r>
      <w:r w:rsidRPr="008546F9">
        <w:t xml:space="preserve">. </w:t>
      </w:r>
      <w:r w:rsidRPr="008546F9">
        <w:fldChar w:fldCharType="begin"/>
      </w:r>
      <w:r w:rsidRPr="008546F9">
        <w:instrText xml:space="preserve"> REF _Ref521566118 \h </w:instrText>
      </w:r>
      <w:r w:rsidR="008546F9">
        <w:instrText xml:space="preserve"> \* MERGEFORMAT </w:instrText>
      </w:r>
      <w:r w:rsidRPr="008546F9">
        <w:fldChar w:fldCharType="separate"/>
      </w:r>
      <w:r w:rsidR="00750D65" w:rsidRPr="008F1F39">
        <w:t xml:space="preserve">Abbildung </w:t>
      </w:r>
      <w:r w:rsidR="00750D65">
        <w:rPr>
          <w:noProof/>
        </w:rPr>
        <w:t>3</w:t>
      </w:r>
      <w:r w:rsidRPr="008546F9">
        <w:fldChar w:fldCharType="end"/>
      </w:r>
      <w:r>
        <w:t xml:space="preserve"> veranschaulicht diese Segmentierung. </w:t>
      </w:r>
      <w:r w:rsidR="00C64863">
        <w:t>D</w:t>
      </w:r>
      <w:r>
        <w:t xml:space="preserve">ie Absicherung des Produkts sowie </w:t>
      </w:r>
      <w:r w:rsidR="00CD19AE">
        <w:t xml:space="preserve">des </w:t>
      </w:r>
      <w:r>
        <w:t>Herstellungsprozesses der Fahrzeuge ein</w:t>
      </w:r>
      <w:r w:rsidR="00C64863">
        <w:t xml:space="preserve"> zugehöriger,</w:t>
      </w:r>
      <w:r>
        <w:t xml:space="preserve"> autonom agierender Bereich. Darin wird die Serienbaubarkeit auch im Hinblick auf Kosten und Qualität abgesichert</w:t>
      </w:r>
      <w:r w:rsidR="00907CD0">
        <w:t>.</w:t>
      </w:r>
    </w:p>
    <w:p w14:paraId="7A25B3E5" w14:textId="58F01968" w:rsidR="001D7622" w:rsidRDefault="001D7622" w:rsidP="00CF07E8">
      <w:r w:rsidRPr="001D7622">
        <w:rPr>
          <w:noProof/>
        </w:rPr>
        <w:drawing>
          <wp:inline distT="0" distB="0" distL="0" distR="0" wp14:anchorId="06CBE3C1" wp14:editId="1D2EECED">
            <wp:extent cx="5579745" cy="1256306"/>
            <wp:effectExtent l="0" t="0" r="1905" b="1270"/>
            <wp:docPr id="1182" name="Grafik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971" cy="1256582"/>
                    </a:xfrm>
                    <a:prstGeom prst="rect">
                      <a:avLst/>
                    </a:prstGeom>
                    <a:noFill/>
                    <a:ln>
                      <a:noFill/>
                    </a:ln>
                  </pic:spPr>
                </pic:pic>
              </a:graphicData>
            </a:graphic>
          </wp:inline>
        </w:drawing>
      </w:r>
    </w:p>
    <w:p w14:paraId="5176475B" w14:textId="0EB0F262" w:rsidR="00CF07E8" w:rsidRPr="00972F01" w:rsidRDefault="00CF07E8" w:rsidP="00CF07E8">
      <w:pPr>
        <w:pStyle w:val="Beschriftung"/>
        <w:rPr>
          <w:sz w:val="24"/>
          <w:szCs w:val="20"/>
        </w:rPr>
      </w:pPr>
      <w:bookmarkStart w:id="35" w:name="_Ref521566161"/>
      <w:bookmarkStart w:id="36" w:name="_Toc523474502"/>
      <w:bookmarkStart w:id="37" w:name="_Toc27291999"/>
      <w:r w:rsidRPr="00CF07E8">
        <w:t xml:space="preserve">Abbildung </w:t>
      </w:r>
      <w:fldSimple w:instr=" SEQ Abbildung \* ARABIC ">
        <w:r w:rsidR="00750D65">
          <w:rPr>
            <w:noProof/>
          </w:rPr>
          <w:t>4</w:t>
        </w:r>
      </w:fldSimple>
      <w:bookmarkEnd w:id="35"/>
      <w:r w:rsidRPr="00CF07E8">
        <w:t>: Organigramm P-V4</w:t>
      </w:r>
      <w:r w:rsidRPr="005A750F">
        <w:rPr>
          <w:rStyle w:val="Funotenzeichen"/>
          <w:sz w:val="24"/>
          <w:szCs w:val="24"/>
        </w:rPr>
        <w:footnoteReference w:id="10"/>
      </w:r>
      <w:bookmarkEnd w:id="36"/>
      <w:bookmarkEnd w:id="37"/>
    </w:p>
    <w:p w14:paraId="419C56BC" w14:textId="2109897D" w:rsidR="00CF07E8" w:rsidRDefault="00CF07E8" w:rsidP="00CF07E8">
      <w:r w:rsidRPr="009A7EEA">
        <w:t xml:space="preserve">Wie </w:t>
      </w:r>
      <w:r w:rsidRPr="009A7EEA">
        <w:fldChar w:fldCharType="begin"/>
      </w:r>
      <w:r w:rsidRPr="009A7EEA">
        <w:instrText xml:space="preserve"> REF _Ref521566161 \h  \* MERGEFORMAT </w:instrText>
      </w:r>
      <w:r w:rsidRPr="009A7EEA">
        <w:fldChar w:fldCharType="separate"/>
      </w:r>
      <w:r w:rsidR="00750D65" w:rsidRPr="00CF07E8">
        <w:t xml:space="preserve">Abbildung </w:t>
      </w:r>
      <w:r w:rsidR="00750D65">
        <w:t>4</w:t>
      </w:r>
      <w:r w:rsidRPr="009A7EEA">
        <w:fldChar w:fldCharType="end"/>
      </w:r>
      <w:r w:rsidRPr="009A7EEA">
        <w:t xml:space="preserve"> </w:t>
      </w:r>
      <w:r>
        <w:t>zu entnehmen ist</w:t>
      </w:r>
      <w:r w:rsidRPr="009A7EEA">
        <w:t>,</w:t>
      </w:r>
      <w:r w:rsidRPr="00ED392E">
        <w:t xml:space="preserve"> </w:t>
      </w:r>
      <w:r>
        <w:t>sind diverse</w:t>
      </w:r>
      <w:r w:rsidRPr="009A7EEA">
        <w:t xml:space="preserve"> </w:t>
      </w:r>
      <w:r w:rsidRPr="008546F9">
        <w:t>Module im mechanischen Bereich wie das</w:t>
      </w:r>
      <w:r w:rsidRPr="009A7EEA">
        <w:t xml:space="preserve"> Fahrwerk,</w:t>
      </w:r>
      <w:r>
        <w:t xml:space="preserve"> der Karosseriebau oder das Interieur innerhalb der </w:t>
      </w:r>
      <w:r w:rsidRPr="009A7EEA">
        <w:t>Produkt- und Prozesstechnik</w:t>
      </w:r>
      <w:r>
        <w:t xml:space="preserve"> integriert.</w:t>
      </w:r>
      <w:r w:rsidRPr="009A7EEA">
        <w:t xml:space="preserve"> </w:t>
      </w:r>
      <w:r>
        <w:t xml:space="preserve">Gleichzeitig </w:t>
      </w:r>
      <w:r w:rsidRPr="009A7EEA">
        <w:t>w</w:t>
      </w:r>
      <w:r>
        <w:t>ird die Serientauglichkeit von</w:t>
      </w:r>
      <w:r w:rsidRPr="009A7EEA">
        <w:t xml:space="preserve"> Steuergeräte</w:t>
      </w:r>
      <w:r>
        <w:t>n</w:t>
      </w:r>
      <w:r w:rsidR="0062718B">
        <w:t xml:space="preserve"> (SG)</w:t>
      </w:r>
      <w:r w:rsidRPr="009A7EEA">
        <w:t>, Hochvolt</w:t>
      </w:r>
      <w:r>
        <w:t>-</w:t>
      </w:r>
      <w:r w:rsidRPr="009A7EEA">
        <w:t xml:space="preserve"> sowie</w:t>
      </w:r>
      <w:r>
        <w:t xml:space="preserve"> </w:t>
      </w:r>
      <w:r w:rsidRPr="009A7EEA">
        <w:t>Kalibriersysteme</w:t>
      </w:r>
      <w:r>
        <w:t>n</w:t>
      </w:r>
      <w:r w:rsidRPr="009A7EEA">
        <w:t xml:space="preserve"> </w:t>
      </w:r>
      <w:r>
        <w:t>durch die Produkt- und Prozesstechnik Elektronik verfolgt</w:t>
      </w:r>
      <w:r w:rsidRPr="009A7EEA">
        <w:t>.</w:t>
      </w:r>
      <w:r w:rsidRPr="003C2374">
        <w:rPr>
          <w:vertAlign w:val="superscript"/>
        </w:rPr>
        <w:footnoteReference w:id="11"/>
      </w:r>
      <w:r w:rsidR="003F0821">
        <w:t xml:space="preserve"> Diese Arbeit ist i</w:t>
      </w:r>
      <w:r>
        <w:t xml:space="preserve">m </w:t>
      </w:r>
      <w:r w:rsidRPr="009A7EEA">
        <w:t>zuletzt genannten</w:t>
      </w:r>
      <w:r>
        <w:t>,</w:t>
      </w:r>
      <w:r w:rsidRPr="009A7EEA">
        <w:t xml:space="preserve"> </w:t>
      </w:r>
      <w:r>
        <w:t xml:space="preserve">elektronischen </w:t>
      </w:r>
      <w:r w:rsidRPr="009A7EEA">
        <w:t xml:space="preserve">Bereich </w:t>
      </w:r>
      <w:r>
        <w:t>angesiedelt</w:t>
      </w:r>
      <w:r w:rsidRPr="009A7EEA">
        <w:t>. Einen detaillierteren</w:t>
      </w:r>
      <w:r>
        <w:t xml:space="preserve"> Gesamtüberblick über die VSC-Struktur bietet </w:t>
      </w:r>
      <w:r w:rsidR="003F0821">
        <w:t>Anhang 2</w:t>
      </w:r>
      <w:r w:rsidR="00D961BD">
        <w:t>.</w:t>
      </w:r>
    </w:p>
    <w:p w14:paraId="25B83A9F" w14:textId="46D72F25" w:rsidR="00CF07E8" w:rsidRDefault="00CF07E8" w:rsidP="00CF07E8">
      <w:r>
        <w:lastRenderedPageBreak/>
        <w:t xml:space="preserve">Um sowohl das Produkt als auch den Inbetriebnahmeprozess in Serienqualität zu übergeben, werden alle Themen dokumentiert und bis </w:t>
      </w:r>
      <w:r w:rsidRPr="008546F9">
        <w:t xml:space="preserve">zu ihrer Abstellung von Mitarbeitern der Abteilung P-V44 mithilfe des FAP getrieben. Die Kunden der Abteilung </w:t>
      </w:r>
      <w:r w:rsidR="006A6FDC">
        <w:t>e</w:t>
      </w:r>
      <w:r>
        <w:t xml:space="preserve">rwarten möglichst fehlerfreie Fahrzeuge, um </w:t>
      </w:r>
      <w:r w:rsidRPr="00B271DC">
        <w:t>valide</w:t>
      </w:r>
      <w:r>
        <w:t xml:space="preserve"> Ergebnisse durch Erprobungen und Versuche zu erhalten.</w:t>
      </w:r>
    </w:p>
    <w:p w14:paraId="27ADB4D0" w14:textId="1B4F2455" w:rsidR="00CF07E8" w:rsidRDefault="00CF07E8" w:rsidP="00CF07E8">
      <w:r>
        <w:t xml:space="preserve">Die Bezeichnung P-V44 beschreibt die Zuständigkeit für eine konkrete Fehlerkategorie. In diesem Fall handelt es sich um die Elektronik. </w:t>
      </w:r>
      <w:r w:rsidRPr="00B271DC">
        <w:t>Diese Arbeit wurde in der Abteilung N/P-V441 verfasst.</w:t>
      </w:r>
      <w:r>
        <w:t xml:space="preserve"> Die Aufschlüsselung dieser Abteilungsbezeichnung ist in nachliegender Tabelle</w:t>
      </w:r>
      <w:r w:rsidR="00B231B7">
        <w:t xml:space="preserve"> </w:t>
      </w:r>
      <w:r w:rsidR="004B79FE">
        <w:t>(</w:t>
      </w:r>
      <w:r w:rsidR="00FE7297">
        <w:fldChar w:fldCharType="begin"/>
      </w:r>
      <w:r w:rsidR="00FE7297">
        <w:instrText xml:space="preserve"> REF _Ref27063467 \h </w:instrText>
      </w:r>
      <w:r w:rsidR="00FE7297">
        <w:fldChar w:fldCharType="separate"/>
      </w:r>
      <w:r w:rsidR="00750D65">
        <w:t xml:space="preserve">Tabelle </w:t>
      </w:r>
      <w:r w:rsidR="00750D65">
        <w:rPr>
          <w:noProof/>
        </w:rPr>
        <w:t>1</w:t>
      </w:r>
      <w:r w:rsidR="00FE7297">
        <w:fldChar w:fldCharType="end"/>
      </w:r>
      <w:r w:rsidR="004B79FE">
        <w:t>)</w:t>
      </w:r>
      <w:r>
        <w:t xml:space="preserve"> hinterlegt.</w:t>
      </w:r>
    </w:p>
    <w:p w14:paraId="28E1FFAA" w14:textId="5B323A30" w:rsidR="00FE7297" w:rsidRDefault="00FE7297" w:rsidP="00FE7297">
      <w:pPr>
        <w:pStyle w:val="Beschriftung"/>
        <w:keepNext/>
      </w:pPr>
      <w:bookmarkStart w:id="38" w:name="_Ref27063467"/>
      <w:bookmarkStart w:id="39" w:name="_Toc27292026"/>
      <w:r>
        <w:t xml:space="preserve">Tabelle </w:t>
      </w:r>
      <w:fldSimple w:instr=" SEQ Tabelle \* ARABIC ">
        <w:r w:rsidR="00750D65">
          <w:rPr>
            <w:noProof/>
          </w:rPr>
          <w:t>1</w:t>
        </w:r>
      </w:fldSimple>
      <w:bookmarkEnd w:id="38"/>
      <w:r>
        <w:t>:</w:t>
      </w:r>
      <w:r w:rsidRPr="00FE7297">
        <w:t xml:space="preserve"> </w:t>
      </w:r>
      <w:r w:rsidRPr="00AD726E">
        <w:t>Bedeutung der Abteilungsbezeichnung</w:t>
      </w:r>
      <w:r>
        <w:rPr>
          <w:rStyle w:val="Funotenzeichen"/>
          <w:szCs w:val="24"/>
        </w:rPr>
        <w:footnoteReference w:id="12"/>
      </w:r>
      <w:bookmarkEnd w:id="39"/>
    </w:p>
    <w:p w14:paraId="1473EA07" w14:textId="07A2CF4C" w:rsidR="00CF07E8" w:rsidRDefault="0068616C" w:rsidP="0096129A">
      <w:pPr>
        <w:pStyle w:val="Tabellenberschrift"/>
        <w:spacing w:before="120"/>
      </w:pPr>
      <w:r w:rsidRPr="0068616C">
        <w:rPr>
          <w:noProof/>
        </w:rPr>
        <w:drawing>
          <wp:inline distT="0" distB="0" distL="0" distR="0" wp14:anchorId="3879B92C" wp14:editId="2C44087B">
            <wp:extent cx="2242820" cy="1932317"/>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59804" b="10340"/>
                    <a:stretch/>
                  </pic:blipFill>
                  <pic:spPr bwMode="auto">
                    <a:xfrm>
                      <a:off x="0" y="0"/>
                      <a:ext cx="2242868" cy="1932358"/>
                    </a:xfrm>
                    <a:prstGeom prst="rect">
                      <a:avLst/>
                    </a:prstGeom>
                    <a:noFill/>
                    <a:ln>
                      <a:noFill/>
                    </a:ln>
                    <a:extLst>
                      <a:ext uri="{53640926-AAD7-44D8-BBD7-CCE9431645EC}">
                        <a14:shadowObscured xmlns:a14="http://schemas.microsoft.com/office/drawing/2010/main"/>
                      </a:ext>
                    </a:extLst>
                  </pic:spPr>
                </pic:pic>
              </a:graphicData>
            </a:graphic>
          </wp:inline>
        </w:drawing>
      </w:r>
    </w:p>
    <w:p w14:paraId="3DE5CCE3" w14:textId="51587D66" w:rsidR="00CF07E8" w:rsidRDefault="00CF07E8" w:rsidP="00CF07E8">
      <w:r>
        <w:t>In der Produkt- und Prozesstechnik wird die Absicherung individuell für jede Baureihe durchgeführt</w:t>
      </w:r>
      <w:r w:rsidR="00CE2FAA">
        <w:t>, weshalb sich die Abteilung P-V44 sowohl in Neckarsulm als auch in Ingolstadt befindet. D</w:t>
      </w:r>
      <w:r>
        <w:t xml:space="preserve">ie </w:t>
      </w:r>
      <w:r w:rsidR="006A6FDC">
        <w:t xml:space="preserve">Zuordnung </w:t>
      </w:r>
      <w:r>
        <w:t>der Baureihen zu den allgemein bekannten Modellreihen</w:t>
      </w:r>
      <w:r w:rsidR="00CE2FAA">
        <w:t xml:space="preserve"> wird </w:t>
      </w:r>
      <w:r>
        <w:t>in</w:t>
      </w:r>
      <w:r w:rsidR="004B79FE">
        <w:t xml:space="preserve"> </w:t>
      </w:r>
      <w:r w:rsidR="00FE7297">
        <w:fldChar w:fldCharType="begin"/>
      </w:r>
      <w:r w:rsidR="00FE7297">
        <w:instrText xml:space="preserve"> REF _Ref27063468 \h </w:instrText>
      </w:r>
      <w:r w:rsidR="00FE7297">
        <w:fldChar w:fldCharType="separate"/>
      </w:r>
      <w:r w:rsidR="00750D65">
        <w:t xml:space="preserve">Tabelle </w:t>
      </w:r>
      <w:r w:rsidR="00750D65">
        <w:rPr>
          <w:noProof/>
        </w:rPr>
        <w:t>2</w:t>
      </w:r>
      <w:r w:rsidR="00FE7297">
        <w:fldChar w:fldCharType="end"/>
      </w:r>
      <w:r>
        <w:t xml:space="preserve"> wider</w:t>
      </w:r>
      <w:r w:rsidR="00CE2FAA">
        <w:t>gespiegelt</w:t>
      </w:r>
      <w:r>
        <w:t>.</w:t>
      </w:r>
    </w:p>
    <w:p w14:paraId="246B2D6C" w14:textId="40B029E1" w:rsidR="00FE7297" w:rsidRDefault="00FE7297" w:rsidP="00FE7297">
      <w:pPr>
        <w:pStyle w:val="Beschriftung"/>
        <w:keepNext/>
      </w:pPr>
      <w:bookmarkStart w:id="40" w:name="_Ref27063468"/>
      <w:bookmarkStart w:id="41" w:name="_Toc27292027"/>
      <w:r>
        <w:t xml:space="preserve">Tabelle </w:t>
      </w:r>
      <w:fldSimple w:instr=" SEQ Tabelle \* ARABIC ">
        <w:r w:rsidR="00750D65">
          <w:rPr>
            <w:noProof/>
          </w:rPr>
          <w:t>2</w:t>
        </w:r>
      </w:fldSimple>
      <w:bookmarkEnd w:id="40"/>
      <w:r>
        <w:t>:</w:t>
      </w:r>
      <w:r w:rsidRPr="00FE7297">
        <w:t xml:space="preserve"> </w:t>
      </w:r>
      <w:r w:rsidRPr="003E52AA">
        <w:t>Zuordnung der Baureihen zu den Modellreihen</w:t>
      </w:r>
      <w:r>
        <w:rPr>
          <w:rStyle w:val="Funotenzeichen"/>
          <w:szCs w:val="24"/>
        </w:rPr>
        <w:footnoteReference w:id="13"/>
      </w:r>
      <w:bookmarkEnd w:id="41"/>
    </w:p>
    <w:p w14:paraId="1B71DFFE" w14:textId="174E78CB" w:rsidR="00CF07E8" w:rsidRDefault="00692292" w:rsidP="00FE7297">
      <w:pPr>
        <w:pStyle w:val="Tabellenberschrift"/>
        <w:spacing w:before="120"/>
      </w:pPr>
      <w:r w:rsidRPr="00692292">
        <w:rPr>
          <w:noProof/>
        </w:rPr>
        <w:drawing>
          <wp:inline distT="0" distB="0" distL="0" distR="0" wp14:anchorId="3E8ADEE0" wp14:editId="138CB29A">
            <wp:extent cx="2083435" cy="193512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62651" b="10451"/>
                    <a:stretch/>
                  </pic:blipFill>
                  <pic:spPr bwMode="auto">
                    <a:xfrm>
                      <a:off x="0" y="0"/>
                      <a:ext cx="2083435" cy="1935125"/>
                    </a:xfrm>
                    <a:prstGeom prst="rect">
                      <a:avLst/>
                    </a:prstGeom>
                    <a:noFill/>
                    <a:ln>
                      <a:noFill/>
                    </a:ln>
                    <a:extLst>
                      <a:ext uri="{53640926-AAD7-44D8-BBD7-CCE9431645EC}">
                        <a14:shadowObscured xmlns:a14="http://schemas.microsoft.com/office/drawing/2010/main"/>
                      </a:ext>
                    </a:extLst>
                  </pic:spPr>
                </pic:pic>
              </a:graphicData>
            </a:graphic>
          </wp:inline>
        </w:drawing>
      </w:r>
    </w:p>
    <w:p w14:paraId="7AAAD0A3" w14:textId="72BF707D" w:rsidR="00CF07E8" w:rsidRPr="005246D2" w:rsidRDefault="00CF07E8" w:rsidP="00CF07E8">
      <w:pPr>
        <w:rPr>
          <w:szCs w:val="24"/>
        </w:rPr>
      </w:pPr>
      <w:r>
        <w:t xml:space="preserve">Am Standort Neckarsulm ist die Anzahl der Derivate mit mehr als </w:t>
      </w:r>
      <w:r w:rsidR="0062718B">
        <w:t>fünfzehn</w:t>
      </w:r>
      <w:r>
        <w:t xml:space="preserve"> verschiedenen Varianten so umfangreich wie in sonst keinem Werk. Produziert werden hier </w:t>
      </w:r>
      <w:r>
        <w:lastRenderedPageBreak/>
        <w:t xml:space="preserve">Fahrzeuge der B-, C- und D-Reihe sowie </w:t>
      </w:r>
      <w:r w:rsidR="00B231B7" w:rsidRPr="001830D5">
        <w:t>die Baureihe</w:t>
      </w:r>
      <w:r>
        <w:t xml:space="preserve"> R8</w:t>
      </w:r>
      <w:r w:rsidR="002D5A34">
        <w:t>, während</w:t>
      </w:r>
      <w:r>
        <w:t xml:space="preserve"> </w:t>
      </w:r>
      <w:r w:rsidR="002D5A34">
        <w:t>i</w:t>
      </w:r>
      <w:r>
        <w:t>n Ingolstadt Fahrzeuge der A-, A0- und B-Baureihe hergestellt</w:t>
      </w:r>
      <w:r w:rsidR="002D5A34" w:rsidRPr="002D5A34">
        <w:t xml:space="preserve"> </w:t>
      </w:r>
      <w:r w:rsidR="002D5A34">
        <w:t>werden</w:t>
      </w:r>
      <w:r>
        <w:t>.</w:t>
      </w:r>
      <w:r>
        <w:rPr>
          <w:rStyle w:val="Funotenzeichen"/>
        </w:rPr>
        <w:footnoteReference w:id="14"/>
      </w:r>
      <w:r>
        <w:t xml:space="preserve"> Weitere Standorte der Audi AG werden in dieser Arbeit nicht betrachtet, da sie sich außerhalb des Aufgabenbereichs befinden.</w:t>
      </w:r>
    </w:p>
    <w:p w14:paraId="2A6837DC" w14:textId="039ACE56" w:rsidR="00CF07E8" w:rsidRDefault="00CE2FAA" w:rsidP="00CE2FAA">
      <w:pPr>
        <w:spacing w:after="240"/>
      </w:pPr>
      <w:r>
        <w:t>Die Abteilung</w:t>
      </w:r>
      <w:r w:rsidR="00CF07E8">
        <w:t xml:space="preserve"> gliedert sich intern in fünf verschiedene Module: </w:t>
      </w:r>
      <w:r w:rsidR="00CF07E8" w:rsidRPr="001830D5">
        <w:rPr>
          <w:szCs w:val="24"/>
        </w:rPr>
        <w:t>Fahrwerk/Fahrassistenzsysteme</w:t>
      </w:r>
      <w:r w:rsidR="0062718B">
        <w:rPr>
          <w:szCs w:val="24"/>
        </w:rPr>
        <w:t xml:space="preserve"> (FAS)</w:t>
      </w:r>
      <w:r w:rsidR="00B231B7" w:rsidRPr="001830D5">
        <w:rPr>
          <w:szCs w:val="24"/>
        </w:rPr>
        <w:t>,</w:t>
      </w:r>
      <w:r>
        <w:rPr>
          <w:szCs w:val="24"/>
        </w:rPr>
        <w:t xml:space="preserve"> </w:t>
      </w:r>
      <w:r w:rsidR="00CF07E8" w:rsidRPr="001830D5">
        <w:rPr>
          <w:szCs w:val="24"/>
        </w:rPr>
        <w:t>Komfort</w:t>
      </w:r>
      <w:r w:rsidR="00B231B7" w:rsidRPr="001830D5">
        <w:rPr>
          <w:szCs w:val="24"/>
        </w:rPr>
        <w:t>,</w:t>
      </w:r>
      <w:r>
        <w:rPr>
          <w:szCs w:val="24"/>
        </w:rPr>
        <w:t xml:space="preserve"> </w:t>
      </w:r>
      <w:r w:rsidR="00CF07E8" w:rsidRPr="001830D5">
        <w:rPr>
          <w:szCs w:val="24"/>
        </w:rPr>
        <w:t>Anzeige/Infotainment,</w:t>
      </w:r>
      <w:r>
        <w:rPr>
          <w:szCs w:val="24"/>
        </w:rPr>
        <w:t xml:space="preserve"> </w:t>
      </w:r>
      <w:r w:rsidR="00CF07E8" w:rsidRPr="001830D5">
        <w:rPr>
          <w:szCs w:val="24"/>
        </w:rPr>
        <w:t xml:space="preserve">Antrieb/Insassenschutz und Elektrotraktion. </w:t>
      </w:r>
      <w:r w:rsidR="00CF07E8">
        <w:t xml:space="preserve">In jedem Modul befinden sich sowohl Analyse-Mitarbeiter als auch Produkttechnologiemethodenentwickler (PTM), die für eine zeitnahe Problemlösung durch die Fachabteilungen verantwortlich sind. </w:t>
      </w:r>
    </w:p>
    <w:p w14:paraId="71DFC835" w14:textId="6FCF62F1" w:rsidR="00CE2FAA" w:rsidRDefault="00CF07E8" w:rsidP="00CE2FAA">
      <w:pPr>
        <w:spacing w:after="240"/>
      </w:pPr>
      <w:r>
        <w:t>Grundsätzlich verfolgt P-V44 alle Elektronikfehler, die entlang des Aufbaus und der Inbetriebnahme des Vorserienfahrzeugs entstehen. Die Inbetriebnahme erfolgt im Serienprozess an diversen, nacheinander folgenden Prü</w:t>
      </w:r>
      <w:r w:rsidR="00AD749E">
        <w:t>f-</w:t>
      </w:r>
      <w:r w:rsidR="006A44F2">
        <w:t xml:space="preserve"> bzw. Prozessorten</w:t>
      </w:r>
      <w:r>
        <w:t>. So werden alle verbauten</w:t>
      </w:r>
      <w:r w:rsidR="00A24662">
        <w:t xml:space="preserve"> SG</w:t>
      </w:r>
      <w:r>
        <w:t xml:space="preserve"> abhängig vom Aufbaustadium des Fahrzeugs iterativ </w:t>
      </w:r>
      <w:r w:rsidRPr="004B79FE">
        <w:t>in Betrieb genommen. Dabei werden unter anderem Kontrollen bezüglich des korrekten Verbaus der S</w:t>
      </w:r>
      <w:r w:rsidR="0062718B">
        <w:t>G</w:t>
      </w:r>
      <w:r w:rsidRPr="004B79FE">
        <w:t xml:space="preserve">, deren Codierung und Teileumfangsprüfungen durchgeführt. Der schematische Verlauf des Herstellungsprozesses wird anhand </w:t>
      </w:r>
      <w:r w:rsidR="004B79FE" w:rsidRPr="004B79FE">
        <w:fldChar w:fldCharType="begin"/>
      </w:r>
      <w:r w:rsidR="004B79FE" w:rsidRPr="004B79FE">
        <w:instrText xml:space="preserve"> REF _Ref522274529 \h </w:instrText>
      </w:r>
      <w:r w:rsidR="004B79FE">
        <w:instrText xml:space="preserve"> \* MERGEFORMAT </w:instrText>
      </w:r>
      <w:r w:rsidR="004B79FE" w:rsidRPr="004B79FE">
        <w:fldChar w:fldCharType="separate"/>
      </w:r>
      <w:r w:rsidR="00750D65" w:rsidRPr="00CF07E8">
        <w:t xml:space="preserve">Abbildung </w:t>
      </w:r>
      <w:r w:rsidR="00750D65">
        <w:rPr>
          <w:noProof/>
        </w:rPr>
        <w:t>5</w:t>
      </w:r>
      <w:r w:rsidR="004B79FE" w:rsidRPr="004B79FE">
        <w:fldChar w:fldCharType="end"/>
      </w:r>
      <w:r w:rsidR="004B79FE">
        <w:t xml:space="preserve"> </w:t>
      </w:r>
      <w:r w:rsidRPr="004B79FE">
        <w:t>dargestellt.</w:t>
      </w:r>
      <w:r w:rsidR="00DA4121">
        <w:rPr>
          <w:rStyle w:val="Funotenzeichen"/>
        </w:rPr>
        <w:footnoteReference w:id="15"/>
      </w:r>
    </w:p>
    <w:p w14:paraId="093E14D0" w14:textId="77777777" w:rsidR="00CF07E8" w:rsidRDefault="00CF07E8" w:rsidP="00CF07E8">
      <w:pPr>
        <w:keepNext/>
      </w:pPr>
      <w:r>
        <w:rPr>
          <w:noProof/>
        </w:rPr>
        <w:drawing>
          <wp:inline distT="0" distB="0" distL="0" distR="0" wp14:anchorId="67382907" wp14:editId="0A6CB9CA">
            <wp:extent cx="5400000" cy="3330000"/>
            <wp:effectExtent l="0" t="0" r="0"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3330000"/>
                    </a:xfrm>
                    <a:prstGeom prst="rect">
                      <a:avLst/>
                    </a:prstGeom>
                    <a:noFill/>
                  </pic:spPr>
                </pic:pic>
              </a:graphicData>
            </a:graphic>
          </wp:inline>
        </w:drawing>
      </w:r>
    </w:p>
    <w:p w14:paraId="2DB13420" w14:textId="145C8A0F" w:rsidR="00CF07E8" w:rsidRPr="00CF07E8" w:rsidRDefault="00CF07E8" w:rsidP="00CF07E8">
      <w:pPr>
        <w:pStyle w:val="Beschriftung"/>
      </w:pPr>
      <w:bookmarkStart w:id="42" w:name="_Ref522274529"/>
      <w:bookmarkStart w:id="43" w:name="_Toc523474503"/>
      <w:bookmarkStart w:id="44" w:name="_Ref26358852"/>
      <w:bookmarkStart w:id="45" w:name="_Toc27292000"/>
      <w:r w:rsidRPr="00CF07E8">
        <w:t xml:space="preserve">Abbildung </w:t>
      </w:r>
      <w:fldSimple w:instr=" SEQ Abbildung \* ARABIC ">
        <w:r w:rsidR="00750D65">
          <w:rPr>
            <w:noProof/>
          </w:rPr>
          <w:t>5</w:t>
        </w:r>
      </w:fldSimple>
      <w:bookmarkEnd w:id="42"/>
      <w:r w:rsidRPr="00CF07E8">
        <w:t>: Inbetriebnahmekonzept D5</w:t>
      </w:r>
      <w:r w:rsidRPr="00DC2C6A">
        <w:rPr>
          <w:rStyle w:val="Funotenzeichen"/>
          <w:bCs w:val="0"/>
          <w:szCs w:val="24"/>
        </w:rPr>
        <w:footnoteReference w:id="16"/>
      </w:r>
      <w:bookmarkEnd w:id="43"/>
      <w:bookmarkEnd w:id="44"/>
      <w:bookmarkEnd w:id="45"/>
    </w:p>
    <w:p w14:paraId="09F3C0CD" w14:textId="03880AA9" w:rsidR="00CF07E8" w:rsidRDefault="00CE2FAA" w:rsidP="00CF07E8">
      <w:r>
        <w:lastRenderedPageBreak/>
        <w:fldChar w:fldCharType="begin"/>
      </w:r>
      <w:r>
        <w:instrText xml:space="preserve"> REF _Ref522274529 \h </w:instrText>
      </w:r>
      <w:r>
        <w:fldChar w:fldCharType="separate"/>
      </w:r>
      <w:r w:rsidR="00750D65" w:rsidRPr="00CF07E8">
        <w:t xml:space="preserve">Abbildung </w:t>
      </w:r>
      <w:r w:rsidR="00750D65">
        <w:rPr>
          <w:noProof/>
        </w:rPr>
        <w:t>5</w:t>
      </w:r>
      <w:r>
        <w:fldChar w:fldCharType="end"/>
      </w:r>
      <w:r>
        <w:t xml:space="preserve"> </w:t>
      </w:r>
      <w:r w:rsidR="00CA79D2">
        <w:t>stellt</w:t>
      </w:r>
      <w:r>
        <w:t xml:space="preserve"> </w:t>
      </w:r>
      <w:r w:rsidR="00CF07E8">
        <w:t xml:space="preserve">die Produktion des Fahrzeugprojekts D5 </w:t>
      </w:r>
      <w:r w:rsidR="00DC2C6A">
        <w:t>(</w:t>
      </w:r>
      <w:r w:rsidR="00CF07E8">
        <w:t>fünfte</w:t>
      </w:r>
      <w:r w:rsidR="00DC2C6A">
        <w:t xml:space="preserve"> </w:t>
      </w:r>
      <w:r w:rsidR="00CF07E8">
        <w:t>Generation der D-Reihe</w:t>
      </w:r>
      <w:r w:rsidR="00DC2C6A">
        <w:t>)</w:t>
      </w:r>
      <w:r w:rsidR="00CF07E8">
        <w:t xml:space="preserve"> </w:t>
      </w:r>
      <w:r w:rsidR="00CA79D2">
        <w:t>dar</w:t>
      </w:r>
      <w:r w:rsidR="00CF07E8">
        <w:t xml:space="preserve">. Dabei sind die einzelnen Takte im Prozess abgebildet und die für die Elektronik relevanten Prozessorte markiert. Bei der Inbetriebnahme 1 bis 4 (IB1-4) findet jeweils die Inbetriebnahme der bis zu diesem Zeitpunkt im Fahrzeug verbauten </w:t>
      </w:r>
      <w:r w:rsidR="00A24662">
        <w:t>SG</w:t>
      </w:r>
      <w:r w:rsidR="00CF07E8">
        <w:t xml:space="preserve"> statt. Die IBN ist ebenfalls ein </w:t>
      </w:r>
      <w:r>
        <w:t>Prozessort</w:t>
      </w:r>
      <w:r w:rsidR="00CF07E8">
        <w:t xml:space="preserve">. </w:t>
      </w:r>
      <w:r>
        <w:t>Neben dem Erststart des Motors wird</w:t>
      </w:r>
      <w:r w:rsidR="00CF07E8">
        <w:t xml:space="preserve"> </w:t>
      </w:r>
      <w:r>
        <w:t>auch</w:t>
      </w:r>
      <w:r w:rsidR="00CF07E8">
        <w:t xml:space="preserve"> eine Prüfung des Gesamtverbunds aller S</w:t>
      </w:r>
      <w:r w:rsidR="00A24662">
        <w:t xml:space="preserve">G </w:t>
      </w:r>
      <w:r w:rsidR="00CF07E8">
        <w:t xml:space="preserve">im Fahrzeug durchgeführt. Im Prüfzentrum werden Kalibrierungen wie beispielsweise die der </w:t>
      </w:r>
      <w:r w:rsidR="00A24662">
        <w:t>FAS</w:t>
      </w:r>
      <w:r w:rsidR="00CF07E8">
        <w:t xml:space="preserve">, des Top Views, also der am Auto angebrachten Kameras (FLMC), sowie des Fahrwerks am Fahrwerkeinstellstand (FWE) durchgeführt. Zusätzlich wird eine Motorprüfung (MOP) und in der Einfahrrolle (EFR) eine Lenk- und Bremsprüfung </w:t>
      </w:r>
      <w:r w:rsidR="00882C17">
        <w:t>absolviert</w:t>
      </w:r>
      <w:r w:rsidR="00CF07E8">
        <w:t>. Schlussendlich erfolgt nach dem Finish, also nach der Aufbereitung des Fahrzeugs, eine Bauzustandsdokumentation (BZD). Da während der Vorserie einige Inbetriebnahmeschritte noch nicht direkt am Band durchgeführt werden können, weicht der Vorserienprozess leicht ab. Hierbei werden je nach Projektphase des Anlaufs Prozessschritte manuell in der Werkstatt durchgeführt, um die Weitergabe an den internen Kunden zu ermöglichen.</w:t>
      </w:r>
      <w:r w:rsidR="00CF07E8">
        <w:rPr>
          <w:rStyle w:val="Funotenzeichen"/>
        </w:rPr>
        <w:footnoteReference w:id="17"/>
      </w:r>
    </w:p>
    <w:p w14:paraId="6204A66F" w14:textId="7C0AEB85" w:rsidR="0065520E" w:rsidRDefault="0065520E" w:rsidP="00440773">
      <w:r>
        <w:t xml:space="preserve">Zusammengefasst </w:t>
      </w:r>
      <w:r w:rsidR="008A7E78">
        <w:t xml:space="preserve">befasst sich die Abteilung P-V44 mit der Produkt- und Prozessabsicherung elektronischer Komponenten von Fahrzeugen innerhalb der Serienentwicklung. Dies bedeutet die Sicherstellung notwendiger Qualitätsmerkmale für die </w:t>
      </w:r>
      <w:r w:rsidR="00854864">
        <w:t>n</w:t>
      </w:r>
      <w:r w:rsidR="008A7E78">
        <w:t xml:space="preserve">achgelagerte Serienproduktion. </w:t>
      </w:r>
      <w:r>
        <w:t xml:space="preserve">Somit ist die Produkt- und Prozessabsicherung als autonomer, standortübergreifender Prozess zu definieren. </w:t>
      </w:r>
    </w:p>
    <w:p w14:paraId="51E03EEF" w14:textId="6FDE1C6C" w:rsidR="0065520E" w:rsidRDefault="002315DB" w:rsidP="00440773">
      <w:r>
        <w:t>Im Bezug darauf ist d</w:t>
      </w:r>
      <w:r w:rsidR="0065520E">
        <w:t xml:space="preserve">er Hintergrund des Vorhabens eine </w:t>
      </w:r>
      <w:r w:rsidR="008A7E78">
        <w:t>bestehende</w:t>
      </w:r>
      <w:r w:rsidR="0065520E">
        <w:t xml:space="preserve"> Asynchronität in der Ausübung der Produkt- und Prozessabsicherung an den Standorten Neckarsulm und Ingolstadt sowie eine daraus entstehende Ineffizienz und Verzögerung des Prozesses. </w:t>
      </w:r>
      <w:r w:rsidR="00C213B0">
        <w:t>Diese</w:t>
      </w:r>
      <w:r w:rsidR="0065520E">
        <w:t xml:space="preserve"> sollen behoben, sowie ein standortübergreifender Standard geschaffen werden. Zusätzlich soll die Produkt- und Prozessabsicherung im Allgemeinen</w:t>
      </w:r>
      <w:r w:rsidR="006E6EB6">
        <w:t xml:space="preserve"> und</w:t>
      </w:r>
      <w:r w:rsidR="0065520E">
        <w:t xml:space="preserve"> Kooperationen mit Schnittstellen optimiert werden</w:t>
      </w:r>
      <w:r w:rsidR="0099281E">
        <w:t xml:space="preserve">. </w:t>
      </w:r>
      <w:r w:rsidR="001C377F">
        <w:t>Insgesamt gelten folgende Anforderungen</w:t>
      </w:r>
      <w:r w:rsidR="008A7E78">
        <w:t>:</w:t>
      </w:r>
      <w:r w:rsidR="0065520E">
        <w:t xml:space="preserve"> </w:t>
      </w:r>
    </w:p>
    <w:p w14:paraId="22DB3323" w14:textId="77777777" w:rsidR="0065520E" w:rsidRDefault="0065520E" w:rsidP="00440773">
      <w:pPr>
        <w:spacing w:after="240"/>
        <w:rPr>
          <w:b/>
          <w:bCs/>
        </w:rPr>
      </w:pPr>
      <w:r w:rsidRPr="00D07A17">
        <w:rPr>
          <w:b/>
          <w:bCs/>
        </w:rPr>
        <w:t>„Analyse und Optimierung der standortübergreifenden Produkt- und Prozessabsicherung elektronischer Bauteile in der Serienentwicklung“</w:t>
      </w:r>
    </w:p>
    <w:p w14:paraId="4E459729" w14:textId="2AE68F09" w:rsidR="0065520E" w:rsidRPr="0083506A" w:rsidRDefault="0065520E" w:rsidP="00AD5373">
      <w:pPr>
        <w:pStyle w:val="Listenabsatz"/>
        <w:numPr>
          <w:ilvl w:val="0"/>
          <w:numId w:val="36"/>
        </w:numPr>
        <w:rPr>
          <w:sz w:val="24"/>
          <w:szCs w:val="24"/>
        </w:rPr>
      </w:pPr>
      <w:r w:rsidRPr="0083506A">
        <w:rPr>
          <w:sz w:val="24"/>
          <w:szCs w:val="24"/>
        </w:rPr>
        <w:t>Standortübergreifender Standard für Neckarsulm und Ingolstadt</w:t>
      </w:r>
    </w:p>
    <w:p w14:paraId="5EC4EABE" w14:textId="47AA1519" w:rsidR="0065520E" w:rsidRPr="0083506A" w:rsidRDefault="0065520E" w:rsidP="00AD5373">
      <w:pPr>
        <w:pStyle w:val="Listenabsatz"/>
        <w:numPr>
          <w:ilvl w:val="0"/>
          <w:numId w:val="36"/>
        </w:numPr>
        <w:rPr>
          <w:sz w:val="24"/>
          <w:szCs w:val="24"/>
        </w:rPr>
      </w:pPr>
      <w:r w:rsidRPr="0083506A">
        <w:rPr>
          <w:sz w:val="24"/>
          <w:szCs w:val="24"/>
        </w:rPr>
        <w:t>Synchronität der Arbeitsweise</w:t>
      </w:r>
    </w:p>
    <w:p w14:paraId="436E559D" w14:textId="09953E93" w:rsidR="0065520E" w:rsidRPr="0083506A" w:rsidRDefault="0065520E" w:rsidP="00AD5373">
      <w:pPr>
        <w:pStyle w:val="Listenabsatz"/>
        <w:numPr>
          <w:ilvl w:val="0"/>
          <w:numId w:val="36"/>
        </w:numPr>
        <w:rPr>
          <w:sz w:val="24"/>
          <w:szCs w:val="24"/>
        </w:rPr>
      </w:pPr>
      <w:r w:rsidRPr="0083506A">
        <w:rPr>
          <w:sz w:val="24"/>
          <w:szCs w:val="24"/>
        </w:rPr>
        <w:t>Kooperation mit Schnittstellen</w:t>
      </w:r>
    </w:p>
    <w:p w14:paraId="7AD732A9" w14:textId="6B8786BA" w:rsidR="0065520E" w:rsidRPr="0083506A" w:rsidRDefault="0065520E" w:rsidP="00AD5373">
      <w:pPr>
        <w:pStyle w:val="Listenabsatz"/>
        <w:numPr>
          <w:ilvl w:val="0"/>
          <w:numId w:val="36"/>
        </w:numPr>
        <w:rPr>
          <w:sz w:val="24"/>
          <w:szCs w:val="24"/>
        </w:rPr>
      </w:pPr>
      <w:r w:rsidRPr="0083506A">
        <w:rPr>
          <w:sz w:val="24"/>
          <w:szCs w:val="24"/>
        </w:rPr>
        <w:t>Allgemeine Optimierungspotenziale innerhalb des Prozesses</w:t>
      </w:r>
      <w:r w:rsidR="002026A9">
        <w:rPr>
          <w:sz w:val="24"/>
          <w:szCs w:val="24"/>
        </w:rPr>
        <w:t>.</w:t>
      </w:r>
    </w:p>
    <w:p w14:paraId="57B79C3A" w14:textId="77777777" w:rsidR="0065520E" w:rsidRDefault="0065520E" w:rsidP="0065520E"/>
    <w:p w14:paraId="3AEEC23C" w14:textId="3BBB0359" w:rsidR="004F62F6" w:rsidRDefault="008C7C4F" w:rsidP="004F62F6">
      <w:pPr>
        <w:pStyle w:val="berschrift1"/>
      </w:pPr>
      <w:bookmarkStart w:id="46" w:name="_Toc27154192"/>
      <w:r>
        <w:lastRenderedPageBreak/>
        <w:t>Theoretische</w:t>
      </w:r>
      <w:r w:rsidR="00FE6082">
        <w:t xml:space="preserve"> Grundlagen</w:t>
      </w:r>
      <w:bookmarkEnd w:id="46"/>
    </w:p>
    <w:p w14:paraId="107C2E4C" w14:textId="43D4836F" w:rsidR="00440773" w:rsidRDefault="00314282" w:rsidP="00440773">
      <w:r>
        <w:t xml:space="preserve">Wie in Kapitel 1 ersichtlich, </w:t>
      </w:r>
      <w:r w:rsidR="000D0A18">
        <w:t>liegt der Fokus dieser Arbeit auf der standortübergreifenden</w:t>
      </w:r>
      <w:r>
        <w:t xml:space="preserve"> Produkt- und Prozessabsicherung </w:t>
      </w:r>
      <w:r w:rsidR="000D0A18">
        <w:t>im Bereich der Elektronik. Dies soll anhand der Steigerung von Prozesseffektivität sowie -effizienz erfolgen.</w:t>
      </w:r>
      <w:r w:rsidR="009A4F85">
        <w:t xml:space="preserve"> Zur Bearbeitung der Problemstellung werden </w:t>
      </w:r>
      <w:r w:rsidR="008F2466">
        <w:t xml:space="preserve">zunächst Grundlagen zu Prozessen und deren für diese Arbeit relevanten Qualitätsmerkmale näher erläutert. Daraufhin werden Qualitätsmanagementmethoden zur nachhaltigen Prozessoptimierung aufgeschlüsselt, verglichen </w:t>
      </w:r>
      <w:r w:rsidR="00C750BF">
        <w:t>und</w:t>
      </w:r>
      <w:r w:rsidR="008F2466">
        <w:t xml:space="preserve"> bewertet</w:t>
      </w:r>
      <w:r w:rsidR="0003440F">
        <w:t>. Zuletzt werden</w:t>
      </w:r>
      <w:r w:rsidR="003327C1">
        <w:t>, zur Bildung einer Basis</w:t>
      </w:r>
      <w:r w:rsidR="0003440F">
        <w:t xml:space="preserve"> </w:t>
      </w:r>
      <w:r w:rsidR="003327C1">
        <w:t xml:space="preserve">für die Analyse sowie Optimierung, </w:t>
      </w:r>
      <w:r w:rsidR="0003440F">
        <w:t>relevante Prozesse der Audi AG dargestellt</w:t>
      </w:r>
      <w:r w:rsidR="008F2466">
        <w:t>.</w:t>
      </w:r>
    </w:p>
    <w:p w14:paraId="429323FD" w14:textId="77777777" w:rsidR="008F2466" w:rsidRDefault="008F2466" w:rsidP="008F2466">
      <w:pPr>
        <w:pStyle w:val="berschrift2"/>
      </w:pPr>
      <w:bookmarkStart w:id="47" w:name="_Toc27154193"/>
      <w:r>
        <w:t>Einordnung des Prozessbegriffs</w:t>
      </w:r>
      <w:bookmarkEnd w:id="47"/>
    </w:p>
    <w:p w14:paraId="21D882D8" w14:textId="77777777" w:rsidR="008F2466" w:rsidRPr="00D579AC" w:rsidRDefault="008F2466" w:rsidP="008F2466">
      <w:r w:rsidRPr="00D579AC">
        <w:t xml:space="preserve">Um eine erfolgreiche Prozessanalyse sowie -optimierung zu erreichen, muss der Begriff des Prozesses zunächst definiert werden. Dies hilft den Stellenwert </w:t>
      </w:r>
      <w:r>
        <w:t>dieses Begriffs</w:t>
      </w:r>
      <w:r w:rsidRPr="00D579AC">
        <w:rPr>
          <w:b/>
        </w:rPr>
        <w:t xml:space="preserve"> </w:t>
      </w:r>
      <w:r w:rsidRPr="00D579AC">
        <w:t>im unternehmerischen Handlungsfeld zu begreifen.</w:t>
      </w:r>
    </w:p>
    <w:p w14:paraId="0A205B75" w14:textId="77777777" w:rsidR="008F2466" w:rsidRPr="00AA3F10" w:rsidRDefault="008F2466" w:rsidP="008F2466">
      <w:r w:rsidRPr="00D579AC">
        <w:t>Gadatsch diskutiert den Prozess als „[…] eine sich regelmäßige wiederholende Tätigkeit mit einem definierten Beginn und Ende“</w:t>
      </w:r>
      <w:r>
        <w:t>.</w:t>
      </w:r>
      <w:r>
        <w:rPr>
          <w:rStyle w:val="Funotenzeichen"/>
        </w:rPr>
        <w:footnoteReference w:id="18"/>
      </w:r>
      <w:r w:rsidRPr="00D579AC">
        <w:t xml:space="preserve"> Das </w:t>
      </w:r>
      <w:r>
        <w:t>D</w:t>
      </w:r>
      <w:r w:rsidRPr="00D579AC">
        <w:t>eutsche Institut für Normung e.V. erweitert diesen Begriff und beschreibt den Prozess als „[…] ein[en] Satz zusammenhängender oder sich gegenseitig beeinflussender Tätigkeiten, der Eingaben zum Erzielen eines vorgesehenen Ergebnisses verwendet.“</w:t>
      </w:r>
      <w:r>
        <w:rPr>
          <w:rStyle w:val="Funotenzeichen"/>
        </w:rPr>
        <w:footnoteReference w:id="19"/>
      </w:r>
      <w:r w:rsidRPr="00D579AC">
        <w:t xml:space="preserve"> Hierbei wird der Begriff also um den Aspekt des Verhältnisses zwischen Input und Output erweitert.</w:t>
      </w:r>
      <w:r>
        <w:t xml:space="preserve"> Es wird davon ausgegangen, dass es für einen Prozess Inputgrößen geben muss. Diese unterliegen einer Transformation innerhalb des Prozesses als geschlossenes System, sodass folglich ein definierter Output resultiert. </w:t>
      </w:r>
      <w:r w:rsidRPr="00AA3F10">
        <w:t xml:space="preserve">Dabei erfolgt die </w:t>
      </w:r>
      <w:r>
        <w:t xml:space="preserve">beschriebene </w:t>
      </w:r>
      <w:r w:rsidRPr="00AA3F10">
        <w:t xml:space="preserve">Transformation auf Basis eines </w:t>
      </w:r>
      <w:r>
        <w:t>zielgerichteten</w:t>
      </w:r>
      <w:r w:rsidRPr="00AA3F10">
        <w:t xml:space="preserve"> Bündel</w:t>
      </w:r>
      <w:r>
        <w:t>s</w:t>
      </w:r>
      <w:r w:rsidRPr="00AA3F10">
        <w:t xml:space="preserve"> an Aktivitäten. </w:t>
      </w:r>
      <w:r>
        <w:t>Sie</w:t>
      </w:r>
      <w:r w:rsidRPr="00AA3F10">
        <w:t xml:space="preserve"> erfolgen in einer zeitlich logischen Abfolge und leisten einen Beitrag zur Unternehmensleistung.</w:t>
      </w:r>
      <w:r>
        <w:rPr>
          <w:rStyle w:val="Funotenzeichen"/>
        </w:rPr>
        <w:footnoteReference w:id="20"/>
      </w:r>
      <w:r>
        <w:t xml:space="preserve"> </w:t>
      </w:r>
      <w:r w:rsidRPr="00D579AC">
        <w:t xml:space="preserve">Der Gedanke </w:t>
      </w:r>
      <w:r>
        <w:t>der Transformation</w:t>
      </w:r>
      <w:r w:rsidRPr="00D579AC">
        <w:t xml:space="preserve"> </w:t>
      </w:r>
      <w:r>
        <w:t xml:space="preserve">von </w:t>
      </w:r>
      <w:r w:rsidRPr="00D579AC">
        <w:t xml:space="preserve">Inputs innerhalb eines Prozesses zur Generierung </w:t>
      </w:r>
      <w:r>
        <w:t xml:space="preserve">von </w:t>
      </w:r>
      <w:r w:rsidRPr="00D579AC">
        <w:t xml:space="preserve">Outputs wird auch von Sesselmann und Schmelzer </w:t>
      </w:r>
      <w:r w:rsidRPr="00AA3F10">
        <w:t>geteilt</w:t>
      </w:r>
      <w:r w:rsidRPr="00D579AC">
        <w:t>.</w:t>
      </w:r>
      <w:r>
        <w:rPr>
          <w:rStyle w:val="Funotenzeichen"/>
        </w:rPr>
        <w:footnoteReference w:id="21"/>
      </w:r>
      <w:r w:rsidRPr="00AA3F10">
        <w:t xml:space="preserve"> </w:t>
      </w:r>
    </w:p>
    <w:p w14:paraId="166159D1" w14:textId="77777777" w:rsidR="008F2466" w:rsidRDefault="008F2466" w:rsidP="008F2466">
      <w:r w:rsidRPr="00AA3F10">
        <w:t>Neben der eindeutigen Definition eines Prozesses ist dessen Abgrenzung nicht zu vernachlässigen. So sind neben In- und Output auch Schnittstellen zu Vorgänger- und Nachfolgeprozess zu betrachten.</w:t>
      </w:r>
      <w:r>
        <w:rPr>
          <w:rStyle w:val="Funotenzeichen"/>
        </w:rPr>
        <w:footnoteReference w:id="22"/>
      </w:r>
      <w:r>
        <w:t xml:space="preserve"> Die beschriebene Definition des Prozessbegriffs wird in nachfolgender Abbildung ersichtlich.</w:t>
      </w:r>
    </w:p>
    <w:p w14:paraId="2FBF7740" w14:textId="77777777" w:rsidR="008F2466" w:rsidRDefault="008F2466" w:rsidP="008F2466">
      <w:pPr>
        <w:keepNext/>
        <w:jc w:val="center"/>
      </w:pPr>
      <w:r w:rsidRPr="00165DF8">
        <w:rPr>
          <w:noProof/>
        </w:rPr>
        <w:lastRenderedPageBreak/>
        <w:drawing>
          <wp:inline distT="0" distB="0" distL="0" distR="0" wp14:anchorId="393072DA" wp14:editId="12B2E958">
            <wp:extent cx="5579745" cy="2962275"/>
            <wp:effectExtent l="0" t="0" r="0" b="9525"/>
            <wp:docPr id="1165" name="Grafik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962275"/>
                    </a:xfrm>
                    <a:prstGeom prst="rect">
                      <a:avLst/>
                    </a:prstGeom>
                    <a:noFill/>
                    <a:ln>
                      <a:noFill/>
                    </a:ln>
                  </pic:spPr>
                </pic:pic>
              </a:graphicData>
            </a:graphic>
          </wp:inline>
        </w:drawing>
      </w:r>
    </w:p>
    <w:p w14:paraId="5F4EA14C" w14:textId="0CCB9F6A" w:rsidR="008F2466" w:rsidRDefault="008F2466" w:rsidP="008F2466">
      <w:pPr>
        <w:pStyle w:val="Beschriftung"/>
        <w:rPr>
          <w:rFonts w:cs="Arial"/>
        </w:rPr>
      </w:pPr>
      <w:bookmarkStart w:id="48" w:name="_Ref26280513"/>
      <w:bookmarkStart w:id="49" w:name="_Toc27292001"/>
      <w:r>
        <w:t xml:space="preserve">Abbildung </w:t>
      </w:r>
      <w:fldSimple w:instr=" SEQ Abbildung \* ARABIC ">
        <w:r w:rsidR="00750D65">
          <w:rPr>
            <w:noProof/>
          </w:rPr>
          <w:t>6</w:t>
        </w:r>
      </w:fldSimple>
      <w:bookmarkEnd w:id="48"/>
      <w:r>
        <w:t>: Grundstruktur eines Geschäftsprozesses</w:t>
      </w:r>
      <w:r>
        <w:rPr>
          <w:rStyle w:val="Funotenzeichen"/>
        </w:rPr>
        <w:footnoteReference w:id="23"/>
      </w:r>
      <w:bookmarkEnd w:id="49"/>
    </w:p>
    <w:p w14:paraId="668ED2A6" w14:textId="1D5F6B25" w:rsidR="008F2466" w:rsidRDefault="008F2466" w:rsidP="008F2466">
      <w:r>
        <w:fldChar w:fldCharType="begin"/>
      </w:r>
      <w:r>
        <w:instrText xml:space="preserve"> REF _Ref26280513 \h </w:instrText>
      </w:r>
      <w:r>
        <w:fldChar w:fldCharType="separate"/>
      </w:r>
      <w:r w:rsidR="00750D65">
        <w:t xml:space="preserve">Abbildung </w:t>
      </w:r>
      <w:r w:rsidR="00750D65">
        <w:rPr>
          <w:noProof/>
        </w:rPr>
        <w:t>6</w:t>
      </w:r>
      <w:r>
        <w:fldChar w:fldCharType="end"/>
      </w:r>
      <w:r>
        <w:t xml:space="preserve"> zeigt die um einen Geschäftsprozess existierende Peripherie. Hierbei sind neben notwendigen Einsatzmitteln sowohl Datensätze als auch Informationstechnik (IT) relevante Größen. Zusätzlich kann ein definierter Prozess zeitgleich einen untergeordneten Prozess triggern. </w:t>
      </w:r>
    </w:p>
    <w:p w14:paraId="3CF068CD" w14:textId="7443EA21" w:rsidR="008F2466" w:rsidRDefault="008F2466" w:rsidP="008F2466">
      <w:r>
        <w:t xml:space="preserve">Grundsätzlich ist jedoch zu definieren, dass ein Prozess eine unterstützende Funktion unternehmensbezogener Ziele hat, welche sich an der Strategie des Unternehmens ausrichten. Dessen Durchführung geschieht arbeitsteilig durch mehrere daran beteiligte Personen, Bereiche und Abteilungen, während die Abarbeitung in mehreren, definierten Einzelschritten unter simultaner Unterstützung durch ein oder mehrere IT-Systeme </w:t>
      </w:r>
      <w:r w:rsidR="002C3B3E">
        <w:t>ab</w:t>
      </w:r>
      <w:r>
        <w:t>läuft.</w:t>
      </w:r>
      <w:r>
        <w:rPr>
          <w:rStyle w:val="Funotenzeichen"/>
        </w:rPr>
        <w:footnoteReference w:id="24"/>
      </w:r>
      <w:r>
        <w:t xml:space="preserve"> </w:t>
      </w:r>
      <w:r w:rsidR="001C082A">
        <w:t>Zur systematischen Gestaltung, Steuerung, Überwachung sowie der Weiterentwicklung eines Prozesses wird sich des Prozessmanagements bedient.</w:t>
      </w:r>
      <w:r w:rsidR="001C082A">
        <w:rPr>
          <w:rStyle w:val="Funotenzeichen"/>
        </w:rPr>
        <w:footnoteReference w:id="25"/>
      </w:r>
    </w:p>
    <w:p w14:paraId="4D168C81" w14:textId="77777777" w:rsidR="00950653" w:rsidRDefault="00950653" w:rsidP="00950653">
      <w:pPr>
        <w:pStyle w:val="berschrift2"/>
      </w:pPr>
      <w:bookmarkStart w:id="50" w:name="_Toc27154194"/>
      <w:r>
        <w:t>Prozessmanagement</w:t>
      </w:r>
      <w:bookmarkEnd w:id="50"/>
    </w:p>
    <w:p w14:paraId="25DE6DA5" w14:textId="691BA8B1" w:rsidR="00D362FE" w:rsidRDefault="00950653" w:rsidP="00950653">
      <w:r w:rsidRPr="00D579AC">
        <w:t>Für den langfristigen Erfolg eines Unternehmens ist die kontinuierliche Anpassung der Prozesse an die sich ständig ändernden Rahmenbedingungen notwendig.</w:t>
      </w:r>
      <w:r>
        <w:rPr>
          <w:rStyle w:val="Funotenzeichen"/>
        </w:rPr>
        <w:footnoteReference w:id="26"/>
      </w:r>
      <w:r w:rsidRPr="00D579AC">
        <w:t xml:space="preserve"> Hieraus resultiert die Notwendigkeit, unternehmerische Abläufe in regelmäßigen Abständen zu analysieren und adäquat zu optimieren. Diese Tätigkeit ist unter dem Begriff des Prozessmanagement</w:t>
      </w:r>
      <w:r w:rsidR="002C3B3E">
        <w:t>s</w:t>
      </w:r>
      <w:r w:rsidRPr="00D579AC">
        <w:t xml:space="preserve"> zusammenzufassen. Seine Anfänge sind auf die </w:t>
      </w:r>
      <w:r w:rsidRPr="00D579AC">
        <w:lastRenderedPageBreak/>
        <w:t>1930er Jahre datier</w:t>
      </w:r>
      <w:r w:rsidR="002C3B3E">
        <w:t>t</w:t>
      </w:r>
      <w:r w:rsidRPr="00D579AC">
        <w:t>. Nordsieck weist bereits 1932 auf die Dualität der Aufbau- und Ablauforganisation hin. Er verdeutlicht die Relevanz der Ausrichtung des Unternehmensaufbaus an den herrschenden unternehmerischen Abläufen.</w:t>
      </w:r>
      <w:r>
        <w:rPr>
          <w:rStyle w:val="Funotenzeichen"/>
        </w:rPr>
        <w:footnoteReference w:id="27"/>
      </w:r>
      <w:r w:rsidRPr="00D579AC">
        <w:t xml:space="preserve"> 1934 beschreibt er ein Unternehmen als zusammenhängende Leistungskette. Folglich unterstreicht er damit die Relevanz, ein Unternehmen in Prozesse zu </w:t>
      </w:r>
      <w:r>
        <w:t>unter</w:t>
      </w:r>
      <w:r w:rsidRPr="00D579AC">
        <w:t>gliedern.</w:t>
      </w:r>
      <w:r>
        <w:rPr>
          <w:rStyle w:val="Funotenzeichen"/>
        </w:rPr>
        <w:footnoteReference w:id="28"/>
      </w:r>
      <w:r w:rsidRPr="00D579AC">
        <w:rPr>
          <w:highlight w:val="yellow"/>
        </w:rPr>
        <w:t xml:space="preserve"> </w:t>
      </w:r>
    </w:p>
    <w:p w14:paraId="4D835596" w14:textId="77D12943" w:rsidR="00526725" w:rsidRPr="00D579AC" w:rsidRDefault="00227760" w:rsidP="00950653">
      <w:r>
        <w:t xml:space="preserve">Durch die </w:t>
      </w:r>
      <w:r w:rsidR="00B23AC2">
        <w:t>Unterteilung</w:t>
      </w:r>
      <w:r>
        <w:t xml:space="preserve"> soll das Prozessmanagement eine Unterstützung der Planung, Steuerung sowie Ausführung unternehmerischer Arbeitsabläufe</w:t>
      </w:r>
      <w:r w:rsidR="00B23AC2">
        <w:t xml:space="preserve"> im direkten und indirekten Bereich bieten.</w:t>
      </w:r>
      <w:r w:rsidR="00B23AC2">
        <w:rPr>
          <w:rStyle w:val="Funotenzeichen"/>
        </w:rPr>
        <w:footnoteReference w:id="29"/>
      </w:r>
      <w:r>
        <w:t xml:space="preserve"> </w:t>
      </w:r>
      <w:r w:rsidR="00B23AC2">
        <w:t>Wobei der direkte Bereich wertschöpfende Tätigkeiten und der indirekte Bereich unterstützende Prozesse, die zur Leistungserbringung notwendig sind, einschließen.</w:t>
      </w:r>
      <w:r w:rsidR="00B23AC2">
        <w:rPr>
          <w:rStyle w:val="Funotenzeichen"/>
        </w:rPr>
        <w:footnoteReference w:id="30"/>
      </w:r>
    </w:p>
    <w:p w14:paraId="22E4D146" w14:textId="42F3B746" w:rsidR="00526725" w:rsidRPr="00D579AC" w:rsidRDefault="00364FAF" w:rsidP="00526725">
      <w:r>
        <w:t xml:space="preserve">Folglich ist das </w:t>
      </w:r>
      <w:r w:rsidR="00950653" w:rsidRPr="00D579AC">
        <w:t xml:space="preserve">Ziel des Prozessmanagements </w:t>
      </w:r>
      <w:r>
        <w:t>eine</w:t>
      </w:r>
      <w:r w:rsidR="00950653" w:rsidRPr="00D579AC">
        <w:t xml:space="preserve"> </w:t>
      </w:r>
      <w:r w:rsidR="00526725">
        <w:t>Optimierung</w:t>
      </w:r>
      <w:r w:rsidR="00950653" w:rsidRPr="00D579AC">
        <w:t xml:space="preserve"> der Prozesseffektivität sowie der </w:t>
      </w:r>
      <w:r w:rsidR="00950653">
        <w:t>-</w:t>
      </w:r>
      <w:r w:rsidR="00950653" w:rsidRPr="00D579AC">
        <w:t>effizienz, die Erhöhung der Flexibilität und die Erreichung der Pünktlichkeit eines Prozesses</w:t>
      </w:r>
      <w:r>
        <w:t xml:space="preserve"> zu erwirken</w:t>
      </w:r>
      <w:r w:rsidR="00CB2382">
        <w:t>.</w:t>
      </w:r>
      <w:r w:rsidR="00950653">
        <w:rPr>
          <w:rStyle w:val="Funotenzeichen"/>
        </w:rPr>
        <w:footnoteReference w:id="31"/>
      </w:r>
      <w:r w:rsidR="00950653" w:rsidRPr="00D579AC">
        <w:t xml:space="preserve"> </w:t>
      </w:r>
      <w:r w:rsidR="00526725">
        <w:t>Unter der Optimierung von Prozessen wird einerseits die kontinuierliche Verbesserung ihrer Leistungen verstanden und/oder jedoch jene Leistungen sprunghaft zu steigern, indem radikale Neuerungen genutzt werden.</w:t>
      </w:r>
      <w:r w:rsidR="00526725">
        <w:rPr>
          <w:rStyle w:val="Funotenzeichen"/>
        </w:rPr>
        <w:footnoteReference w:id="32"/>
      </w:r>
      <w:r w:rsidR="00526725">
        <w:t xml:space="preserve"> </w:t>
      </w:r>
    </w:p>
    <w:p w14:paraId="09F0EC00" w14:textId="1FFD05E2" w:rsidR="00EE1F94" w:rsidRDefault="00526725" w:rsidP="008F2466">
      <w:r w:rsidRPr="001567A9">
        <w:t xml:space="preserve">Grundsätzlich steht </w:t>
      </w:r>
      <w:r>
        <w:t xml:space="preserve">bei der Optimierung von Prozessen </w:t>
      </w:r>
      <w:r w:rsidRPr="001567A9">
        <w:t>die Effizienz im Zentrum der Aufgabe. Somit ist das Ziel Ergebnisse mittels minimalen Einsatzes an Zeit und dafür notwendigen Ressourcen zu erreichen, nachdem eine Überprüfung bezüglich der Möglichkeit einer Effizienzsteigerung stattgefunden hat.</w:t>
      </w:r>
      <w:r>
        <w:rPr>
          <w:rStyle w:val="Funotenzeichen"/>
        </w:rPr>
        <w:footnoteReference w:id="33"/>
      </w:r>
      <w:r w:rsidRPr="001567A9">
        <w:t xml:space="preserve"> Weiter sollen die Komponenten des magischen Dreiecks anhand der Prozessoptimierung positiv beeinflusst werden. So soll neben einer Steigerung der Prozessqualität ebenfalls eine Senkung sowohl der </w:t>
      </w:r>
      <w:r w:rsidR="002C3B3E">
        <w:t>K</w:t>
      </w:r>
      <w:r w:rsidRPr="001567A9">
        <w:t xml:space="preserve">osten </w:t>
      </w:r>
      <w:r w:rsidR="002C3B3E" w:rsidRPr="001567A9">
        <w:t xml:space="preserve">als auch </w:t>
      </w:r>
      <w:r w:rsidRPr="001567A9">
        <w:t xml:space="preserve">Dauer </w:t>
      </w:r>
      <w:r w:rsidR="002C3B3E">
        <w:t xml:space="preserve">der </w:t>
      </w:r>
      <w:r w:rsidR="002C3B3E" w:rsidRPr="001567A9">
        <w:t>Prozess</w:t>
      </w:r>
      <w:r w:rsidR="002C3B3E">
        <w:t xml:space="preserve">e </w:t>
      </w:r>
      <w:r w:rsidRPr="001567A9">
        <w:t>erreicht werden. Zusätzlich dazu soll das Streben nach qualifizierten, prozessbezogenen Diskussionen und folglich deren Verbesserungen durch eine Erhöhung der Transparenz von Prozessen erreicht werden.</w:t>
      </w:r>
      <w:r>
        <w:rPr>
          <w:rStyle w:val="Funotenzeichen"/>
        </w:rPr>
        <w:footnoteReference w:id="34"/>
      </w:r>
      <w:r w:rsidRPr="001567A9">
        <w:t xml:space="preserve"> </w:t>
      </w:r>
      <w:r w:rsidR="00916DB3">
        <w:t>Insgesamt</w:t>
      </w:r>
      <w:r w:rsidR="00CB2382">
        <w:t xml:space="preserve"> </w:t>
      </w:r>
      <w:r w:rsidR="00916DB3">
        <w:t>soll demnach die Qualität des Prozesses gesteigert werden.</w:t>
      </w:r>
    </w:p>
    <w:p w14:paraId="7CE836D9" w14:textId="5772587E" w:rsidR="008C7C4F" w:rsidRDefault="00DD378C" w:rsidP="00EC1CFC">
      <w:pPr>
        <w:pStyle w:val="berschrift2"/>
      </w:pPr>
      <w:bookmarkStart w:id="51" w:name="_Toc27154195"/>
      <w:r>
        <w:lastRenderedPageBreak/>
        <w:t xml:space="preserve">Einordnung des </w:t>
      </w:r>
      <w:r w:rsidR="00EC1CFC">
        <w:t>Qualität</w:t>
      </w:r>
      <w:r>
        <w:t>sbegriffs</w:t>
      </w:r>
      <w:bookmarkEnd w:id="51"/>
      <w:r w:rsidR="00B906E6">
        <w:t xml:space="preserve"> </w:t>
      </w:r>
    </w:p>
    <w:p w14:paraId="14981C77" w14:textId="043C97B7" w:rsidR="00EC1CFC" w:rsidRPr="00D579AC" w:rsidRDefault="00EC1CFC" w:rsidP="00A13598">
      <w:r w:rsidRPr="00D579AC">
        <w:t>Allgemein wird der Begriff der Qualität unterschiedlich diskutiert, sodass keine einschlägige Definition existiert. Zunächst wird laut Duden prinzipiell zwischen Eigenschaften bzw. der Gesamtheit charakteristischer Eigenschaften von Sachen oder Personen unterschieden. Es wird jedoch weder Spezifikation noch Wertung dieser Eigenschaften vorgenommen, sodass sie als neutral einzustufen sind.</w:t>
      </w:r>
    </w:p>
    <w:p w14:paraId="5B3B61E5" w14:textId="6164B0B8" w:rsidR="00EC1CFC" w:rsidRPr="00D579AC" w:rsidRDefault="00EC1CFC" w:rsidP="00A13598">
      <w:r w:rsidRPr="00D579AC">
        <w:t>Normiert wurde der Begriff der Qualität durch die DIN EN ISO 9000</w:t>
      </w:r>
      <w:r w:rsidRPr="008546F9">
        <w:t xml:space="preserve"> als „[…] </w:t>
      </w:r>
      <w:r w:rsidRPr="00D579AC">
        <w:t xml:space="preserve">Grad in dem ein Satz inhärenter </w:t>
      </w:r>
      <w:r w:rsidRPr="008546F9">
        <w:t>Merkmale […]“</w:t>
      </w:r>
      <w:r w:rsidR="00A3659A" w:rsidRPr="008546F9">
        <w:rPr>
          <w:rStyle w:val="Funotenzeichen"/>
        </w:rPr>
        <w:footnoteReference w:id="35"/>
      </w:r>
      <w:r w:rsidRPr="008546F9">
        <w:t xml:space="preserve"> </w:t>
      </w:r>
      <w:r w:rsidRPr="00D579AC">
        <w:t>Anforderungen erfüllt. Hierbei sind Anforderungen eindeutig feststehend und sollten die allgemeine Erwartungshaltung erfüllen. Die in der Norm beschriebenen Merkmale sind als fester Bestandteil und nicht als Zuordnung innerhalb eines Systems, Produktes oder Prozesses zu verstehen. Hierbei sind die Merkmale klar gegliedert</w:t>
      </w:r>
      <w:r w:rsidR="008546F9">
        <w:t xml:space="preserve">, </w:t>
      </w:r>
      <w:r w:rsidRPr="00D579AC">
        <w:t xml:space="preserve">definiert und beziehen sich vor allem auf Zuverlässigkeit, Haltbarkeit </w:t>
      </w:r>
      <w:r w:rsidRPr="008546F9">
        <w:t>sow</w:t>
      </w:r>
      <w:r w:rsidR="008546F9" w:rsidRPr="008546F9">
        <w:t>ie</w:t>
      </w:r>
      <w:r w:rsidRPr="00D579AC">
        <w:t xml:space="preserve"> auf Sicherheit als auch Funktion.</w:t>
      </w:r>
      <w:r w:rsidR="00A3659A">
        <w:rPr>
          <w:rStyle w:val="Funotenzeichen"/>
        </w:rPr>
        <w:footnoteReference w:id="36"/>
      </w:r>
      <w:r w:rsidRPr="00D579AC">
        <w:t xml:space="preserve"> </w:t>
      </w:r>
    </w:p>
    <w:p w14:paraId="1027857B" w14:textId="4A59C878" w:rsidR="00EC1CFC" w:rsidRPr="00D579AC" w:rsidRDefault="00EC1CFC" w:rsidP="00A13598">
      <w:r w:rsidRPr="00D579AC">
        <w:t xml:space="preserve">Bruhn leitet daraus zwei Haupt- und drei unterstützende Begriffe der Qualität ab. Zunächst differenziert er zwischen dem </w:t>
      </w:r>
      <w:r w:rsidRPr="008546F9">
        <w:t xml:space="preserve">leistungs- </w:t>
      </w:r>
      <w:r w:rsidR="008546F9" w:rsidRPr="008546F9">
        <w:t>und</w:t>
      </w:r>
      <w:r w:rsidRPr="008546F9">
        <w:t xml:space="preserve"> </w:t>
      </w:r>
      <w:r w:rsidRPr="00D579AC">
        <w:t>produktorientierten Qualitätsbegriff. Der leistungsorientierte Ansatz beschreibt die Wahrnehmung bzw. Zufriedenheit eines Konsumenten in Bezug auf seine subjektiven Anforderungen, während die Produktqualität charakteristische Eigenschaften eines Gutes beschreibt und Auskunft über die kumulierten Leistungsfaktoren gibt. Weiter beschreibt Bruhn den absoluten Qualitätsbegriff, welcher die Wertung eines Gutes bzw. einer Dienstleistung zulässt. Somit kann es in verschiedene Klassifikationen unterteilt werden. Zum Schluss diskutiert Bruhn den wertbezogenen und herstellungsorientierten Qualitätsbegriff. Der wertbezogene Qualitätsbegriff kategorisiert das Preisleistungsverhältnis, während der herstellungsorientierte eine Wertung der Produkte nach ihrer Erzeugung hinsichtlich der betrieblichen Vorgaben ermöglicht.</w:t>
      </w:r>
      <w:r w:rsidR="00416A65">
        <w:rPr>
          <w:rStyle w:val="Funotenzeichen"/>
        </w:rPr>
        <w:footnoteReference w:id="37"/>
      </w:r>
      <w:r w:rsidRPr="00D579AC">
        <w:t xml:space="preserve"> </w:t>
      </w:r>
    </w:p>
    <w:p w14:paraId="573879C0" w14:textId="17A0FD34" w:rsidR="00EC1CFC" w:rsidRPr="00D579AC" w:rsidRDefault="00EC1CFC" w:rsidP="00A13598">
      <w:r w:rsidRPr="00C77A75">
        <w:t>Schönslebe</w:t>
      </w:r>
      <w:r w:rsidRPr="00D579AC">
        <w:t>n definiert Qualität im Unternehmen und bezieht sich dabei insbesondere auf die Qualität der im Unternehmen hergestellten Erzeugnisse, sowie der zum Ziel führenden Prozesse. Zusätzlich dazu beschreibt er einen hierarchisch übergeordneten Begriff. Demnach wird die Organisationsqualität an der Wahrnehmung bzw. Zufriedenheit von Stake- und Shareholdern gemessen.</w:t>
      </w:r>
      <w:r w:rsidR="00416A65">
        <w:rPr>
          <w:rStyle w:val="Funotenzeichen"/>
        </w:rPr>
        <w:footnoteReference w:id="38"/>
      </w:r>
      <w:r w:rsidR="00DD378C">
        <w:t xml:space="preserve"> </w:t>
      </w:r>
    </w:p>
    <w:p w14:paraId="2CA3B230" w14:textId="4321C678" w:rsidR="00EC1CFC" w:rsidRDefault="00B80045" w:rsidP="00A13598">
      <w:r w:rsidRPr="007B5FC1">
        <w:t xml:space="preserve">Die </w:t>
      </w:r>
      <w:r w:rsidR="000A7E00" w:rsidRPr="007B5FC1">
        <w:t>Bedeutung der Qualität innerhalb</w:t>
      </w:r>
      <w:r w:rsidR="00EC1CFC" w:rsidRPr="007B5FC1">
        <w:t xml:space="preserve"> </w:t>
      </w:r>
      <w:r w:rsidR="00B24017" w:rsidRPr="007B5FC1">
        <w:t>vorliegende</w:t>
      </w:r>
      <w:r w:rsidRPr="007B5FC1">
        <w:t>r</w:t>
      </w:r>
      <w:r w:rsidR="00EC1CFC" w:rsidRPr="007B5FC1">
        <w:t xml:space="preserve"> Arbeit </w:t>
      </w:r>
      <w:r w:rsidRPr="007B5FC1">
        <w:t xml:space="preserve">basiert </w:t>
      </w:r>
      <w:r w:rsidR="00EC1CFC" w:rsidRPr="007B5FC1">
        <w:t xml:space="preserve">insbesondere </w:t>
      </w:r>
      <w:r w:rsidRPr="007B5FC1">
        <w:t xml:space="preserve">auf </w:t>
      </w:r>
      <w:r w:rsidR="00EC1CFC" w:rsidRPr="007B5FC1">
        <w:t>Prozessen</w:t>
      </w:r>
      <w:r w:rsidR="007B5FC1">
        <w:t>. Aus diesem Grund wird</w:t>
      </w:r>
      <w:r w:rsidR="000A7E00" w:rsidRPr="007B5FC1">
        <w:t xml:space="preserve"> dieser Begriff </w:t>
      </w:r>
      <w:r w:rsidR="00EC1CFC" w:rsidRPr="007B5FC1">
        <w:t xml:space="preserve">als Merkmal einer erbrachten </w:t>
      </w:r>
      <w:r w:rsidR="00EC1CFC" w:rsidRPr="007B5FC1">
        <w:lastRenderedPageBreak/>
        <w:t xml:space="preserve">Leistung, der </w:t>
      </w:r>
      <w:r w:rsidR="00163248" w:rsidRPr="007B5FC1">
        <w:t xml:space="preserve">dadurch </w:t>
      </w:r>
      <w:r w:rsidR="00EC1CFC" w:rsidRPr="007B5FC1">
        <w:t>entstandenen Ergebnisse sowie de</w:t>
      </w:r>
      <w:r w:rsidR="000A7E00" w:rsidRPr="007B5FC1">
        <w:t>s</w:t>
      </w:r>
      <w:r w:rsidR="00EC1CFC" w:rsidRPr="007B5FC1">
        <w:t xml:space="preserve"> dafür benötigten </w:t>
      </w:r>
      <w:r w:rsidR="000A7E00" w:rsidRPr="007B5FC1">
        <w:t xml:space="preserve">Arbeitseinsatzes </w:t>
      </w:r>
      <w:r w:rsidR="00EC1CFC" w:rsidRPr="007B5FC1">
        <w:t xml:space="preserve">im Verhältnis zur investierten Zeit </w:t>
      </w:r>
      <w:r w:rsidRPr="007B5FC1">
        <w:t>definiert</w:t>
      </w:r>
      <w:r w:rsidR="00EC1CFC" w:rsidRPr="007B5FC1">
        <w:t>.</w:t>
      </w:r>
    </w:p>
    <w:p w14:paraId="0CEC7C1C" w14:textId="12017251" w:rsidR="00DD378C" w:rsidRDefault="00DD378C" w:rsidP="00A13598">
      <w:r>
        <w:t>Steigende Anforderungen an eine hohe Qualität führten zur Entwicklung der Qualitätskontrolle über die Qualitätssicherung, bis hin zum QM.</w:t>
      </w:r>
      <w:r>
        <w:rPr>
          <w:rStyle w:val="Funotenzeichen"/>
        </w:rPr>
        <w:footnoteReference w:id="39"/>
      </w:r>
    </w:p>
    <w:p w14:paraId="04DFAE55" w14:textId="45A1631D" w:rsidR="00EC1CFC" w:rsidRDefault="00EC1CFC" w:rsidP="00DD378C">
      <w:pPr>
        <w:pStyle w:val="berschrift2"/>
      </w:pPr>
      <w:bookmarkStart w:id="52" w:name="_Toc27154196"/>
      <w:r>
        <w:t>Qualitätsmanagement</w:t>
      </w:r>
      <w:r w:rsidR="00DD378C">
        <w:t xml:space="preserve"> und Qualitätsmanagementsysteme</w:t>
      </w:r>
      <w:bookmarkEnd w:id="52"/>
    </w:p>
    <w:p w14:paraId="78302811" w14:textId="29263054" w:rsidR="00EC1CFC" w:rsidRDefault="00DD378C" w:rsidP="00A13598">
      <w:r>
        <w:t>Das QM</w:t>
      </w:r>
      <w:r w:rsidR="00EC1CFC" w:rsidRPr="00D579AC">
        <w:t xml:space="preserve"> wird durch die DIN EN ISO 9000:20</w:t>
      </w:r>
      <w:r w:rsidR="00A27ED0">
        <w:t>1</w:t>
      </w:r>
      <w:r w:rsidR="00EC1CFC" w:rsidRPr="00D579AC">
        <w:t>5 als „[…] aufeinander abgestimmte Tätigkeiten zum Leiten und Lenken einer Organisation bezüglich Qualität […]“</w:t>
      </w:r>
      <w:r w:rsidR="00416A65">
        <w:rPr>
          <w:rStyle w:val="Funotenzeichen"/>
        </w:rPr>
        <w:footnoteReference w:id="40"/>
      </w:r>
      <w:r w:rsidR="00EC1CFC" w:rsidRPr="00D579AC">
        <w:t xml:space="preserve"> definiert. Das bedeutet, die Aufgabe des </w:t>
      </w:r>
      <w:r w:rsidR="00EC1CFC" w:rsidRPr="00A3659A">
        <w:t>QM</w:t>
      </w:r>
      <w:r w:rsidR="00EC1CFC" w:rsidRPr="00D579AC">
        <w:t xml:space="preserve"> ist das Unternehmen hinsichtlich der Qualität zielkonform zu führen. Somit ist dies eine systematische Steuerung und Organisation von Prozessen, deren Ziel die Erfüllung der Anforderungen seitens des Kunden anhand der Eigenschaften eines Produktes bzw. einer Dienstleistung ist. Dies wird unter der Prämisse einer kontinuierlichen Verbesserung der Leistungen sowie Organisation verfolgt.</w:t>
      </w:r>
      <w:r w:rsidR="00416A65">
        <w:rPr>
          <w:rStyle w:val="Funotenzeichen"/>
        </w:rPr>
        <w:footnoteReference w:id="41"/>
      </w:r>
      <w:r w:rsidR="00EC1CFC" w:rsidRPr="00D579AC">
        <w:t xml:space="preserve"> </w:t>
      </w:r>
    </w:p>
    <w:p w14:paraId="46575EB5" w14:textId="1132D06B" w:rsidR="00EC51D6" w:rsidRDefault="00EC1CFC" w:rsidP="00EC51D6">
      <w:pPr>
        <w:rPr>
          <w:color w:val="000000" w:themeColor="text1"/>
        </w:rPr>
      </w:pPr>
      <w:r w:rsidRPr="00D579AC">
        <w:t xml:space="preserve">Czaja ergänzt dies und ordnet die Verantwortung bezüglich Erreichung und Erhalt der Qualitätsziele </w:t>
      </w:r>
      <w:r w:rsidR="00CB015C">
        <w:t>und</w:t>
      </w:r>
      <w:r w:rsidRPr="00D579AC">
        <w:t xml:space="preserve"> des Qualitätsniveaus der Unternehmensführung zu. Sie hat zur Aufgabe, sämtliche relevanten Arbeitsvorgänge und Methoden festzulegen und zu überwachen. Insofern ist das Qualitätsmanagement das Instrument zur Verhinderung auftretender Mängel bzw. Fehler innerhalb der erbrachten Leistung, sowie das methodische Isolieren möglicher Fehlerquellen.</w:t>
      </w:r>
      <w:r w:rsidR="003800A7">
        <w:rPr>
          <w:rStyle w:val="Funotenzeichen"/>
        </w:rPr>
        <w:footnoteReference w:id="42"/>
      </w:r>
      <w:r w:rsidRPr="00D579AC">
        <w:t xml:space="preserve"> </w:t>
      </w:r>
      <w:r w:rsidR="004E703B" w:rsidRPr="004E703B">
        <w:t xml:space="preserve">Die Qualität von Produkten und Prozessen </w:t>
      </w:r>
      <w:r w:rsidR="00972C14" w:rsidRPr="004E703B">
        <w:t xml:space="preserve">steht </w:t>
      </w:r>
      <w:r w:rsidR="004E703B" w:rsidRPr="004E703B">
        <w:t xml:space="preserve">somit </w:t>
      </w:r>
      <w:r w:rsidR="00972C14" w:rsidRPr="004E703B">
        <w:t>im direkten Zus</w:t>
      </w:r>
      <w:r w:rsidR="00972C14">
        <w:t>ammenhang mit der Wirtschaftlichkeit eines Unternehmens.</w:t>
      </w:r>
      <w:r w:rsidR="004E703B">
        <w:t xml:space="preserve"> Diese spiegelt sich in den Qualitätskosten, die sich aus Prüfkosten, Fehlerverhütungsko</w:t>
      </w:r>
      <w:r w:rsidR="00241B7D">
        <w:t>s</w:t>
      </w:r>
      <w:r w:rsidR="004E703B">
        <w:t>ten und Fehlerkosten zusammensetzen, wider.</w:t>
      </w:r>
      <w:r w:rsidR="004E703B">
        <w:rPr>
          <w:rStyle w:val="Funotenzeichen"/>
        </w:rPr>
        <w:footnoteReference w:id="43"/>
      </w:r>
      <w:r w:rsidR="004E703B">
        <w:t xml:space="preserve"> </w:t>
      </w:r>
      <w:r w:rsidR="00553D14">
        <w:t>Etwa 70 – 80 % der Fehler und somit Kosten haben ihren Ursprung bereits in der Entwicklungs- und Konstruktionsphase, werden allerdings zu 80 % erst bei der Endprüfung oder gar beim Kunden entdeckt.</w:t>
      </w:r>
      <w:r w:rsidR="00553D14">
        <w:rPr>
          <w:rStyle w:val="Funotenzeichen"/>
        </w:rPr>
        <w:footnoteReference w:id="44"/>
      </w:r>
      <w:r w:rsidR="00EC51D6">
        <w:t xml:space="preserve"> </w:t>
      </w:r>
      <w:r w:rsidR="00EC51D6">
        <w:rPr>
          <w:color w:val="000000" w:themeColor="text1"/>
        </w:rPr>
        <w:t>J</w:t>
      </w:r>
      <w:r w:rsidR="00EC51D6" w:rsidRPr="00AD0097">
        <w:rPr>
          <w:color w:val="000000" w:themeColor="text1"/>
        </w:rPr>
        <w:t>e später ein Fehler entdeckt wird, desto schwieriger und teurer ist es den Fehler zu beheben</w:t>
      </w:r>
      <w:r w:rsidR="00EC51D6">
        <w:rPr>
          <w:color w:val="000000" w:themeColor="text1"/>
        </w:rPr>
        <w:t>. Bestätigt wird dies durch die sogenannte „Rule-of-Ten der Fehlerkosten“ (</w:t>
      </w:r>
      <w:r w:rsidR="00EC51D6">
        <w:rPr>
          <w:color w:val="000000" w:themeColor="text1"/>
        </w:rPr>
        <w:fldChar w:fldCharType="begin"/>
      </w:r>
      <w:r w:rsidR="00EC51D6">
        <w:rPr>
          <w:color w:val="000000" w:themeColor="text1"/>
        </w:rPr>
        <w:instrText xml:space="preserve"> REF _Ref25784439 \h  \* MERGEFORMAT </w:instrText>
      </w:r>
      <w:r w:rsidR="00EC51D6">
        <w:rPr>
          <w:color w:val="000000" w:themeColor="text1"/>
        </w:rPr>
      </w:r>
      <w:r w:rsidR="00EC51D6">
        <w:rPr>
          <w:color w:val="000000" w:themeColor="text1"/>
        </w:rPr>
        <w:fldChar w:fldCharType="separate"/>
      </w:r>
      <w:r w:rsidR="00750D65">
        <w:t xml:space="preserve">Abbildung </w:t>
      </w:r>
      <w:r w:rsidR="00750D65">
        <w:rPr>
          <w:noProof/>
        </w:rPr>
        <w:t>7</w:t>
      </w:r>
      <w:r w:rsidR="00EC51D6">
        <w:rPr>
          <w:color w:val="000000" w:themeColor="text1"/>
        </w:rPr>
        <w:fldChar w:fldCharType="end"/>
      </w:r>
      <w:r w:rsidR="00EC51D6">
        <w:rPr>
          <w:color w:val="000000" w:themeColor="text1"/>
        </w:rPr>
        <w:t>).</w:t>
      </w:r>
    </w:p>
    <w:p w14:paraId="18FFB2F1" w14:textId="5B1817D6" w:rsidR="00241B7D" w:rsidRDefault="00241B7D" w:rsidP="00EC51D6">
      <w:pPr>
        <w:jc w:val="center"/>
      </w:pPr>
      <w:r w:rsidRPr="00751C1B">
        <w:rPr>
          <w:noProof/>
        </w:rPr>
        <w:lastRenderedPageBreak/>
        <w:drawing>
          <wp:inline distT="0" distB="0" distL="0" distR="0" wp14:anchorId="0FCDC717" wp14:editId="5D3B297B">
            <wp:extent cx="3132499" cy="2909016"/>
            <wp:effectExtent l="0" t="0" r="0" b="0"/>
            <wp:docPr id="1176" name="Grafik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72629" cy="2946283"/>
                    </a:xfrm>
                    <a:prstGeom prst="rect">
                      <a:avLst/>
                    </a:prstGeom>
                    <a:noFill/>
                    <a:ln>
                      <a:noFill/>
                    </a:ln>
                  </pic:spPr>
                </pic:pic>
              </a:graphicData>
            </a:graphic>
          </wp:inline>
        </w:drawing>
      </w:r>
    </w:p>
    <w:p w14:paraId="248073B0" w14:textId="1BA869D2" w:rsidR="00241B7D" w:rsidRDefault="00241B7D" w:rsidP="00241B7D">
      <w:pPr>
        <w:pStyle w:val="Beschriftung"/>
        <w:rPr>
          <w:highlight w:val="yellow"/>
        </w:rPr>
      </w:pPr>
      <w:bookmarkStart w:id="53" w:name="_Ref25784439"/>
      <w:bookmarkStart w:id="54" w:name="_Toc27292002"/>
      <w:r>
        <w:t xml:space="preserve">Abbildung </w:t>
      </w:r>
      <w:fldSimple w:instr=" SEQ Abbildung \* ARABIC ">
        <w:r w:rsidR="00750D65">
          <w:rPr>
            <w:noProof/>
          </w:rPr>
          <w:t>7</w:t>
        </w:r>
      </w:fldSimple>
      <w:bookmarkEnd w:id="53"/>
      <w:r>
        <w:t>: Rule of Ten</w:t>
      </w:r>
      <w:r>
        <w:rPr>
          <w:rStyle w:val="Funotenzeichen"/>
        </w:rPr>
        <w:footnoteReference w:id="45"/>
      </w:r>
      <w:bookmarkEnd w:id="54"/>
    </w:p>
    <w:p w14:paraId="4CEB50B9" w14:textId="61F8B821" w:rsidR="00EC51D6" w:rsidRPr="00EC51D6" w:rsidRDefault="00EC51D6" w:rsidP="00241B7D">
      <w:pPr>
        <w:rPr>
          <w:color w:val="000000" w:themeColor="text1"/>
        </w:rPr>
      </w:pPr>
      <w:r>
        <w:rPr>
          <w:color w:val="000000" w:themeColor="text1"/>
        </w:rPr>
        <w:t>Diese</w:t>
      </w:r>
      <w:r w:rsidR="00241B7D" w:rsidRPr="00AD0097">
        <w:rPr>
          <w:color w:val="000000" w:themeColor="text1"/>
        </w:rPr>
        <w:t xml:space="preserve"> besagt, dass </w:t>
      </w:r>
      <w:r>
        <w:rPr>
          <w:color w:val="000000" w:themeColor="text1"/>
        </w:rPr>
        <w:t>die</w:t>
      </w:r>
      <w:r w:rsidR="00241B7D" w:rsidRPr="00AD0097">
        <w:rPr>
          <w:color w:val="000000" w:themeColor="text1"/>
        </w:rPr>
        <w:t xml:space="preserve"> </w:t>
      </w:r>
      <w:r>
        <w:rPr>
          <w:color w:val="000000" w:themeColor="text1"/>
        </w:rPr>
        <w:t>Fehlerk</w:t>
      </w:r>
      <w:r w:rsidR="00241B7D" w:rsidRPr="00AD0097">
        <w:rPr>
          <w:color w:val="000000" w:themeColor="text1"/>
        </w:rPr>
        <w:t xml:space="preserve">osten von einer Phase zur nächsten </w:t>
      </w:r>
      <w:r>
        <w:rPr>
          <w:color w:val="000000" w:themeColor="text1"/>
        </w:rPr>
        <w:t>logarithmisch ansteigen.</w:t>
      </w:r>
      <w:r>
        <w:rPr>
          <w:rStyle w:val="Funotenzeichen"/>
          <w:color w:val="000000" w:themeColor="text1"/>
        </w:rPr>
        <w:footnoteReference w:id="46"/>
      </w:r>
      <w:r w:rsidR="00241B7D" w:rsidRPr="00AD0097">
        <w:rPr>
          <w:color w:val="000000" w:themeColor="text1"/>
        </w:rPr>
        <w:t xml:space="preserve"> </w:t>
      </w:r>
      <w:r>
        <w:rPr>
          <w:color w:val="000000" w:themeColor="text1"/>
        </w:rPr>
        <w:t>Daraus lässt</w:t>
      </w:r>
      <w:r w:rsidR="0001337B">
        <w:rPr>
          <w:color w:val="000000" w:themeColor="text1"/>
        </w:rPr>
        <w:t xml:space="preserve"> sich</w:t>
      </w:r>
      <w:r>
        <w:rPr>
          <w:color w:val="000000" w:themeColor="text1"/>
        </w:rPr>
        <w:t xml:space="preserve"> schließen, dass eine frühzeitige Fehlerentdeckung sowie -behebung einen positiven Beitrag zur Wirtschaftlichkeit des Unternehmens leistet. Aus diesem Grund stellt dies ein Qualitätsziel des VSC dar.</w:t>
      </w:r>
    </w:p>
    <w:p w14:paraId="09858DF0" w14:textId="226E0A21" w:rsidR="004B79FE" w:rsidRDefault="00EC1CFC" w:rsidP="00EC51D6">
      <w:r w:rsidRPr="00BE6D9F">
        <w:t>Um die systematische Umsetzung der Qualitätsziele zu erreichen, werden Qualitätsmanagementsysteme (QMS) aufgebaut. Unter der Berücksichtigung der allgemein bekannten Definition eines Systems, welches die Wechselwirkungen einzelner Elemente innerhalb eines klar definierten Bereichs beschreibt und des Begriffs des Managementsystems, welches die notwendigen Maßnahmen zum Erreichen eines Ziels definiert, kann de</w:t>
      </w:r>
      <w:r w:rsidR="006313C6" w:rsidRPr="00BE6D9F">
        <w:t>r</w:t>
      </w:r>
      <w:r w:rsidRPr="00BE6D9F">
        <w:t xml:space="preserve"> Begriff des Qualitätsmanagementsystems ab</w:t>
      </w:r>
      <w:r w:rsidR="006313C6" w:rsidRPr="00BE6D9F">
        <w:t>ge</w:t>
      </w:r>
      <w:r w:rsidRPr="00BE6D9F">
        <w:t>leite</w:t>
      </w:r>
      <w:r w:rsidR="006313C6" w:rsidRPr="00BE6D9F">
        <w:t>t werden</w:t>
      </w:r>
      <w:r w:rsidRPr="00BE6D9F">
        <w:t>. Es beschreibt die gesamte Organisation der Unternehmensstruktur unter Berücksichtigung aller systemrelevanten Faktoren zur Erreichung unternehmensspezifischer Ziele bezüglich Qualität.</w:t>
      </w:r>
      <w:r w:rsidR="00BE6D9F">
        <w:rPr>
          <w:rStyle w:val="Funotenzeichen"/>
        </w:rPr>
        <w:footnoteReference w:id="47"/>
      </w:r>
      <w:r w:rsidRPr="00BE6D9F">
        <w:t xml:space="preserve"> </w:t>
      </w:r>
    </w:p>
    <w:p w14:paraId="0E135C96" w14:textId="77777777" w:rsidR="00DD378C" w:rsidRDefault="00DD378C" w:rsidP="00DD378C">
      <w:pPr>
        <w:pStyle w:val="berschrift2"/>
      </w:pPr>
      <w:bookmarkStart w:id="55" w:name="_Toc27154197"/>
      <w:r>
        <w:t>Einbindung der Prozesse in das Qualitätsmanagement</w:t>
      </w:r>
      <w:bookmarkEnd w:id="55"/>
    </w:p>
    <w:p w14:paraId="63A2A93B" w14:textId="6DC58058" w:rsidR="00527F35" w:rsidRDefault="00364FAF" w:rsidP="00DD378C">
      <w:r>
        <w:t>Aufgabe</w:t>
      </w:r>
      <w:r w:rsidR="000B0975">
        <w:t xml:space="preserve"> des Prozessmanagements ist es, durch nachhaltige Optimierung der Prozesse eine Verbesserung der Qualität zu erreichen. Durch Aspekte wie das Anliegen</w:t>
      </w:r>
      <w:r w:rsidR="00550E79">
        <w:t>,</w:t>
      </w:r>
      <w:r w:rsidR="000B0975">
        <w:t xml:space="preserve"> Fehler zu minimieren, Abläufe zu systematisieren und beschleunigen, wird die thematische Nähe</w:t>
      </w:r>
      <w:r w:rsidR="00550E79">
        <w:t xml:space="preserve"> des QM</w:t>
      </w:r>
      <w:r w:rsidR="000B0975">
        <w:t xml:space="preserve"> zum Prozessmanagement deutlich.</w:t>
      </w:r>
      <w:r w:rsidR="00F13DEC">
        <w:t xml:space="preserve"> </w:t>
      </w:r>
    </w:p>
    <w:p w14:paraId="4AEE65E1" w14:textId="5914ADE7" w:rsidR="00322EE7" w:rsidRDefault="00322EE7" w:rsidP="00DD378C">
      <w:r>
        <w:lastRenderedPageBreak/>
        <w:t>Demnach</w:t>
      </w:r>
      <w:r w:rsidRPr="00D579AC">
        <w:t xml:space="preserve"> unterstützt das Prozessmanagement das </w:t>
      </w:r>
      <w:r>
        <w:t>QM</w:t>
      </w:r>
      <w:r>
        <w:rPr>
          <w:rStyle w:val="Funotenzeichen"/>
        </w:rPr>
        <w:footnoteReference w:id="48"/>
      </w:r>
      <w:r>
        <w:t xml:space="preserve">, indem </w:t>
      </w:r>
      <w:r w:rsidRPr="00B3567E">
        <w:t>der prozessorientierte Ansatz eine enge Kopplung mit dem Q</w:t>
      </w:r>
      <w:r w:rsidR="00D601F6">
        <w:t>M</w:t>
      </w:r>
      <w:r w:rsidRPr="00B3567E">
        <w:t xml:space="preserve"> sicherstellt. Hierdurch</w:t>
      </w:r>
      <w:r w:rsidR="00B3567E" w:rsidRPr="00B3567E">
        <w:t xml:space="preserve"> wird</w:t>
      </w:r>
      <w:r w:rsidRPr="00B3567E">
        <w:t xml:space="preserve"> der methodische Aspekt des Q</w:t>
      </w:r>
      <w:r w:rsidR="00D601F6">
        <w:t>M</w:t>
      </w:r>
      <w:r w:rsidRPr="00B3567E">
        <w:t xml:space="preserve"> mit der ablauf- und zielorientierten Systematik des Prozessmanagements im „Prozessorientierten Qualitätsmanagement“ </w:t>
      </w:r>
      <w:r w:rsidR="00B3567E" w:rsidRPr="00B3567E">
        <w:t xml:space="preserve">kombiniert und </w:t>
      </w:r>
      <w:r w:rsidRPr="00B3567E">
        <w:t>realisiert.</w:t>
      </w:r>
      <w:r w:rsidR="00B3567E">
        <w:rPr>
          <w:rStyle w:val="Funotenzeichen"/>
        </w:rPr>
        <w:footnoteReference w:id="49"/>
      </w:r>
    </w:p>
    <w:p w14:paraId="2BD21040" w14:textId="15FCDDC9" w:rsidR="00DD378C" w:rsidRDefault="00DD378C" w:rsidP="00DD378C">
      <w:r>
        <w:t>Das</w:t>
      </w:r>
      <w:r w:rsidRPr="00D579AC">
        <w:t xml:space="preserve"> prozessorientierte </w:t>
      </w:r>
      <w:r>
        <w:t xml:space="preserve">QM leistet </w:t>
      </w:r>
      <w:r w:rsidRPr="00D579AC">
        <w:t xml:space="preserve">einen erheblichen Beitrag zur kontinuierlichen Verbesserung. Es basiert auf dem durch DIN EN ISO </w:t>
      </w:r>
      <w:r w:rsidRPr="005A4CEE">
        <w:t>9001 gefördertem prozessorientierten Ansatz. Grundsätzlich soll hierbei einem Unternehmen ermöglicht werden</w:t>
      </w:r>
      <w:r w:rsidR="00FB70D9">
        <w:t>,</w:t>
      </w:r>
      <w:r w:rsidRPr="00D579AC">
        <w:t xml:space="preserve"> vorhandene Prozesse und deren Wechselwirkungen zu begreifen</w:t>
      </w:r>
      <w:r w:rsidR="00FB70D9">
        <w:t>,</w:t>
      </w:r>
      <w:r w:rsidRPr="00D579AC">
        <w:t xml:space="preserve"> und somit eine Verbesserung der unternehmerischen Gesamtleistung einzuleiten. Hierbei dient der P</w:t>
      </w:r>
      <w:r>
        <w:t>lan-</w:t>
      </w:r>
      <w:r w:rsidRPr="00D579AC">
        <w:t>D</w:t>
      </w:r>
      <w:r>
        <w:t>o-</w:t>
      </w:r>
      <w:r w:rsidRPr="00D579AC">
        <w:t>C</w:t>
      </w:r>
      <w:r>
        <w:t>heck-</w:t>
      </w:r>
      <w:r w:rsidRPr="00D579AC">
        <w:t>A</w:t>
      </w:r>
      <w:r>
        <w:t>ct</w:t>
      </w:r>
      <w:r w:rsidRPr="00D579AC">
        <w:t>-Zyklus</w:t>
      </w:r>
      <w:r>
        <w:t xml:space="preserve"> (PDCA-Zyklus)</w:t>
      </w:r>
      <w:r w:rsidRPr="00D579AC">
        <w:t xml:space="preserve"> </w:t>
      </w:r>
      <w:r>
        <w:t xml:space="preserve">oder Demingkreis </w:t>
      </w:r>
      <w:r w:rsidRPr="00D579AC">
        <w:t xml:space="preserve">als Unterstützung. Angewandt wird dieser sowohl auf isolierte Prozesse als auch auf das </w:t>
      </w:r>
      <w:r>
        <w:t xml:space="preserve">QMS </w:t>
      </w:r>
      <w:r w:rsidR="00FB70D9">
        <w:t>in seiner</w:t>
      </w:r>
      <w:r w:rsidRPr="00D579AC">
        <w:t xml:space="preserve"> Gesamtheit. Anhand der folgenden Abbildung kann der PDCA-Zyklus in die Norm eingegliedert werden und deren Struktur verdeutlichen.</w:t>
      </w:r>
    </w:p>
    <w:p w14:paraId="34C63028" w14:textId="77777777" w:rsidR="00DD378C" w:rsidRDefault="00DD378C" w:rsidP="00DD378C">
      <w:pPr>
        <w:keepNext/>
      </w:pPr>
      <w:r w:rsidRPr="00165DF8">
        <w:rPr>
          <w:noProof/>
        </w:rPr>
        <w:drawing>
          <wp:inline distT="0" distB="0" distL="0" distR="0" wp14:anchorId="4DA41D73" wp14:editId="2C0AAB5B">
            <wp:extent cx="5579745" cy="2981325"/>
            <wp:effectExtent l="0" t="0" r="0" b="0"/>
            <wp:docPr id="1164" name="Grafik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2981325"/>
                    </a:xfrm>
                    <a:prstGeom prst="rect">
                      <a:avLst/>
                    </a:prstGeom>
                    <a:noFill/>
                    <a:ln>
                      <a:noFill/>
                    </a:ln>
                  </pic:spPr>
                </pic:pic>
              </a:graphicData>
            </a:graphic>
          </wp:inline>
        </w:drawing>
      </w:r>
    </w:p>
    <w:p w14:paraId="32323E42" w14:textId="35802BB7" w:rsidR="00DD378C" w:rsidRPr="00D579AC" w:rsidRDefault="00DD378C" w:rsidP="00DD378C">
      <w:pPr>
        <w:pStyle w:val="Beschriftung"/>
      </w:pPr>
      <w:bookmarkStart w:id="56" w:name="_Toc27292003"/>
      <w:r>
        <w:t xml:space="preserve">Abbildung </w:t>
      </w:r>
      <w:fldSimple w:instr=" SEQ Abbildung \* ARABIC ">
        <w:r w:rsidR="00750D65">
          <w:rPr>
            <w:noProof/>
          </w:rPr>
          <w:t>8</w:t>
        </w:r>
      </w:fldSimple>
      <w:r>
        <w:t>: Darstellung der Norm DIN EN ISO 9001:2015-11 im PDCA-Zyklus</w:t>
      </w:r>
      <w:r>
        <w:rPr>
          <w:rStyle w:val="Funotenzeichen"/>
        </w:rPr>
        <w:footnoteReference w:id="50"/>
      </w:r>
      <w:bookmarkEnd w:id="56"/>
    </w:p>
    <w:p w14:paraId="4C8B27A4" w14:textId="733FCF45" w:rsidR="00DD378C" w:rsidRPr="00D579AC" w:rsidRDefault="00DD378C" w:rsidP="00DD378C">
      <w:pPr>
        <w:spacing w:after="240"/>
      </w:pPr>
      <w:r w:rsidRPr="00D579AC">
        <w:t>Mithilfe dieses Ansatzes sollen demnach unter Berücksichtigung der notwendigen</w:t>
      </w:r>
      <w:r w:rsidR="00A6548A">
        <w:t>,</w:t>
      </w:r>
      <w:r w:rsidRPr="00D579AC">
        <w:t xml:space="preserve"> kontinuierlichen Verbesserung folgende, für das Unternehmen relevante</w:t>
      </w:r>
      <w:r w:rsidR="00A6548A">
        <w:t>,</w:t>
      </w:r>
      <w:r w:rsidRPr="00D579AC">
        <w:t xml:space="preserve"> Aspekte ermöglicht </w:t>
      </w:r>
      <w:r w:rsidRPr="001367BE">
        <w:t>bzw.</w:t>
      </w:r>
      <w:r w:rsidRPr="00D579AC">
        <w:t xml:space="preserve"> erfüllt werde</w:t>
      </w:r>
      <w:r w:rsidRPr="001367BE">
        <w:t>n:</w:t>
      </w:r>
      <w:r w:rsidRPr="00D579AC">
        <w:t xml:space="preserve"> </w:t>
      </w:r>
    </w:p>
    <w:p w14:paraId="117CAB3A" w14:textId="77777777" w:rsidR="00DD378C" w:rsidRPr="00EC1CFC" w:rsidRDefault="00DD378C" w:rsidP="00DD378C">
      <w:pPr>
        <w:pStyle w:val="Listenabsatz"/>
        <w:numPr>
          <w:ilvl w:val="0"/>
          <w:numId w:val="10"/>
        </w:numPr>
        <w:rPr>
          <w:sz w:val="24"/>
          <w:szCs w:val="24"/>
        </w:rPr>
      </w:pPr>
      <w:r w:rsidRPr="00EC1CFC">
        <w:rPr>
          <w:sz w:val="24"/>
          <w:szCs w:val="24"/>
        </w:rPr>
        <w:t>Unternehmerische Prozesse im Hinblick auf Wertschöpfung zu betrachten</w:t>
      </w:r>
    </w:p>
    <w:p w14:paraId="76C19214" w14:textId="77777777" w:rsidR="00DD378C" w:rsidRPr="00EC1CFC" w:rsidRDefault="00DD378C" w:rsidP="00DD378C">
      <w:pPr>
        <w:pStyle w:val="Listenabsatz"/>
        <w:numPr>
          <w:ilvl w:val="0"/>
          <w:numId w:val="10"/>
        </w:numPr>
        <w:rPr>
          <w:sz w:val="24"/>
          <w:szCs w:val="24"/>
        </w:rPr>
      </w:pPr>
      <w:r w:rsidRPr="00EC1CFC">
        <w:rPr>
          <w:sz w:val="24"/>
          <w:szCs w:val="24"/>
        </w:rPr>
        <w:lastRenderedPageBreak/>
        <w:t>Anforderungen an das Unternehmen und deren fortlaufende Einhaltung zu verstehen</w:t>
      </w:r>
    </w:p>
    <w:p w14:paraId="7B0E0A70" w14:textId="77777777" w:rsidR="00DD378C" w:rsidRPr="00EC1CFC" w:rsidRDefault="00DD378C" w:rsidP="00DD378C">
      <w:pPr>
        <w:pStyle w:val="Listenabsatz"/>
        <w:numPr>
          <w:ilvl w:val="0"/>
          <w:numId w:val="10"/>
        </w:numPr>
        <w:rPr>
          <w:sz w:val="24"/>
          <w:szCs w:val="24"/>
        </w:rPr>
      </w:pPr>
      <w:r w:rsidRPr="00EC1CFC">
        <w:rPr>
          <w:sz w:val="24"/>
          <w:szCs w:val="24"/>
        </w:rPr>
        <w:t>Prozesse basierend auf der Bewertung von Daten und Informationen zu verbessern</w:t>
      </w:r>
    </w:p>
    <w:p w14:paraId="64B37095" w14:textId="28F4B6C2" w:rsidR="00DD378C" w:rsidRDefault="00DD378C" w:rsidP="00DD378C">
      <w:pPr>
        <w:pStyle w:val="Listenabsatz"/>
        <w:numPr>
          <w:ilvl w:val="0"/>
          <w:numId w:val="10"/>
        </w:numPr>
        <w:rPr>
          <w:sz w:val="24"/>
          <w:szCs w:val="24"/>
        </w:rPr>
      </w:pPr>
      <w:r w:rsidRPr="00EC1CFC">
        <w:rPr>
          <w:sz w:val="24"/>
          <w:szCs w:val="24"/>
        </w:rPr>
        <w:t>Wirksame Prozessleistungen für einen allgemeinen Erfolg zu erreichen</w:t>
      </w:r>
      <w:r>
        <w:rPr>
          <w:sz w:val="24"/>
          <w:szCs w:val="24"/>
        </w:rPr>
        <w:t>.</w:t>
      </w:r>
      <w:r>
        <w:rPr>
          <w:rStyle w:val="Funotenzeichen"/>
          <w:szCs w:val="24"/>
        </w:rPr>
        <w:footnoteReference w:id="51"/>
      </w:r>
    </w:p>
    <w:p w14:paraId="0E7FA778" w14:textId="42306E40" w:rsidR="006E1C24" w:rsidRPr="006E1C24" w:rsidRDefault="00B3567E" w:rsidP="00B3567E">
      <w:pPr>
        <w:rPr>
          <w:szCs w:val="24"/>
        </w:rPr>
      </w:pPr>
      <w:r w:rsidRPr="006E1C24">
        <w:rPr>
          <w:szCs w:val="24"/>
        </w:rPr>
        <w:t>Um diesen Anforderungen gerecht zu werden, bedient sich das QM dedizierter Methoden zur gezielten Prozessoptimierung</w:t>
      </w:r>
      <w:r w:rsidR="006E1C24">
        <w:rPr>
          <w:szCs w:val="24"/>
        </w:rPr>
        <w:t xml:space="preserve">, die </w:t>
      </w:r>
      <w:r w:rsidR="006E1C24" w:rsidRPr="006E1C24">
        <w:rPr>
          <w:szCs w:val="24"/>
        </w:rPr>
        <w:t>n</w:t>
      </w:r>
      <w:r w:rsidR="00D601F6" w:rsidRPr="006E1C24">
        <w:rPr>
          <w:szCs w:val="24"/>
        </w:rPr>
        <w:t xml:space="preserve">achfolgend </w:t>
      </w:r>
      <w:r w:rsidR="006E1C24" w:rsidRPr="006E1C24">
        <w:rPr>
          <w:szCs w:val="24"/>
        </w:rPr>
        <w:t>näher erläutert werden.</w:t>
      </w:r>
    </w:p>
    <w:p w14:paraId="42C59425" w14:textId="1A470503" w:rsidR="00EC1CFC" w:rsidRDefault="00D601F6" w:rsidP="00EC1CFC">
      <w:pPr>
        <w:pStyle w:val="berschrift2"/>
      </w:pPr>
      <w:bookmarkStart w:id="57" w:name="_Ref26778764"/>
      <w:bookmarkStart w:id="58" w:name="_Toc27154198"/>
      <w:r>
        <w:t>Qualitätsmanagementmethoden zur</w:t>
      </w:r>
      <w:r w:rsidR="00EC1CFC">
        <w:t xml:space="preserve"> Prozessoptimierung</w:t>
      </w:r>
      <w:bookmarkEnd w:id="57"/>
      <w:bookmarkEnd w:id="58"/>
    </w:p>
    <w:p w14:paraId="0F675A57" w14:textId="37945552" w:rsidR="00735452" w:rsidRDefault="006E1C24" w:rsidP="00A13598">
      <w:r>
        <w:t>G</w:t>
      </w:r>
      <w:r w:rsidRPr="006E1C24">
        <w:t xml:space="preserve">rundsätzlich </w:t>
      </w:r>
      <w:r>
        <w:t xml:space="preserve">beinhaltet das QM </w:t>
      </w:r>
      <w:r w:rsidRPr="006E1C24">
        <w:t>zwei Ansätze der Prozessoptimierung, welche wiederum verschiedene Methoden beinhalten.</w:t>
      </w:r>
      <w:r>
        <w:t xml:space="preserve"> So </w:t>
      </w:r>
      <w:r w:rsidR="00EC1CFC" w:rsidRPr="001567A9">
        <w:t>ist es möglich die Prozessoptimierung stringent in die Prozesserneuerung (Revolution) sowie Prozessverbesserung (Evolution)</w:t>
      </w:r>
      <w:r>
        <w:t xml:space="preserve"> zu</w:t>
      </w:r>
      <w:r w:rsidR="00EC1CFC" w:rsidRPr="001567A9">
        <w:t xml:space="preserve"> unterteil</w:t>
      </w:r>
      <w:r>
        <w:t>en</w:t>
      </w:r>
      <w:r w:rsidR="00EC1CFC" w:rsidRPr="001567A9">
        <w:t xml:space="preserve">. Hierbei beschreibt die Revolution eine sprunghafte Verbesserung ausgelöst durch radikale Änderungen unternehmerischer Prozesse. Ausgelöst wird dies meist durch eine direkte Vorgabe des Managements. Im Gegensatz dazu weist die Evolution vielmehr eine Orientierung </w:t>
      </w:r>
      <w:r w:rsidR="00A6548A">
        <w:t xml:space="preserve">auf </w:t>
      </w:r>
      <w:r w:rsidR="00EC1CFC" w:rsidRPr="001567A9">
        <w:t>bestehende Prozesse auf. Hierbei wird der Prozess durch iterative Handlungen langfristig</w:t>
      </w:r>
      <w:r w:rsidR="00A6548A">
        <w:t xml:space="preserve"> und</w:t>
      </w:r>
      <w:r w:rsidR="00EC1CFC" w:rsidRPr="001567A9">
        <w:t xml:space="preserve"> kontinuierlich verbessert. Sprunghafte Verbesserungen sind mithilfe dieses Ansatzes dennoch erreichbar, indem</w:t>
      </w:r>
      <w:r w:rsidR="006313C6">
        <w:t xml:space="preserve"> </w:t>
      </w:r>
      <w:r w:rsidR="00EC1CFC" w:rsidRPr="001567A9">
        <w:t>die Gesamtheit am Prozess beteiligter Mitarbeiter bei dieser Handlung integriert</w:t>
      </w:r>
      <w:r w:rsidR="006313C6">
        <w:t xml:space="preserve"> wird</w:t>
      </w:r>
      <w:r w:rsidR="00EC1CFC" w:rsidRPr="001567A9">
        <w:t>. Die Ergebnisse der Evolution werden wiederum durch darauffolgende Iterationen gefestigt und gestärkt.</w:t>
      </w:r>
      <w:r w:rsidR="00994750">
        <w:rPr>
          <w:rStyle w:val="Funotenzeichen"/>
        </w:rPr>
        <w:footnoteReference w:id="52"/>
      </w:r>
      <w:r w:rsidR="00EC1CFC" w:rsidRPr="001567A9">
        <w:t xml:space="preserve"> </w:t>
      </w:r>
    </w:p>
    <w:p w14:paraId="5E24E402" w14:textId="4C8FF28F" w:rsidR="00EC1CFC" w:rsidRPr="001567A9" w:rsidRDefault="00735452" w:rsidP="00A13598">
      <w:r w:rsidRPr="001567A9">
        <w:t>Im vorliegenden Fall soll jedoch keine grundlegende Reorganisation des Unternehmens erfolgen. Stattdessen soll mit Hilfe bestehender Prozesse eine Schwachstellenanalyse durchgeführt werden. Auf dessen Basis werden Optimierungspotenziale herauskristallisiert, sodass die notwen</w:t>
      </w:r>
      <w:r>
        <w:t>d</w:t>
      </w:r>
      <w:r w:rsidRPr="001567A9">
        <w:t xml:space="preserve">igen Leistungssprünge im Prozess erreicht werden können. Aus diesem Grund </w:t>
      </w:r>
      <w:r>
        <w:t>befasst</w:t>
      </w:r>
      <w:r w:rsidRPr="001567A9">
        <w:t xml:space="preserve"> sich diese Arbeit nicht mit revolutionären Ansätzen</w:t>
      </w:r>
      <w:r>
        <w:t xml:space="preserve">, sodass nachfolgend </w:t>
      </w:r>
      <w:r w:rsidR="00EC1CFC" w:rsidRPr="001567A9">
        <w:t xml:space="preserve">Methoden </w:t>
      </w:r>
      <w:r>
        <w:t xml:space="preserve">des evolutionären Ansatzes erarbeitet </w:t>
      </w:r>
      <w:r w:rsidR="00EC1CFC" w:rsidRPr="001567A9">
        <w:t>werden.</w:t>
      </w:r>
    </w:p>
    <w:p w14:paraId="6262CE8F" w14:textId="51657092" w:rsidR="00EC1CFC" w:rsidRDefault="00EC1CFC" w:rsidP="00EC1CFC">
      <w:pPr>
        <w:pStyle w:val="berschrift3"/>
      </w:pPr>
      <w:bookmarkStart w:id="59" w:name="_Toc27154199"/>
      <w:r>
        <w:t>Lean Management</w:t>
      </w:r>
      <w:bookmarkEnd w:id="59"/>
    </w:p>
    <w:p w14:paraId="114F4A21" w14:textId="4F519076" w:rsidR="00EC1CFC" w:rsidRDefault="006313C6" w:rsidP="00A13598">
      <w:r>
        <w:t xml:space="preserve">Wird </w:t>
      </w:r>
      <w:r w:rsidR="00EC1CFC">
        <w:t>Lean Management</w:t>
      </w:r>
      <w:r>
        <w:t xml:space="preserve"> übersetzt</w:t>
      </w:r>
      <w:r w:rsidR="00EC1CFC">
        <w:t>,</w:t>
      </w:r>
      <w:r>
        <w:t xml:space="preserve"> so</w:t>
      </w:r>
      <w:r w:rsidR="00EC1CFC">
        <w:t xml:space="preserve"> bedeutet d</w:t>
      </w:r>
      <w:r>
        <w:t>ies</w:t>
      </w:r>
      <w:r w:rsidR="00EC1CFC">
        <w:t xml:space="preserve"> „schlankes Management“ oder auch „schlanke Verwaltung“.</w:t>
      </w:r>
      <w:r w:rsidR="00414AB4">
        <w:rPr>
          <w:rStyle w:val="Funotenzeichen"/>
        </w:rPr>
        <w:footnoteReference w:id="53"/>
      </w:r>
      <w:r w:rsidR="00EC1CFC">
        <w:t xml:space="preserve"> Grundsätzlich verfolgt die Kurzdefinition von Lean Management eine Abkehr vom traditionellen hierarchischen Ansatz </w:t>
      </w:r>
      <w:r w:rsidR="006A3614">
        <w:t xml:space="preserve">bzw. </w:t>
      </w:r>
      <w:r w:rsidR="00EC1CFC">
        <w:t xml:space="preserve">dessen </w:t>
      </w:r>
      <w:r w:rsidR="00EC1CFC">
        <w:lastRenderedPageBreak/>
        <w:t xml:space="preserve">Abbau. Stattdessen wird die Verantwortung direkt in die Leistungsbereiche des Unternehmens delegiert. Zusätzlich dazu soll die Arbeit in Gruppen fokussiert werden. Sodass letztlich eine ablaufoptimierte Organisation entsteht. </w:t>
      </w:r>
    </w:p>
    <w:p w14:paraId="641CC698" w14:textId="2A60E22A" w:rsidR="00EC1CFC" w:rsidRDefault="00EC1CFC" w:rsidP="00A13598">
      <w:r>
        <w:t>Allgemein kann das Lean Management in vier Segmente unterteilt werden. Es werden alle Stadien eines Produktes betrachtet. Hierbei sollen die Produktentwicklung, Beschaffungskanäle, Fertigung und Vertriebskanäle schlank sein.</w:t>
      </w:r>
      <w:r w:rsidR="00FC08A1">
        <w:rPr>
          <w:rStyle w:val="Funotenzeichen"/>
        </w:rPr>
        <w:footnoteReference w:id="54"/>
      </w:r>
      <w:r>
        <w:t xml:space="preserve"> Historisch entwickelte sich die schlanke Produktion (Lean Production) zu allererst. Dieser Bereich steht jedoch in Abhängigkeit zu produktionsfernen Bereichen. Aus diesem Grund wurde es um eben diese erweitert. Das Ergebnis dessen ist das Lean Management. Originär stammt diese Methode aus Japan</w:t>
      </w:r>
      <w:r w:rsidR="00F3684D">
        <w:t>,</w:t>
      </w:r>
      <w:r>
        <w:t xml:space="preserve"> genauer vom Unternehmen Toyota, welches damit eine Vorreiterrolle eigenommen hat. Wichtige Elemente des Toyota Production Systems sind eine allgemeine Reduktion des Flächenbedarfs, eine Zentrierung auf den Menschen, indem hohe Arbeitsteilung und Handlungsspielräume für Mitarbeiter angestrebt wird und eine kundenorientierte Fertigung.</w:t>
      </w:r>
      <w:r w:rsidR="00FC08A1">
        <w:rPr>
          <w:rStyle w:val="Funotenzeichen"/>
        </w:rPr>
        <w:footnoteReference w:id="55"/>
      </w:r>
      <w:r>
        <w:t xml:space="preserve"> Doch Hauptziel des Systems und au</w:t>
      </w:r>
      <w:r w:rsidR="002B73B9">
        <w:t>ch</w:t>
      </w:r>
      <w:r>
        <w:t xml:space="preserve"> des Lean Managements ist die Reduktion der Verschwendung. Dadurch sollen unnötige Abläufe minimiert und eine schnellere sowie kostengünstigere Produktion erreicht werden. „Verschwendung“ </w:t>
      </w:r>
      <w:r w:rsidRPr="00FF5285">
        <w:t>ist innerhalb</w:t>
      </w:r>
      <w:r>
        <w:t xml:space="preserve"> dieser Philosophie als unnötiger und zusätzlich nicht zielführender Einsatz von Ressourcen</w:t>
      </w:r>
      <w:r w:rsidR="006A3614">
        <w:t xml:space="preserve"> </w:t>
      </w:r>
      <w:r w:rsidR="006A3614" w:rsidRPr="00FF5285">
        <w:t>definiert</w:t>
      </w:r>
      <w:r w:rsidRPr="00FF5285">
        <w:t xml:space="preserve">. </w:t>
      </w:r>
      <w:r>
        <w:t>Diese Verschwendung ist im Lean Management in sieben Kategorien</w:t>
      </w:r>
      <w:r w:rsidR="00DC0A5C">
        <w:t>, die sowohl für den produktiven als auch administrativen Bereich eines Unternehmens gelten, unterteilt.</w:t>
      </w:r>
      <w:r w:rsidRPr="00CC75CF">
        <w:t xml:space="preserve"> </w:t>
      </w:r>
      <w:r w:rsidR="00DC0A5C">
        <w:t>Die Unterteilung erfolgt in Überproduktion, Wartezeiten, Transport, Arbeitsprozess, hohe Bestände, Bewegung und Produktionsfehler.</w:t>
      </w:r>
      <w:r w:rsidR="00FC08A1">
        <w:rPr>
          <w:rStyle w:val="Funotenzeichen"/>
        </w:rPr>
        <w:footnoteReference w:id="56"/>
      </w:r>
      <w:r w:rsidR="00DC0A5C">
        <w:t xml:space="preserve"> </w:t>
      </w:r>
    </w:p>
    <w:p w14:paraId="3EFB95CD" w14:textId="0109A11C" w:rsidR="00EC1CFC" w:rsidRDefault="00EC1CFC" w:rsidP="00A3659A">
      <w:pPr>
        <w:spacing w:after="240"/>
      </w:pPr>
      <w:r>
        <w:t xml:space="preserve">Typische Instrumente innerhalb dieser Methode sind die 5S und die Wertstromanalyse. Beim 5S-Instrument </w:t>
      </w:r>
      <w:r w:rsidRPr="00E435B8">
        <w:t>ist das Ziel, die Arbeitsabläufe effizient und zuverlässig zu gestalten und somit</w:t>
      </w:r>
      <w:r>
        <w:t xml:space="preserve"> </w:t>
      </w:r>
      <w:r w:rsidRPr="00E435B8">
        <w:t>Unfälle und Fehler zu vermeiden. 5S</w:t>
      </w:r>
      <w:r>
        <w:t xml:space="preserve"> besteht dabei aus</w:t>
      </w:r>
      <w:r w:rsidRPr="00E435B8">
        <w:t xml:space="preserve"> fünf japanische</w:t>
      </w:r>
      <w:r>
        <w:t>n</w:t>
      </w:r>
      <w:r w:rsidRPr="00E435B8">
        <w:t xml:space="preserve"> Begriffe</w:t>
      </w:r>
      <w:r>
        <w:t>n.</w:t>
      </w:r>
      <w:r w:rsidRPr="00E435B8">
        <w:t xml:space="preserve"> </w:t>
      </w:r>
      <w:r>
        <w:t xml:space="preserve">Sie sollen in </w:t>
      </w:r>
      <w:r w:rsidRPr="00E435B8">
        <w:t xml:space="preserve">der folgenden Reihenfolge </w:t>
      </w:r>
      <w:r w:rsidR="00A75F5D">
        <w:t>aufgeführt</w:t>
      </w:r>
      <w:r w:rsidRPr="00E435B8">
        <w:t xml:space="preserve"> werden:</w:t>
      </w:r>
    </w:p>
    <w:p w14:paraId="58CA912F" w14:textId="77777777" w:rsidR="00A75F5D" w:rsidRPr="00A75F5D" w:rsidRDefault="00EC1CFC" w:rsidP="00885B5E">
      <w:pPr>
        <w:pStyle w:val="Listenabsatz"/>
        <w:numPr>
          <w:ilvl w:val="0"/>
          <w:numId w:val="7"/>
        </w:numPr>
        <w:rPr>
          <w:sz w:val="24"/>
          <w:szCs w:val="24"/>
        </w:rPr>
      </w:pPr>
      <w:r w:rsidRPr="00A75F5D">
        <w:rPr>
          <w:color w:val="000000"/>
          <w:sz w:val="24"/>
          <w:szCs w:val="28"/>
        </w:rPr>
        <w:t>Seiri (Aussortieren)</w:t>
      </w:r>
    </w:p>
    <w:p w14:paraId="56D45372" w14:textId="77777777" w:rsidR="00A75F5D" w:rsidRPr="00A75F5D" w:rsidRDefault="00EC1CFC" w:rsidP="00885B5E">
      <w:pPr>
        <w:pStyle w:val="Listenabsatz"/>
        <w:numPr>
          <w:ilvl w:val="0"/>
          <w:numId w:val="7"/>
        </w:numPr>
        <w:rPr>
          <w:sz w:val="24"/>
          <w:szCs w:val="24"/>
        </w:rPr>
      </w:pPr>
      <w:r w:rsidRPr="00A75F5D">
        <w:rPr>
          <w:color w:val="000000"/>
          <w:sz w:val="24"/>
          <w:szCs w:val="28"/>
        </w:rPr>
        <w:t>Seiton (Aufräumen)</w:t>
      </w:r>
    </w:p>
    <w:p w14:paraId="1F4A8B22" w14:textId="77777777" w:rsidR="00A75F5D" w:rsidRPr="00A75F5D" w:rsidRDefault="00EC1CFC" w:rsidP="00885B5E">
      <w:pPr>
        <w:pStyle w:val="Listenabsatz"/>
        <w:numPr>
          <w:ilvl w:val="0"/>
          <w:numId w:val="7"/>
        </w:numPr>
        <w:rPr>
          <w:sz w:val="24"/>
          <w:szCs w:val="24"/>
        </w:rPr>
      </w:pPr>
      <w:r w:rsidRPr="00A75F5D">
        <w:rPr>
          <w:color w:val="000000"/>
          <w:sz w:val="24"/>
          <w:szCs w:val="28"/>
        </w:rPr>
        <w:t>Seiso (Arbeitsplatz sauber halten)</w:t>
      </w:r>
    </w:p>
    <w:p w14:paraId="7AB0E90E" w14:textId="77777777" w:rsidR="00A75F5D" w:rsidRPr="00A75F5D" w:rsidRDefault="00EC1CFC" w:rsidP="00885B5E">
      <w:pPr>
        <w:pStyle w:val="Listenabsatz"/>
        <w:numPr>
          <w:ilvl w:val="0"/>
          <w:numId w:val="7"/>
        </w:numPr>
        <w:rPr>
          <w:sz w:val="24"/>
          <w:szCs w:val="24"/>
        </w:rPr>
      </w:pPr>
      <w:r w:rsidRPr="00A75F5D">
        <w:rPr>
          <w:color w:val="000000"/>
          <w:sz w:val="24"/>
          <w:szCs w:val="28"/>
        </w:rPr>
        <w:t>Seiketsu (Anordnung zur Regel machen)</w:t>
      </w:r>
    </w:p>
    <w:p w14:paraId="6873EF78" w14:textId="2E0F0EF4" w:rsidR="00EC1CFC" w:rsidRPr="00A75F5D" w:rsidRDefault="00EC1CFC" w:rsidP="00885B5E">
      <w:pPr>
        <w:pStyle w:val="Listenabsatz"/>
        <w:numPr>
          <w:ilvl w:val="0"/>
          <w:numId w:val="7"/>
        </w:numPr>
        <w:rPr>
          <w:sz w:val="24"/>
          <w:szCs w:val="24"/>
        </w:rPr>
      </w:pPr>
      <w:r w:rsidRPr="00A75F5D">
        <w:rPr>
          <w:color w:val="000000"/>
          <w:sz w:val="24"/>
          <w:szCs w:val="28"/>
        </w:rPr>
        <w:t>Shitsuke (Alle Vorgaben einhalten und kontinuierlich verbessern)</w:t>
      </w:r>
      <w:r w:rsidR="00FC08A1">
        <w:rPr>
          <w:rStyle w:val="Funotenzeichen"/>
          <w:color w:val="000000"/>
          <w:szCs w:val="28"/>
        </w:rPr>
        <w:footnoteReference w:id="57"/>
      </w:r>
      <w:r w:rsidRPr="00A75F5D">
        <w:rPr>
          <w:color w:val="000000"/>
          <w:sz w:val="24"/>
          <w:szCs w:val="28"/>
        </w:rPr>
        <w:t xml:space="preserve"> </w:t>
      </w:r>
    </w:p>
    <w:p w14:paraId="68D42EA9" w14:textId="674B8F45" w:rsidR="00EC1CFC" w:rsidRPr="009A4F85" w:rsidRDefault="00EC1CFC" w:rsidP="00A13598">
      <w:pPr>
        <w:rPr>
          <w:highlight w:val="yellow"/>
        </w:rPr>
      </w:pPr>
      <w:r w:rsidRPr="00B62E29">
        <w:lastRenderedPageBreak/>
        <w:t xml:space="preserve">Mithilfe </w:t>
      </w:r>
      <w:r w:rsidR="009A4F85" w:rsidRPr="00B62E29">
        <w:t>einer</w:t>
      </w:r>
      <w:r w:rsidRPr="00B62E29">
        <w:t xml:space="preserve"> Wertstromanalyse werden unternehmerische Tätigkeiten anhand ihres Wertschöpfungsgrades in drei Arten unterteilt.</w:t>
      </w:r>
      <w:r w:rsidR="009A4F85" w:rsidRPr="00B62E29">
        <w:t xml:space="preserve"> Die</w:t>
      </w:r>
      <w:r w:rsidRPr="00B62E29">
        <w:t xml:space="preserve"> Kategorisierung </w:t>
      </w:r>
      <w:r w:rsidR="009A4F85" w:rsidRPr="00B62E29">
        <w:t>erfolgt anhand</w:t>
      </w:r>
      <w:r w:rsidRPr="00B62E29">
        <w:t xml:space="preserve"> eine</w:t>
      </w:r>
      <w:r w:rsidR="009A4F85" w:rsidRPr="00B62E29">
        <w:t>r</w:t>
      </w:r>
      <w:r w:rsidRPr="00B62E29">
        <w:t xml:space="preserve"> Abfrage </w:t>
      </w:r>
      <w:r w:rsidR="009A4F85" w:rsidRPr="00B62E29">
        <w:t>hinsichtlich</w:t>
      </w:r>
      <w:r w:rsidRPr="00B62E29">
        <w:t xml:space="preserve"> </w:t>
      </w:r>
      <w:r w:rsidR="009A4F85" w:rsidRPr="00B62E29">
        <w:t>ihre</w:t>
      </w:r>
      <w:r w:rsidR="00B417EE" w:rsidRPr="00B62E29">
        <w:t>s</w:t>
      </w:r>
      <w:r w:rsidR="009A4F85" w:rsidRPr="00B62E29">
        <w:t xml:space="preserve"> W</w:t>
      </w:r>
      <w:r w:rsidRPr="00B62E29">
        <w:t>ertschöpf</w:t>
      </w:r>
      <w:r w:rsidR="009A4F85" w:rsidRPr="00B62E29">
        <w:t>ung</w:t>
      </w:r>
      <w:r w:rsidR="00B417EE" w:rsidRPr="00B62E29">
        <w:t>sgrades</w:t>
      </w:r>
      <w:r w:rsidRPr="00B62E29">
        <w:t xml:space="preserve">. Ist </w:t>
      </w:r>
      <w:r w:rsidR="00B62E29" w:rsidRPr="00B62E29">
        <w:t>die Tätigkeit wertschöpfend</w:t>
      </w:r>
      <w:r w:rsidRPr="00B62E29">
        <w:t>, wird nicht weiter unterteilt.</w:t>
      </w:r>
      <w:r>
        <w:t xml:space="preserve"> </w:t>
      </w:r>
      <w:r w:rsidR="00B62E29">
        <w:t>Im Fall eines Gegensatzes</w:t>
      </w:r>
      <w:r>
        <w:t>, wird sie weiterhin untersucht. Der nächste Schritt ist die Abfrage, ob sie trotz fehlender Wertschöpfung notwendig oder vermeidbar ist. Auf diese Weise entsteht die genannte Unterteilung. Sobald die Aufnahme abgeschlossen ist, wird angestrebt</w:t>
      </w:r>
      <w:r w:rsidR="00F247B5">
        <w:t>,</w:t>
      </w:r>
      <w:r>
        <w:t xml:space="preserve"> die nicht wertschöpfenden und vermeidbaren Tätigkeiten zu eliminieren. Wichtig ist jedoch, dass dabei keine Wechselwirkungen außer Acht gelassen werden, sodass wertschöpfende Tätigkeiten nicht negativ beeinflusst werden.</w:t>
      </w:r>
      <w:r w:rsidR="00FC08A1">
        <w:rPr>
          <w:rStyle w:val="Funotenzeichen"/>
        </w:rPr>
        <w:footnoteReference w:id="58"/>
      </w:r>
      <w:r>
        <w:t xml:space="preserve"> </w:t>
      </w:r>
    </w:p>
    <w:p w14:paraId="3B9C7F2F" w14:textId="3936F26A" w:rsidR="00EC1CFC" w:rsidRDefault="00EC1CFC" w:rsidP="00EC1CFC">
      <w:pPr>
        <w:pStyle w:val="berschrift3"/>
      </w:pPr>
      <w:bookmarkStart w:id="60" w:name="_Toc27154200"/>
      <w:r>
        <w:t>Kaizen</w:t>
      </w:r>
      <w:bookmarkEnd w:id="60"/>
    </w:p>
    <w:p w14:paraId="683B2B50" w14:textId="24C2992B" w:rsidR="00EC1CFC" w:rsidRDefault="00EC1CFC" w:rsidP="00A13598">
      <w:r>
        <w:t>Originär stammt Kaizen aus dem Japanischen und setzt sich aus zwei Schriftzeichen zusammen. So steht „Kai“ für Veränderung und „Zen“ für gut. In diesem Beispiel lautet die sinngemäße Übersetzung jedoch die Veränderung zum Besseren.</w:t>
      </w:r>
      <w:r w:rsidR="00FC08A1">
        <w:rPr>
          <w:rStyle w:val="Funotenzeichen"/>
        </w:rPr>
        <w:footnoteReference w:id="59"/>
      </w:r>
      <w:r>
        <w:t xml:space="preserve"> Im deutschsprachigen Raum </w:t>
      </w:r>
      <w:r w:rsidR="006313C6">
        <w:t>wird</w:t>
      </w:r>
      <w:r>
        <w:t xml:space="preserve"> auch vom Kontinuierlichen Verbesserungsprozess (KVP)</w:t>
      </w:r>
      <w:r w:rsidR="006313C6">
        <w:t xml:space="preserve"> gesprochen</w:t>
      </w:r>
      <w:r>
        <w:t>. Dieser eignet sich nach Schmelzer und Sesselmann</w:t>
      </w:r>
      <w:r w:rsidR="00D41641">
        <w:t xml:space="preserve"> </w:t>
      </w:r>
      <w:r>
        <w:t>„[…] zur Stabilisierung</w:t>
      </w:r>
      <w:r w:rsidR="00B31935">
        <w:t xml:space="preserve"> von großen Leistungssprüngen</w:t>
      </w:r>
      <w:r>
        <w:t xml:space="preserve"> </w:t>
      </w:r>
      <w:r w:rsidR="00B31935">
        <w:t>in Geschäftsprozessen,</w:t>
      </w:r>
      <w:r>
        <w:t xml:space="preserve"> zur kontinuierlichen Steigerung </w:t>
      </w:r>
      <w:r w:rsidR="00B31935">
        <w:t>der</w:t>
      </w:r>
      <w:r>
        <w:t xml:space="preserve"> Prozess</w:t>
      </w:r>
      <w:r w:rsidR="00B31935">
        <w:t>performance</w:t>
      </w:r>
      <w:r>
        <w:t>“.</w:t>
      </w:r>
      <w:r w:rsidR="00FC08A1">
        <w:rPr>
          <w:rStyle w:val="Funotenzeichen"/>
        </w:rPr>
        <w:footnoteReference w:id="60"/>
      </w:r>
      <w:r>
        <w:t xml:space="preserve"> Im Zentrum der Philosophie nach Kaizen steht eine stetige, graduelle und systematische Verbesserung. Vor allem soll diese unter Einbindung der Mitarbeiter geschehen</w:t>
      </w:r>
      <w:r w:rsidR="008308C0">
        <w:t>.</w:t>
      </w:r>
      <w:r w:rsidR="008308C0">
        <w:rPr>
          <w:rStyle w:val="Funotenzeichen"/>
        </w:rPr>
        <w:footnoteReference w:id="61"/>
      </w:r>
    </w:p>
    <w:p w14:paraId="40F983B0" w14:textId="77777777" w:rsidR="00EC1CFC" w:rsidRDefault="00EC1CFC" w:rsidP="00A13598">
      <w:r>
        <w:t>Den klassischen Ansatz zur kontinuierlichen Verbesserung stellt der PDCA-Zyklus dar. So soll der erste Schritt „Plan“ einen Soll-Zustand als Output Größe generieren. Aus diesem Grund werden zunächst Ziele festgelegt. Diese sollen eindeutig und realistisch definiert sein, sodass eine anschließende Erfolgskontrolle durchgeführt werden kann. Hierzu müssen die zur Zielerreichung notwendigen Maßnahmen festgehalten werden.</w:t>
      </w:r>
    </w:p>
    <w:p w14:paraId="3F3DD8CB" w14:textId="77777777" w:rsidR="00EC1CFC" w:rsidRDefault="00EC1CFC" w:rsidP="00A13598">
      <w:r>
        <w:t xml:space="preserve">Passend zum Soll-Zustand aus der ersten Phase wird in der Do-Phase eine Ist-Analyse durchgeführt. Sie bezieht sich auf die aktuelle Situation im unternehmerischen Prozess und schließt auch die Rahmenbedingungen ein. So werden in dieser Phase etwaige Probleme und deren Ursachen untersucht. Anschließend werden Verbesserungsmöglichkeiten evaluiert und mit konkreten Maßnahmen belegt. </w:t>
      </w:r>
    </w:p>
    <w:p w14:paraId="42B2C621" w14:textId="77777777" w:rsidR="00EC1CFC" w:rsidRDefault="00EC1CFC" w:rsidP="00A13598">
      <w:r>
        <w:t xml:space="preserve">In der darauffolgenden, dritten Phase „Check“ erfolgt ein Ist-Soll-Vergleich der Erreichten Ergebnisse mit den definierten Zielen. Demnach wird also die Wirksamkeit </w:t>
      </w:r>
      <w:r>
        <w:lastRenderedPageBreak/>
        <w:t>der Maßnahmen überprüft beziehungsweise bewertet. Sollten die Ergebnisse noch nicht zufriedenstellend sein, werden bei Bedarf weitere Maßnahmen eingeleitet.</w:t>
      </w:r>
    </w:p>
    <w:p w14:paraId="5F67A66B" w14:textId="19DDF576" w:rsidR="00EC1CFC" w:rsidRDefault="00EC1CFC" w:rsidP="00A13598">
      <w:r>
        <w:t xml:space="preserve">Schließlich wird die erreichte Verbesserung in der letzten Phase als neuer Standard definiert. Um den Regelkreis nach Deming zu schließen, wird der neue, verbesserte Prozess als Basis für den nächsten Zyklus verwendet. Somit ist der Output der ersten Iteration gleichzeitig der Input der </w:t>
      </w:r>
      <w:r w:rsidR="00F247B5">
        <w:t>Z</w:t>
      </w:r>
      <w:r>
        <w:t>weiten.</w:t>
      </w:r>
      <w:r w:rsidR="00FC08A1">
        <w:rPr>
          <w:rStyle w:val="Funotenzeichen"/>
        </w:rPr>
        <w:footnoteReference w:id="62"/>
      </w:r>
      <w:r>
        <w:t xml:space="preserve"> Dieser Zyklus ist in der nachfolgenden Abbildung dargestellt.</w:t>
      </w:r>
    </w:p>
    <w:p w14:paraId="20761FA2" w14:textId="77777777" w:rsidR="00AE7E9A" w:rsidRDefault="00165DF8" w:rsidP="00AE7E9A">
      <w:pPr>
        <w:keepNext/>
        <w:jc w:val="center"/>
      </w:pPr>
      <w:r w:rsidRPr="00165DF8">
        <w:rPr>
          <w:noProof/>
        </w:rPr>
        <w:drawing>
          <wp:inline distT="0" distB="0" distL="0" distR="0" wp14:anchorId="5C54219B" wp14:editId="1642FB03">
            <wp:extent cx="3289110" cy="2184505"/>
            <wp:effectExtent l="0" t="0" r="0" b="6350"/>
            <wp:docPr id="1167" name="Grafik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92613" cy="2186832"/>
                    </a:xfrm>
                    <a:prstGeom prst="rect">
                      <a:avLst/>
                    </a:prstGeom>
                    <a:noFill/>
                    <a:ln>
                      <a:noFill/>
                    </a:ln>
                  </pic:spPr>
                </pic:pic>
              </a:graphicData>
            </a:graphic>
          </wp:inline>
        </w:drawing>
      </w:r>
    </w:p>
    <w:p w14:paraId="26684D2F" w14:textId="00D5126F" w:rsidR="00EC1CFC" w:rsidRDefault="00AE7E9A" w:rsidP="00AE7E9A">
      <w:pPr>
        <w:pStyle w:val="Beschriftung"/>
        <w:rPr>
          <w:rFonts w:ascii="ArialMT" w:hAnsi="ArialMT"/>
          <w:color w:val="242021"/>
        </w:rPr>
      </w:pPr>
      <w:bookmarkStart w:id="61" w:name="_Toc27292004"/>
      <w:r>
        <w:t xml:space="preserve">Abbildung </w:t>
      </w:r>
      <w:fldSimple w:instr=" SEQ Abbildung \* ARABIC ">
        <w:r w:rsidR="00750D65">
          <w:rPr>
            <w:noProof/>
          </w:rPr>
          <w:t>9</w:t>
        </w:r>
      </w:fldSimple>
      <w:r>
        <w:t xml:space="preserve">: Der PDCA-Zyklus </w:t>
      </w:r>
      <w:r w:rsidR="00FC08A1">
        <w:rPr>
          <w:rStyle w:val="Funotenzeichen"/>
        </w:rPr>
        <w:footnoteReference w:id="63"/>
      </w:r>
      <w:bookmarkEnd w:id="61"/>
    </w:p>
    <w:p w14:paraId="7FE85838" w14:textId="3AD92B8C" w:rsidR="00EC1CFC" w:rsidRDefault="00EC1CFC" w:rsidP="00A13598">
      <w:r>
        <w:t xml:space="preserve">Unter der Prämisse, dass dieser Zyklus kontinuierlich angewandt wird, besteht die Möglichkeit, dass eine stetig wachsende Verbesserung eintritt. In anderen Worten wird konstant ein höherer Standard erreicht. Bildlich dargestellt, </w:t>
      </w:r>
      <w:r w:rsidR="006313C6">
        <w:t>wird</w:t>
      </w:r>
      <w:r>
        <w:t xml:space="preserve"> hier vom Kaizen-Dreieck</w:t>
      </w:r>
      <w:r w:rsidR="006313C6">
        <w:t xml:space="preserve"> gesprochen</w:t>
      </w:r>
      <w:r>
        <w:t xml:space="preserve">. Dieses ist in </w:t>
      </w:r>
      <w:r w:rsidR="009F01A0">
        <w:fldChar w:fldCharType="begin"/>
      </w:r>
      <w:r w:rsidR="009F01A0">
        <w:instrText xml:space="preserve"> REF _Ref26284639 \h </w:instrText>
      </w:r>
      <w:r w:rsidR="009F01A0">
        <w:fldChar w:fldCharType="separate"/>
      </w:r>
      <w:r w:rsidR="00750D65">
        <w:t xml:space="preserve">Abbildung </w:t>
      </w:r>
      <w:r w:rsidR="00750D65">
        <w:rPr>
          <w:noProof/>
        </w:rPr>
        <w:t>10</w:t>
      </w:r>
      <w:r w:rsidR="009F01A0">
        <w:fldChar w:fldCharType="end"/>
      </w:r>
      <w:r>
        <w:t xml:space="preserve"> dargestellt. </w:t>
      </w:r>
    </w:p>
    <w:p w14:paraId="3E5A6D25" w14:textId="77777777" w:rsidR="00AE7E9A" w:rsidRDefault="00165DF8" w:rsidP="00AE7E9A">
      <w:pPr>
        <w:keepNext/>
        <w:jc w:val="center"/>
      </w:pPr>
      <w:r w:rsidRPr="00165DF8">
        <w:rPr>
          <w:noProof/>
        </w:rPr>
        <w:drawing>
          <wp:inline distT="0" distB="0" distL="0" distR="0" wp14:anchorId="1101E679" wp14:editId="22A46D78">
            <wp:extent cx="4032914" cy="2552756"/>
            <wp:effectExtent l="0" t="0" r="0" b="0"/>
            <wp:docPr id="1168" name="Grafik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5900" cy="2554646"/>
                    </a:xfrm>
                    <a:prstGeom prst="rect">
                      <a:avLst/>
                    </a:prstGeom>
                    <a:noFill/>
                    <a:ln>
                      <a:noFill/>
                    </a:ln>
                  </pic:spPr>
                </pic:pic>
              </a:graphicData>
            </a:graphic>
          </wp:inline>
        </w:drawing>
      </w:r>
    </w:p>
    <w:p w14:paraId="17509C26" w14:textId="60CF9AE3" w:rsidR="002A3F97" w:rsidRDefault="00AE7E9A" w:rsidP="00AE7E9A">
      <w:pPr>
        <w:pStyle w:val="Beschriftung"/>
      </w:pPr>
      <w:bookmarkStart w:id="62" w:name="_Ref26284639"/>
      <w:bookmarkStart w:id="63" w:name="_Toc27292005"/>
      <w:r>
        <w:t xml:space="preserve">Abbildung </w:t>
      </w:r>
      <w:fldSimple w:instr=" SEQ Abbildung \* ARABIC ">
        <w:r w:rsidR="00750D65">
          <w:rPr>
            <w:noProof/>
          </w:rPr>
          <w:t>10</w:t>
        </w:r>
      </w:fldSimple>
      <w:bookmarkEnd w:id="62"/>
      <w:r>
        <w:t>: Innovation in Ergänzung mit Kaizen</w:t>
      </w:r>
      <w:r w:rsidR="00002B9A">
        <w:rPr>
          <w:rStyle w:val="Funotenzeichen"/>
        </w:rPr>
        <w:footnoteReference w:id="64"/>
      </w:r>
      <w:bookmarkEnd w:id="63"/>
    </w:p>
    <w:p w14:paraId="3F7CFD81" w14:textId="688D1CBF" w:rsidR="00EC1CFC" w:rsidRDefault="00EC1CFC" w:rsidP="00A13598">
      <w:r>
        <w:lastRenderedPageBreak/>
        <w:t>Die beschriebene Verbesserung ist nach jeder Iteration klar erkennbar. Auch das Kaizen-Dreieck, welches im eigentlichen Sinne lediglich ein aus der Mathematik bekanntes Steigungsdreieck ist, ist ebenfalls gut sichtbar. Dies spiegelt die Kurzdefinition, dass Kaizen eine Verbesserung zum Besseren bedeutet</w:t>
      </w:r>
      <w:r w:rsidR="00146F23">
        <w:t>,</w:t>
      </w:r>
      <w:r>
        <w:t xml:space="preserve"> wider. Addiert </w:t>
      </w:r>
      <w:r w:rsidR="008F2E0F" w:rsidRPr="008F2E0F">
        <w:t>zur</w:t>
      </w:r>
      <w:r>
        <w:t xml:space="preserve"> iterativen Charakteristik des PDCA-Zyklus entsteht die kontinuierliche Verbesserung. </w:t>
      </w:r>
    </w:p>
    <w:p w14:paraId="0BFEA97F" w14:textId="3582D5EA" w:rsidR="00EC1CFC" w:rsidRDefault="00EC1CFC" w:rsidP="00EC1CFC">
      <w:pPr>
        <w:pStyle w:val="berschrift3"/>
      </w:pPr>
      <w:bookmarkStart w:id="64" w:name="_Toc27154201"/>
      <w:r>
        <w:t>Six-Sigma</w:t>
      </w:r>
      <w:bookmarkEnd w:id="64"/>
    </w:p>
    <w:p w14:paraId="6804EF6D" w14:textId="5B5FA472" w:rsidR="006E15EE" w:rsidRDefault="006E15EE" w:rsidP="00A13598">
      <w:r>
        <w:t>Die Idee hinter dieser Methode ist mathematisch-statistisch basiert. Grundsätzlich</w:t>
      </w:r>
      <w:r w:rsidR="00581CAF">
        <w:t xml:space="preserve"> wird</w:t>
      </w:r>
      <w:r>
        <w:t xml:space="preserve"> sich hierbei der aus der Mathematik bekannten Gauß‘schen Normalverteilung oder auch Gauß‘schen Glocke</w:t>
      </w:r>
      <w:r w:rsidR="00581CAF">
        <w:t xml:space="preserve"> bedient</w:t>
      </w:r>
      <w:r>
        <w:t>, wob</w:t>
      </w:r>
      <w:r w:rsidRPr="008F2E0F">
        <w:t>ei eine Verteilung bestimmten Ereignissen eine Wahrscheinlichkeit zuweist.</w:t>
      </w:r>
      <w:r>
        <w:t xml:space="preserve"> Dabei ist Sigma (</w:t>
      </w:r>
      <w:r>
        <w:rPr>
          <w:rFonts w:cs="Arial"/>
        </w:rPr>
        <w:t>σ</w:t>
      </w:r>
      <w:r>
        <w:t xml:space="preserve">) die Standardabweichung (um den arithmetischen Mittelwert </w:t>
      </w:r>
      <w:r>
        <w:rPr>
          <w:rFonts w:cs="Arial"/>
        </w:rPr>
        <w:t>µ</w:t>
      </w:r>
      <w:r>
        <w:t>) eines Prozesses der einer Normalverteilung folgt. Es wird die Streuung beziehungsweise Abweichung vom Idealzustand in Beziehung zur Toleranz gesetzt.</w:t>
      </w:r>
      <w:r w:rsidR="00002B9A">
        <w:rPr>
          <w:rStyle w:val="Funotenzeichen"/>
        </w:rPr>
        <w:footnoteReference w:id="65"/>
      </w:r>
      <w:r>
        <w:t xml:space="preserve"> </w:t>
      </w:r>
    </w:p>
    <w:p w14:paraId="20622A00" w14:textId="18BF1350" w:rsidR="006E15EE" w:rsidRDefault="006E15EE" w:rsidP="00A13598">
      <w:r>
        <w:t>Hierbei sollen vor allem die Produktqualität und Effizienz des Unternehmens und folglich auch die Unternehmensrentabilität</w:t>
      </w:r>
      <w:r w:rsidRPr="00FA0A99">
        <w:t xml:space="preserve"> </w:t>
      </w:r>
      <w:r>
        <w:t>gesteigert werden. Dies soll erreicht werden, indem Prozesse derart gestaltet beziehungsweise verbessert werden, dass deren Ergebnisse eine möglichst geringe Streuung um den bereits erwähnten Mittelwert aufweisen. Explizit soll die Standardabweichung eines Prozesses sechs Mal zwischen den Mittelwert und die definierten Spezifikationsgrenzen liegen. Befindet sich der Prozess in diesem Bereich, hat er das Six-Sigma-Niveau erreicht und hat somit eine Fehlerfreiheit von 99,99966%.</w:t>
      </w:r>
      <w:r w:rsidR="00002B9A">
        <w:rPr>
          <w:rStyle w:val="Funotenzeichen"/>
        </w:rPr>
        <w:footnoteReference w:id="66"/>
      </w:r>
      <w:r>
        <w:t xml:space="preserve"> </w:t>
      </w:r>
    </w:p>
    <w:p w14:paraId="70F21013" w14:textId="6E6AE8E6" w:rsidR="006E15EE" w:rsidRPr="00503C92" w:rsidRDefault="006E15EE" w:rsidP="00A13598">
      <w:pPr>
        <w:rPr>
          <w:lang w:val="en-US"/>
        </w:rPr>
      </w:pPr>
      <w:r>
        <w:t xml:space="preserve">Umgekehrt hat der hohe Prozentsatz an Fehlerfreiheit eine sehr geringe Fehlerquote. In Zahlen bedeutet dies, dass auf eine Million produzierte Einheiten eines Gutes lediglich 3,4 Einheiten beziehungsweise real vier Einheiten fehlerbehaftet sind. Wobei zu beachten ist, dass der Fehlerbegriff sehr breit gefasst ist. So werden der Lieferzeitpunkt und Zielpreis eines Gutes neben der bereits angesprochenen Produktqualität berücksichtigt. </w:t>
      </w:r>
      <w:r w:rsidRPr="008F2E0F">
        <w:t>Zusätzlich dazu sollen auch</w:t>
      </w:r>
      <w:r w:rsidR="008F2E0F" w:rsidRPr="008F2E0F">
        <w:t xml:space="preserve"> die</w:t>
      </w:r>
      <w:r w:rsidRPr="008F2E0F">
        <w:t xml:space="preserve"> den eigentlichen Wertschöpfungsprozessen vorgelagerte</w:t>
      </w:r>
      <w:r w:rsidR="00555D3F">
        <w:t>n</w:t>
      </w:r>
      <w:r w:rsidRPr="008F2E0F">
        <w:t xml:space="preserve"> Prozesse betrachtet werden, um Fehler und Schwankungen zu minimieren.</w:t>
      </w:r>
      <w:r>
        <w:t xml:space="preserve"> Das wiederum bedeutet, dass auch Lieferanten miteinbezogen werden. Folglich ist Six-Sigma eine Methode zu</w:t>
      </w:r>
      <w:r w:rsidR="00C705CC">
        <w:t>r</w:t>
      </w:r>
      <w:r>
        <w:t xml:space="preserve"> Prozessverbesserung und Fehlerprävention mit Einschluss der Prozessschnittstellen.</w:t>
      </w:r>
      <w:r w:rsidR="00002B9A">
        <w:rPr>
          <w:rStyle w:val="Funotenzeichen"/>
        </w:rPr>
        <w:footnoteReference w:id="67"/>
      </w:r>
      <w:r>
        <w:t xml:space="preserve"> </w:t>
      </w:r>
    </w:p>
    <w:p w14:paraId="115F8D16" w14:textId="55B8847A" w:rsidR="006E15EE" w:rsidRDefault="006E15EE" w:rsidP="00A13598">
      <w:pPr>
        <w:rPr>
          <w:rFonts w:eastAsiaTheme="minorEastAsia" w:cs="Arial"/>
        </w:rPr>
      </w:pPr>
      <w:r>
        <w:t xml:space="preserve">Um den Gedanken dieser Methodik zu verdeutlichen, wird ein von der Theorie abgeleitetes, willkürlich gewähltes Beispiel mit einfachen Zahlen herangezogen. </w:t>
      </w:r>
      <w:r>
        <w:lastRenderedPageBreak/>
        <w:t>Stanzt ein Unternehmen Türen für einen Automobilhersteller, so müssen diese eine bestimmte Länge x aufweisen. In diesem Beispiel wird der Wert x=1000</w:t>
      </w:r>
      <w:r w:rsidR="00BE0C75">
        <w:t xml:space="preserve"> </w:t>
      </w:r>
      <w:r>
        <w:t xml:space="preserve">mm gewählt. Dies entspricht gleichzeitig dem Mittelwert </w:t>
      </w:r>
      <w:r>
        <w:rPr>
          <w:rFonts w:cs="Arial"/>
        </w:rPr>
        <w:t>µ</w:t>
      </w:r>
      <w:r>
        <w:t>. Während der Produktion der Türen wird eine Standardabweichung von 3</w:t>
      </w:r>
      <w:r w:rsidR="00BE0C75">
        <w:t xml:space="preserve"> </w:t>
      </w:r>
      <w:r>
        <w:t>mm ermittelt. Bedeutet, dass die Türen eine Länge x zwischen 997</w:t>
      </w:r>
      <w:r w:rsidR="00BE0C75">
        <w:t xml:space="preserve"> </w:t>
      </w:r>
      <w:r>
        <w:t>mm und 1003</w:t>
      </w:r>
      <w:r w:rsidR="00BE0C75">
        <w:t xml:space="preserve"> </w:t>
      </w:r>
      <w:r>
        <w:t>mm aufweisen. Da der Kunde jedoch eine Toleranz von 6</w:t>
      </w:r>
      <w:r w:rsidR="00BE0C75">
        <w:t xml:space="preserve"> </w:t>
      </w:r>
      <w:r>
        <w:t>mm zulässt, entspricht der Produktionsprozess der Türen 2</w:t>
      </w:r>
      <w:r>
        <w:rPr>
          <w:rFonts w:cs="Arial"/>
        </w:rPr>
        <w:t xml:space="preserve">σ. </w:t>
      </w:r>
      <w:r>
        <w:rPr>
          <w:rFonts w:eastAsiaTheme="minorEastAsia" w:cs="Arial"/>
        </w:rPr>
        <w:t>Wird nun der Produktionsprozess der Türen optimiert und dadurch eine Standardabweichung von 1</w:t>
      </w:r>
      <w:r w:rsidR="00BE0C75">
        <w:rPr>
          <w:rFonts w:eastAsiaTheme="minorEastAsia" w:cs="Arial"/>
        </w:rPr>
        <w:t xml:space="preserve"> </w:t>
      </w:r>
      <w:r>
        <w:rPr>
          <w:rFonts w:eastAsiaTheme="minorEastAsia" w:cs="Arial"/>
        </w:rPr>
        <w:t>mm erreicht, so hätte der Prozess das Six-Sigma-Niveau erreicht.</w:t>
      </w:r>
    </w:p>
    <w:p w14:paraId="19B432ED" w14:textId="463A42AE" w:rsidR="006E15EE" w:rsidRPr="009D0BEB" w:rsidRDefault="006E15EE" w:rsidP="00A13598">
      <w:pPr>
        <w:rPr>
          <w:rFonts w:cs="Arial"/>
        </w:rPr>
      </w:pPr>
      <w:r>
        <w:rPr>
          <w:rFonts w:eastAsiaTheme="minorEastAsia" w:cs="Arial"/>
        </w:rPr>
        <w:t xml:space="preserve">In der Realität bleibt der Mittelwert jedoch nicht konstant, da Einflüsse wie variierende Mitarbeiter, Verschleiß oder Materialermüdung den Mittelwert verschieben. In der Regel </w:t>
      </w:r>
      <w:r w:rsidR="00581CAF">
        <w:rPr>
          <w:rFonts w:eastAsiaTheme="minorEastAsia" w:cs="Arial"/>
        </w:rPr>
        <w:t>wird</w:t>
      </w:r>
      <w:r>
        <w:rPr>
          <w:rFonts w:eastAsiaTheme="minorEastAsia" w:cs="Arial"/>
        </w:rPr>
        <w:t xml:space="preserve"> von einer Verschiebung mit dem Wert </w:t>
      </w:r>
      <w:r>
        <w:rPr>
          <w:rFonts w:cs="Arial"/>
        </w:rPr>
        <w:t>σ=1,5 aus</w:t>
      </w:r>
      <w:r w:rsidR="00581CAF">
        <w:rPr>
          <w:rFonts w:cs="Arial"/>
        </w:rPr>
        <w:t>gegangen</w:t>
      </w:r>
      <w:r>
        <w:rPr>
          <w:rFonts w:cs="Arial"/>
        </w:rPr>
        <w:t>. Dadurch werden aus vermeintlichen 6σ lediglich 4,5σ, was bei einer Fehlerfreiheit von 99,99966% auch den Werten der ursprünglichen Gauß’schen Normalverteilung entspricht. Dieses Phänomen ist in der folgenden Abbildung nochmals dargestellt.</w:t>
      </w:r>
      <w:r w:rsidR="00002B9A">
        <w:rPr>
          <w:rStyle w:val="Funotenzeichen"/>
          <w:rFonts w:cs="Arial"/>
        </w:rPr>
        <w:footnoteReference w:id="68"/>
      </w:r>
      <w:r>
        <w:rPr>
          <w:rFonts w:cs="Arial"/>
        </w:rPr>
        <w:t xml:space="preserve"> </w:t>
      </w:r>
    </w:p>
    <w:p w14:paraId="2DC738E6" w14:textId="77777777" w:rsidR="00AE7E9A" w:rsidRDefault="00866C99" w:rsidP="00AE7E9A">
      <w:pPr>
        <w:keepNext/>
      </w:pPr>
      <w:r w:rsidRPr="00866C99">
        <w:rPr>
          <w:noProof/>
        </w:rPr>
        <w:drawing>
          <wp:inline distT="0" distB="0" distL="0" distR="0" wp14:anchorId="6884246C" wp14:editId="19086418">
            <wp:extent cx="5579745" cy="28448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2844800"/>
                    </a:xfrm>
                    <a:prstGeom prst="rect">
                      <a:avLst/>
                    </a:prstGeom>
                    <a:noFill/>
                    <a:ln>
                      <a:noFill/>
                    </a:ln>
                  </pic:spPr>
                </pic:pic>
              </a:graphicData>
            </a:graphic>
          </wp:inline>
        </w:drawing>
      </w:r>
    </w:p>
    <w:p w14:paraId="62E9A152" w14:textId="34645148" w:rsidR="00F74354" w:rsidRDefault="00AE7E9A" w:rsidP="00AE7E9A">
      <w:pPr>
        <w:pStyle w:val="Beschriftung"/>
      </w:pPr>
      <w:bookmarkStart w:id="66" w:name="_Toc27292006"/>
      <w:r>
        <w:t xml:space="preserve">Abbildung </w:t>
      </w:r>
      <w:fldSimple w:instr=" SEQ Abbildung \* ARABIC ">
        <w:r w:rsidR="00750D65">
          <w:rPr>
            <w:noProof/>
          </w:rPr>
          <w:t>11</w:t>
        </w:r>
      </w:fldSimple>
      <w:r>
        <w:t>: Normalverteilung</w:t>
      </w:r>
      <w:r w:rsidR="002D7E94">
        <w:rPr>
          <w:rStyle w:val="Funotenzeichen"/>
        </w:rPr>
        <w:footnoteReference w:id="69"/>
      </w:r>
      <w:bookmarkEnd w:id="66"/>
    </w:p>
    <w:p w14:paraId="31126ED6" w14:textId="6D8A04DE" w:rsidR="006E15EE" w:rsidRDefault="006E15EE" w:rsidP="00A13598">
      <w:r>
        <w:t xml:space="preserve">Dieser Ansatz ist jedoch rein mathematisch geprägt. Er wird meist in Produktionsprozessen angewandt, da deren Fehlerraten messbar sind und somit auch konsequent berechnet werden können. Somit ist folglich auch eine daraus resultierende Verbesserung des Prozesses konsequent messbar und mühelos bewertbar. </w:t>
      </w:r>
    </w:p>
    <w:p w14:paraId="2B32DF2F" w14:textId="2C11233D" w:rsidR="006E15EE" w:rsidRDefault="002F332C" w:rsidP="00A13598">
      <w:r>
        <w:t>Wird</w:t>
      </w:r>
      <w:r w:rsidR="006E15EE">
        <w:t xml:space="preserve"> diese Ansatz jedoch rein methodisch</w:t>
      </w:r>
      <w:r>
        <w:t xml:space="preserve"> betrachtet</w:t>
      </w:r>
      <w:r w:rsidR="006E15EE">
        <w:t>, so führt die Verringerung der Streuung zu einer Optimierung des Nutzungsgrades sowie der Durchlaufzeiten eines Prozesses. Somit dient diese Methode zur Detektion von Fehlerursachen</w:t>
      </w:r>
      <w:r w:rsidR="00CB7BFB">
        <w:t>,</w:t>
      </w:r>
      <w:r w:rsidR="006E15EE">
        <w:t xml:space="preserve"> die</w:t>
      </w:r>
      <w:r w:rsidR="00CB7BFB">
        <w:t xml:space="preserve"> </w:t>
      </w:r>
      <w:r w:rsidR="00CB7BFB">
        <w:lastRenderedPageBreak/>
        <w:t>infolgedessen</w:t>
      </w:r>
      <w:r w:rsidR="006E15EE">
        <w:t xml:space="preserve"> minimiert oder idealerweise gänzlich abgestellt werden können. Folglich führt dies zu einer Reduktion der Prozessvariation oder in anderen Worten zu einer Prozessstandardisierung.</w:t>
      </w:r>
      <w:r w:rsidR="00002B9A">
        <w:rPr>
          <w:rStyle w:val="Funotenzeichen"/>
        </w:rPr>
        <w:footnoteReference w:id="70"/>
      </w:r>
      <w:r w:rsidR="006E15EE">
        <w:t xml:space="preserve"> </w:t>
      </w:r>
    </w:p>
    <w:p w14:paraId="775539C9" w14:textId="63BE157E" w:rsidR="00EC1CFC" w:rsidRDefault="006E15EE" w:rsidP="006E15EE">
      <w:pPr>
        <w:pStyle w:val="berschrift3"/>
      </w:pPr>
      <w:bookmarkStart w:id="67" w:name="_Toc27154202"/>
      <w:r>
        <w:t>Lean Six Sigma</w:t>
      </w:r>
      <w:bookmarkEnd w:id="67"/>
    </w:p>
    <w:p w14:paraId="0276DA5C" w14:textId="0E17C527" w:rsidR="006E15EE" w:rsidRDefault="006E15EE" w:rsidP="00A13598">
      <w:r>
        <w:t>In den frühen 2000er Jahren trafen Six</w:t>
      </w:r>
      <w:r w:rsidR="007B3E04">
        <w:t xml:space="preserve"> </w:t>
      </w:r>
      <w:r>
        <w:t>Sigma und der Gedanke hinter Lean Management aufeinander, während George und Smith die Entstehung von Lean Six Sigma begleiteten.</w:t>
      </w:r>
      <w:r w:rsidR="00002B9A">
        <w:rPr>
          <w:rStyle w:val="Funotenzeichen"/>
        </w:rPr>
        <w:footnoteReference w:id="71"/>
      </w:r>
      <w:r>
        <w:t xml:space="preserve"> Die Kombination der beiden Ansätze erscheint sinnvoll, da Lean Six Sigma nach kurzer Zeit als etabliertes System zur Prozessoptimierung galt, wie mehrere Autoren Mitte der 2000er Jahre bestätigten.</w:t>
      </w:r>
      <w:r w:rsidR="00002B9A">
        <w:rPr>
          <w:rStyle w:val="Funotenzeichen"/>
        </w:rPr>
        <w:footnoteReference w:id="72"/>
      </w:r>
      <w:r>
        <w:t xml:space="preserve"> </w:t>
      </w:r>
    </w:p>
    <w:p w14:paraId="24A3B678" w14:textId="1E4C6044" w:rsidR="006E15EE" w:rsidRDefault="006E15EE" w:rsidP="00A13598">
      <w:r>
        <w:t>Nach Waurick bringt diese Methode die grundsätzlichen Ideen des Lean Managements und der Six-Sigma-Methode in Einklang zueinander. So entsteht durch die Verbindung der Methoden das Ziel nach Lean Management</w:t>
      </w:r>
      <w:r w:rsidR="00507C8F">
        <w:t>,</w:t>
      </w:r>
      <w:r>
        <w:t xml:space="preserve"> Verschwendungen zu minimieren, dadurch Durchlaufzeiten zu verkürzen und zusätzlich eine minimale Streuung des Prozesses nach Six</w:t>
      </w:r>
      <w:r w:rsidR="007B3E04">
        <w:t xml:space="preserve"> </w:t>
      </w:r>
      <w:r>
        <w:t xml:space="preserve">Sigma zu erzielen. In anderen Worten werden die Produktivität im </w:t>
      </w:r>
      <w:r w:rsidR="00676229">
        <w:t>A</w:t>
      </w:r>
      <w:r>
        <w:t>llgemeinen sowie Qualität der Erzeugnisse verbessert, während simultan Kundenwünsche berücksichtigt werden. Somit ist ersichtlich, dass Lean Six Sigma eine möglichst gewinnbringende Kombination aus beiden Methoden darstellt. Dabei ist zwar weder einheitlich definiert</w:t>
      </w:r>
      <w:r w:rsidR="00507C8F">
        <w:t>,</w:t>
      </w:r>
      <w:r>
        <w:t xml:space="preserve"> welcher Ansatz den Beginn der Tätigkeiten darstellt und noch</w:t>
      </w:r>
      <w:r w:rsidR="00507C8F">
        <w:t>,</w:t>
      </w:r>
      <w:r>
        <w:t xml:space="preserve"> welche Reihenfolge zur Analyse und Optimierung der Prozesse mithilfe der Ansätze angestrebt werden soll, doch stellt Lean Six Sigma die Ideen sowie Instrumente beider Ansätze zur Verfügung und fordert nach der Findung der bestmöglichen Kombination.</w:t>
      </w:r>
      <w:r w:rsidR="00550986">
        <w:rPr>
          <w:rStyle w:val="Funotenzeichen"/>
        </w:rPr>
        <w:footnoteReference w:id="73"/>
      </w:r>
      <w:r>
        <w:t xml:space="preserve"> </w:t>
      </w:r>
    </w:p>
    <w:p w14:paraId="379BD22B" w14:textId="01362488" w:rsidR="006E15EE" w:rsidRDefault="006E15EE" w:rsidP="00A13598">
      <w:r>
        <w:t xml:space="preserve">Grundsätzlich kann die Theorie nach Waurick als richtig </w:t>
      </w:r>
      <w:r w:rsidR="00507C8F">
        <w:t>aufgefasst</w:t>
      </w:r>
      <w:r>
        <w:t xml:space="preserve"> werden. Grund hierfür ist die Ansicht des Six-Sigma-Ansatzes, welcher Prozessvariationen und folglich </w:t>
      </w:r>
      <w:r w:rsidRPr="008F2E0F">
        <w:t>die Streuung</w:t>
      </w:r>
      <w:r w:rsidR="008F2E0F" w:rsidRPr="008F2E0F">
        <w:t xml:space="preserve"> und</w:t>
      </w:r>
      <w:r w:rsidRPr="008F2E0F">
        <w:t xml:space="preserve"> Fehler verursacht</w:t>
      </w:r>
      <w:r>
        <w:t xml:space="preserve">. </w:t>
      </w:r>
      <w:r w:rsidRPr="008F2E0F">
        <w:t>Lean</w:t>
      </w:r>
      <w:r>
        <w:t xml:space="preserve"> betrachtet alle nicht wertschöpfenden Aktivitäten ohne Mehrwert als Verschwendung und konzentriert sich somit auf Prozessabläufe und Durchlaufzeiten. </w:t>
      </w:r>
      <w:r w:rsidR="001F1D06">
        <w:t>Werden nun beide Gedanken k</w:t>
      </w:r>
      <w:r>
        <w:t>ombiniert</w:t>
      </w:r>
      <w:r w:rsidR="001F1D06">
        <w:t>, so</w:t>
      </w:r>
      <w:r>
        <w:t xml:space="preserve"> wird ein Prozess angestrebt, der Streuung und folglich Fehler verhindert und gleichzeitig Verschwendung im Allgemeinen vermeidet, um die Effizienz zusätzlich zu steigern. Kurz, ein akkurater und qualitativ hochwertiger Prozess. </w:t>
      </w:r>
    </w:p>
    <w:p w14:paraId="0E4B7D19" w14:textId="771107BF" w:rsidR="006E15EE" w:rsidRDefault="006E15EE" w:rsidP="006E15EE">
      <w:pPr>
        <w:pStyle w:val="berschrift3"/>
      </w:pPr>
      <w:bookmarkStart w:id="70" w:name="_Toc27154203"/>
      <w:r>
        <w:lastRenderedPageBreak/>
        <w:t>Evaluierung der Methoden</w:t>
      </w:r>
      <w:bookmarkEnd w:id="70"/>
    </w:p>
    <w:p w14:paraId="7F333671" w14:textId="2BA9C240" w:rsidR="006E15EE" w:rsidRDefault="006E15EE" w:rsidP="00A13598">
      <w:r>
        <w:t>Da diese Arbeit eine Optimierung der standortübergreifenden Produkt- und Prozessabsicherung mit Berücksichtigung der Schnittstellen sowie eine Vermeidung von Mehrarbeit beabsichtigt, wird der Vergleich der Methoden</w:t>
      </w:r>
      <w:r w:rsidR="00661832">
        <w:t xml:space="preserve"> a</w:t>
      </w:r>
      <w:r>
        <w:t xml:space="preserve">nhand der folgenden Tabelle vorgenommen. Die Einstufung der Methoden basiert auf den erfolgten Erläuterungen in Kapitel </w:t>
      </w:r>
      <w:r w:rsidR="008C5334">
        <w:rPr>
          <w:highlight w:val="yellow"/>
        </w:rPr>
        <w:fldChar w:fldCharType="begin"/>
      </w:r>
      <w:r w:rsidR="008C5334">
        <w:instrText xml:space="preserve"> REF _Ref26778764 \r \h </w:instrText>
      </w:r>
      <w:r w:rsidR="008C5334">
        <w:rPr>
          <w:highlight w:val="yellow"/>
        </w:rPr>
      </w:r>
      <w:r w:rsidR="008C5334">
        <w:rPr>
          <w:highlight w:val="yellow"/>
        </w:rPr>
        <w:fldChar w:fldCharType="separate"/>
      </w:r>
      <w:r w:rsidR="00750D65">
        <w:t>2.6</w:t>
      </w:r>
      <w:r w:rsidR="008C5334">
        <w:rPr>
          <w:highlight w:val="yellow"/>
        </w:rPr>
        <w:fldChar w:fldCharType="end"/>
      </w:r>
      <w:r w:rsidR="008C5334">
        <w:t>.</w:t>
      </w:r>
    </w:p>
    <w:p w14:paraId="22E4138B" w14:textId="20C6BFA9" w:rsidR="00D53DA3" w:rsidRDefault="00D53DA3" w:rsidP="00D53DA3">
      <w:pPr>
        <w:pStyle w:val="Beschriftung"/>
        <w:keepNext/>
      </w:pPr>
      <w:bookmarkStart w:id="71" w:name="_Toc27292028"/>
      <w:r>
        <w:t xml:space="preserve">Tabelle </w:t>
      </w:r>
      <w:fldSimple w:instr=" SEQ Tabelle \* ARABIC ">
        <w:r w:rsidR="00750D65">
          <w:rPr>
            <w:noProof/>
          </w:rPr>
          <w:t>3</w:t>
        </w:r>
      </w:fldSimple>
      <w:r>
        <w:t>: Bewertung der Methoden zu</w:t>
      </w:r>
      <w:r w:rsidR="00676229">
        <w:t>r</w:t>
      </w:r>
      <w:r>
        <w:t xml:space="preserve"> Prozessoptimierung</w:t>
      </w:r>
      <w:r w:rsidR="00002B9A">
        <w:rPr>
          <w:rStyle w:val="Funotenzeichen"/>
        </w:rPr>
        <w:footnoteReference w:id="74"/>
      </w:r>
      <w:bookmarkEnd w:id="71"/>
    </w:p>
    <w:p w14:paraId="1CB9C189" w14:textId="6C2198CC" w:rsidR="00AD1CCA" w:rsidRPr="00AD1CCA" w:rsidRDefault="00260C08" w:rsidP="00AD1CCA">
      <w:r w:rsidRPr="00260C08">
        <w:rPr>
          <w:noProof/>
        </w:rPr>
        <w:drawing>
          <wp:inline distT="0" distB="0" distL="0" distR="0" wp14:anchorId="73686E94" wp14:editId="71F4BBD7">
            <wp:extent cx="5579745" cy="2027207"/>
            <wp:effectExtent l="0" t="0" r="1905" b="0"/>
            <wp:docPr id="1171" name="Grafik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8">
                      <a:extLst>
                        <a:ext uri="{28A0092B-C50C-407E-A947-70E740481C1C}">
                          <a14:useLocalDpi xmlns:a14="http://schemas.microsoft.com/office/drawing/2010/main" val="0"/>
                        </a:ext>
                      </a:extLst>
                    </a:blip>
                    <a:srcRect b="8316"/>
                    <a:stretch/>
                  </pic:blipFill>
                  <pic:spPr bwMode="auto">
                    <a:xfrm>
                      <a:off x="0" y="0"/>
                      <a:ext cx="5579745" cy="2027207"/>
                    </a:xfrm>
                    <a:prstGeom prst="rect">
                      <a:avLst/>
                    </a:prstGeom>
                    <a:noFill/>
                    <a:ln>
                      <a:noFill/>
                    </a:ln>
                    <a:extLst>
                      <a:ext uri="{53640926-AAD7-44D8-BBD7-CCE9431645EC}">
                        <a14:shadowObscured xmlns:a14="http://schemas.microsoft.com/office/drawing/2010/main"/>
                      </a:ext>
                    </a:extLst>
                  </pic:spPr>
                </pic:pic>
              </a:graphicData>
            </a:graphic>
          </wp:inline>
        </w:drawing>
      </w:r>
    </w:p>
    <w:p w14:paraId="24BA1FCF" w14:textId="3FF07666" w:rsidR="005162BC" w:rsidRDefault="0001337B" w:rsidP="00A13598">
      <w:r w:rsidRPr="0001337B">
        <w:t xml:space="preserve">Durch den Vergleich der Methoden wird </w:t>
      </w:r>
      <w:r>
        <w:t xml:space="preserve">zunächst die nahezu vollständige Abdeckung sämtlicher Kriterien durch den Six-Sigma-Ansatz </w:t>
      </w:r>
      <w:r w:rsidRPr="0001337B">
        <w:t>ersichtlich</w:t>
      </w:r>
      <w:r>
        <w:t xml:space="preserve">. Durch die Erweiterung des Ansatzes um Lean Elemente zur Minimierung der Verschwendung </w:t>
      </w:r>
      <w:r w:rsidR="00507C8F">
        <w:t xml:space="preserve">durch </w:t>
      </w:r>
      <w:r>
        <w:t xml:space="preserve">innerbetriebliche Arbeitsabläufe </w:t>
      </w:r>
      <w:r w:rsidR="009219CA">
        <w:t>wird die Erfüllung sämtlicher Kriterien durch Lean Six Sigma gewährleistet.</w:t>
      </w:r>
      <w:r w:rsidR="005162BC">
        <w:t xml:space="preserve"> </w:t>
      </w:r>
      <w:r w:rsidR="006E15EE" w:rsidRPr="005162BC">
        <w:t xml:space="preserve">So ist ersichtlich, </w:t>
      </w:r>
      <w:r w:rsidR="005162BC" w:rsidRPr="005162BC">
        <w:t>weswegen Lean</w:t>
      </w:r>
      <w:r w:rsidR="006E15EE" w:rsidRPr="005162BC">
        <w:t xml:space="preserve"> Six Sigma, wie auch bereits in der Literatur belegt, mittlerweile etabliert ist</w:t>
      </w:r>
      <w:r w:rsidR="005162BC">
        <w:t xml:space="preserve"> und somit im weiteren Verlauf der vorliegenden Arbeit angewandt wird</w:t>
      </w:r>
      <w:r w:rsidR="006E15EE" w:rsidRPr="005162BC">
        <w:t xml:space="preserve">. </w:t>
      </w:r>
    </w:p>
    <w:p w14:paraId="7A8D54D9" w14:textId="6D6ED85A" w:rsidR="006E15EE" w:rsidRPr="005162BC" w:rsidRDefault="008520FB" w:rsidP="00A13598">
      <w:r w:rsidRPr="005162BC">
        <w:t>Unter</w:t>
      </w:r>
      <w:r w:rsidR="009219CA" w:rsidRPr="005162BC">
        <w:t xml:space="preserve"> zusätzlich</w:t>
      </w:r>
      <w:r w:rsidRPr="005162BC">
        <w:t>er Betrachtung</w:t>
      </w:r>
      <w:r w:rsidR="006E15EE" w:rsidRPr="005162BC">
        <w:t xml:space="preserve"> </w:t>
      </w:r>
      <w:r w:rsidRPr="005162BC">
        <w:t>der</w:t>
      </w:r>
      <w:r w:rsidR="006E15EE" w:rsidRPr="005162BC">
        <w:t xml:space="preserve"> Instrumente des Ansatzes</w:t>
      </w:r>
      <w:r w:rsidRPr="005162BC">
        <w:t xml:space="preserve"> wird eine gemeinsame Basis deutlich</w:t>
      </w:r>
      <w:r w:rsidR="006E15EE" w:rsidRPr="005162BC">
        <w:t>. Grund für diese Annahme ist, dass sowohl Six</w:t>
      </w:r>
      <w:r w:rsidR="007B3E04" w:rsidRPr="005162BC">
        <w:t xml:space="preserve"> </w:t>
      </w:r>
      <w:r w:rsidR="006E15EE" w:rsidRPr="005162BC">
        <w:t>Sigma als auch Lean Six Sigma vor allem auf dem DMAIC-Zyklus</w:t>
      </w:r>
      <w:r w:rsidR="005162BC">
        <w:t>, der im Folgenden detailliert erläutert wird,</w:t>
      </w:r>
      <w:r w:rsidR="006E15EE" w:rsidRPr="005162BC">
        <w:t xml:space="preserve"> </w:t>
      </w:r>
      <w:r w:rsidR="005162BC" w:rsidRPr="005162BC">
        <w:t>aufbauen</w:t>
      </w:r>
      <w:r w:rsidR="006E15EE" w:rsidRPr="005162BC">
        <w:t>.</w:t>
      </w:r>
      <w:r w:rsidR="00002B9A" w:rsidRPr="005162BC">
        <w:rPr>
          <w:rStyle w:val="Funotenzeichen"/>
        </w:rPr>
        <w:footnoteReference w:id="75"/>
      </w:r>
      <w:r w:rsidR="006E15EE" w:rsidRPr="005162BC">
        <w:t xml:space="preserve"> </w:t>
      </w:r>
    </w:p>
    <w:p w14:paraId="1CF2A901" w14:textId="2FAEE853" w:rsidR="006E15EE" w:rsidRPr="006E15EE" w:rsidRDefault="006E15EE" w:rsidP="006E15EE">
      <w:pPr>
        <w:pStyle w:val="berschrift3"/>
      </w:pPr>
      <w:bookmarkStart w:id="72" w:name="_Toc27154204"/>
      <w:r>
        <w:t>DMAIC – Das Instrument des Lean</w:t>
      </w:r>
      <w:r w:rsidR="007B3E04">
        <w:t>-</w:t>
      </w:r>
      <w:r>
        <w:t>Six</w:t>
      </w:r>
      <w:r w:rsidR="007B3E04">
        <w:t>-</w:t>
      </w:r>
      <w:r>
        <w:t>Sigma</w:t>
      </w:r>
      <w:r w:rsidR="007B3E04">
        <w:t>-</w:t>
      </w:r>
      <w:r>
        <w:t>Ansatzes</w:t>
      </w:r>
      <w:bookmarkEnd w:id="72"/>
    </w:p>
    <w:p w14:paraId="244A3AF2" w14:textId="7F125647" w:rsidR="006E15EE" w:rsidRDefault="006E15EE" w:rsidP="00A13598">
      <w:r>
        <w:t>Grundsätzlich beinhaltet dieses Instrument fünf Schritte zur strukturierten Prozessverbesserung, auf denen die Namensgebung basiert. DMAIC steht für Define, Measure, Analyze, Improve und Control</w:t>
      </w:r>
      <w:r w:rsidR="0088765B">
        <w:t>.</w:t>
      </w:r>
      <w:r w:rsidR="00002B9A">
        <w:rPr>
          <w:rStyle w:val="Funotenzeichen"/>
        </w:rPr>
        <w:footnoteReference w:id="76"/>
      </w:r>
      <w:r>
        <w:t xml:space="preserve"> Nach Watson ist dieses Instrument eine logische, schrittweise und konsequente Handlungsweise, um kritische Probleme bei der Verbesserung von Prozessen zu definieren, statistisch zu beschreiben und </w:t>
      </w:r>
      <w:r>
        <w:lastRenderedPageBreak/>
        <w:t>letztlich standardisiert zu lösen.</w:t>
      </w:r>
      <w:r w:rsidR="00002B9A">
        <w:rPr>
          <w:rStyle w:val="Funotenzeichen"/>
        </w:rPr>
        <w:footnoteReference w:id="77"/>
      </w:r>
      <w:r>
        <w:t xml:space="preserve"> Somit ist DMAIC als Prozess zur Problemlösung anzusehen. </w:t>
      </w:r>
    </w:p>
    <w:p w14:paraId="4EC41680" w14:textId="77777777" w:rsidR="006E15EE" w:rsidRDefault="006E15EE" w:rsidP="006E15EE">
      <w:pPr>
        <w:rPr>
          <w:rFonts w:ascii="ArialMT" w:hAnsi="ArialMT"/>
          <w:color w:val="242021"/>
        </w:rPr>
      </w:pPr>
      <w:r>
        <w:rPr>
          <w:rFonts w:ascii="ArialMT" w:hAnsi="ArialMT"/>
          <w:b/>
          <w:color w:val="242021"/>
        </w:rPr>
        <w:t>D</w:t>
      </w:r>
      <w:r>
        <w:rPr>
          <w:rFonts w:ascii="ArialMT" w:hAnsi="ArialMT"/>
          <w:color w:val="242021"/>
        </w:rPr>
        <w:t>efine (Definieren)</w:t>
      </w:r>
    </w:p>
    <w:p w14:paraId="53A01C5E" w14:textId="49598669" w:rsidR="006E15EE" w:rsidRPr="00503C92" w:rsidRDefault="006E15EE" w:rsidP="006E15EE">
      <w:pPr>
        <w:rPr>
          <w:rFonts w:ascii="ArialMT" w:hAnsi="ArialMT"/>
          <w:color w:val="242021"/>
          <w:lang w:val="en-US"/>
        </w:rPr>
      </w:pPr>
      <w:r w:rsidRPr="00A13598">
        <w:t>Der erste Schritt des Prozesses beginnt mit der Problemerkennung, welches beispielsweise mit Prozessineffizienz oder Produktversagen zusammenhängen kann. Wichtig ist die exakte Definition des eigentlichen Problems, sodass die Ziele dementsprechend abgeleitet werden können. Zusätzlich wird in dieser Phase empfohlen</w:t>
      </w:r>
      <w:r w:rsidR="00FE66F3">
        <w:t>,</w:t>
      </w:r>
      <w:r w:rsidRPr="00A13598">
        <w:t xml:space="preserve"> Ressourcen</w:t>
      </w:r>
      <w:r w:rsidR="00A46630">
        <w:t xml:space="preserve"> </w:t>
      </w:r>
      <w:r w:rsidR="00FE66F3">
        <w:t xml:space="preserve">wie </w:t>
      </w:r>
      <w:r w:rsidR="00A46630">
        <w:t>die</w:t>
      </w:r>
      <w:r w:rsidRPr="00A13598">
        <w:t xml:space="preserve"> für die Durchführung notwendiges Personal </w:t>
      </w:r>
      <w:r w:rsidR="008F2E0F">
        <w:t>zu definieren</w:t>
      </w:r>
      <w:r w:rsidRPr="00A13598">
        <w:t>. Diese Informationen werden in einer Projektcharta festgehalten. Hierin werden auch weitere Details festgehalten</w:t>
      </w:r>
      <w:r w:rsidR="00B23C96">
        <w:t>,</w:t>
      </w:r>
      <w:r w:rsidRPr="00A13598">
        <w:t xml:space="preserve"> wie beispielsweise Projektmeilensteine oder auch die Projektteamstruktur.</w:t>
      </w:r>
      <w:r w:rsidR="00002B9A">
        <w:rPr>
          <w:rStyle w:val="Funotenzeichen"/>
        </w:rPr>
        <w:footnoteReference w:id="78"/>
      </w:r>
      <w:r w:rsidRPr="00A13598">
        <w:t xml:space="preserve"> </w:t>
      </w:r>
    </w:p>
    <w:p w14:paraId="406D2341" w14:textId="77777777" w:rsidR="006E15EE" w:rsidRDefault="006E15EE" w:rsidP="006E15EE">
      <w:pPr>
        <w:rPr>
          <w:rFonts w:ascii="ArialMT" w:hAnsi="ArialMT"/>
          <w:color w:val="242021"/>
        </w:rPr>
      </w:pPr>
      <w:r>
        <w:rPr>
          <w:rFonts w:ascii="ArialMT" w:hAnsi="ArialMT"/>
          <w:b/>
          <w:color w:val="242021"/>
        </w:rPr>
        <w:t>M</w:t>
      </w:r>
      <w:r>
        <w:rPr>
          <w:rFonts w:ascii="ArialMT" w:hAnsi="ArialMT"/>
          <w:color w:val="242021"/>
        </w:rPr>
        <w:t>easure (Messen)</w:t>
      </w:r>
    </w:p>
    <w:p w14:paraId="35EE5E0A" w14:textId="7EA67346" w:rsidR="006E15EE" w:rsidRPr="003D7109" w:rsidRDefault="006E15EE" w:rsidP="00A13598">
      <w:r>
        <w:t xml:space="preserve">Nach der Definition des Problems geht der Prozess in den zweiten Schritt über. Hierbei werden die das Problem </w:t>
      </w:r>
      <w:r w:rsidRPr="008F2E0F">
        <w:t>verschuldenden Arbeitsprozesse</w:t>
      </w:r>
      <w:r>
        <w:t xml:space="preserve"> identifiziert. Daraufhin müssen die identifizierten Prozesse anhand </w:t>
      </w:r>
      <w:r w:rsidR="009F4A76">
        <w:t>ihrer</w:t>
      </w:r>
      <w:r>
        <w:t xml:space="preserve"> Abläufe beispielsweise in Modellen abgebildet werden. Dies ist notwendig, um ein besseres Verständnis der Prozesse zu ermöglichen.</w:t>
      </w:r>
      <w:r w:rsidR="00002B9A">
        <w:rPr>
          <w:rStyle w:val="Funotenzeichen"/>
        </w:rPr>
        <w:footnoteReference w:id="79"/>
      </w:r>
      <w:r>
        <w:t xml:space="preserve"> Daraufhin müssen Messgrößen definiert werden, um die erkannten Probleme innerhalb der Prozesse faktisch greifen zu können. Das Ergebnis dessen ist die Prozessleistung des Ist-Zustands, was wiederum eine Diskussionsbasis für Verbesserungen </w:t>
      </w:r>
      <w:r w:rsidR="0040222E">
        <w:t>schafft</w:t>
      </w:r>
      <w:r>
        <w:t>.</w:t>
      </w:r>
      <w:r w:rsidR="00002B9A">
        <w:rPr>
          <w:rStyle w:val="Funotenzeichen"/>
        </w:rPr>
        <w:footnoteReference w:id="80"/>
      </w:r>
      <w:r>
        <w:t xml:space="preserve"> Nachdem das Leistungsniveau aufgenommen wurde, empfiehlt es sich die bestmögliche Leistung mit geringem Ressourcenverbrauch anzustreben. Ein oft genutztes Mittel ist das Benchmarking, bei dem der </w:t>
      </w:r>
      <w:r w:rsidRPr="008F2E0F">
        <w:t>eigene</w:t>
      </w:r>
      <w:r w:rsidR="008F2E0F" w:rsidRPr="008F2E0F">
        <w:t xml:space="preserve"> Prozess</w:t>
      </w:r>
      <w:r>
        <w:t xml:space="preserve"> mit den aktuell besten verglichen wird. Letztendlich kann anhand der erkannten, idealen Leistung und der aktuellen Ist-Leistung im Unternehmen ein Nutzen des Vorhabens bestimmt werden.</w:t>
      </w:r>
      <w:r w:rsidR="00002B9A">
        <w:rPr>
          <w:rStyle w:val="Funotenzeichen"/>
        </w:rPr>
        <w:footnoteReference w:id="81"/>
      </w:r>
      <w:r>
        <w:t xml:space="preserve"> </w:t>
      </w:r>
    </w:p>
    <w:p w14:paraId="149A6EEA" w14:textId="77777777" w:rsidR="006E15EE" w:rsidRDefault="006E15EE" w:rsidP="006E15EE">
      <w:pPr>
        <w:rPr>
          <w:rFonts w:ascii="ArialMT" w:hAnsi="ArialMT"/>
          <w:color w:val="242021"/>
        </w:rPr>
      </w:pPr>
      <w:r w:rsidRPr="00EB4754">
        <w:rPr>
          <w:rFonts w:ascii="ArialMT" w:hAnsi="ArialMT"/>
          <w:b/>
          <w:color w:val="242021"/>
        </w:rPr>
        <w:t>A</w:t>
      </w:r>
      <w:r>
        <w:rPr>
          <w:rFonts w:ascii="ArialMT" w:hAnsi="ArialMT"/>
          <w:color w:val="242021"/>
        </w:rPr>
        <w:t>nalyze (Analysieren)</w:t>
      </w:r>
    </w:p>
    <w:p w14:paraId="039DD337" w14:textId="4A14A390" w:rsidR="006E15EE" w:rsidRDefault="006E15EE" w:rsidP="004A27E2">
      <w:r>
        <w:t xml:space="preserve">Das Ziel dieses Schrittes ist die Hauptursachen für Streuungen innerhalb der identifizierten Prozesse herauszukristallisieren. Auf dessen Basis ist eine Ermittlung der Ursachen des eigentlichen Problems vor Antritt des DMAIC-Zyklus möglich. Die Ergebnisse werden in der darauffolgenden Phase benötigt. Zusammengefasst bedeutet das, dass aufgrund der Kenntnis über die Outputs des Prozesses in dieser Phase eine Untersuchung der Inputs unternommen wird, welche die Leistung der Outputs </w:t>
      </w:r>
      <w:r>
        <w:lastRenderedPageBreak/>
        <w:t xml:space="preserve">bestimmen. Die für diese Arbeit notwendigen Mittel basieren auf statistischen Analysewerkzeugen. Sie werden angewandt, um herauszufinden, inwieweit die einzelnen Faktoren die Streuung des Prozesses beeinflussen. </w:t>
      </w:r>
      <w:r w:rsidRPr="009E376A">
        <w:t>Hierdurch können die relevantesten, für die Prozessleistung verantwortlichen</w:t>
      </w:r>
      <w:r w:rsidR="005F59C2">
        <w:t>,</w:t>
      </w:r>
      <w:r w:rsidRPr="009E376A">
        <w:t xml:space="preserve"> Inputs erkannt werden.</w:t>
      </w:r>
      <w:r w:rsidR="00002B9A">
        <w:rPr>
          <w:rStyle w:val="Funotenzeichen"/>
        </w:rPr>
        <w:footnoteReference w:id="82"/>
      </w:r>
      <w:r w:rsidRPr="009E376A">
        <w:t xml:space="preserve"> </w:t>
      </w:r>
    </w:p>
    <w:p w14:paraId="58BC8E0A" w14:textId="77777777" w:rsidR="006E15EE" w:rsidRDefault="006E15EE" w:rsidP="006E15EE">
      <w:pPr>
        <w:rPr>
          <w:rFonts w:ascii="ArialMT" w:hAnsi="ArialMT"/>
          <w:color w:val="242021"/>
        </w:rPr>
      </w:pPr>
      <w:r>
        <w:rPr>
          <w:rFonts w:ascii="ArialMT" w:hAnsi="ArialMT"/>
          <w:b/>
          <w:color w:val="242021"/>
        </w:rPr>
        <w:t>I</w:t>
      </w:r>
      <w:r>
        <w:rPr>
          <w:rFonts w:ascii="ArialMT" w:hAnsi="ArialMT"/>
          <w:color w:val="242021"/>
        </w:rPr>
        <w:t>mprove (Verbessern)</w:t>
      </w:r>
    </w:p>
    <w:p w14:paraId="0112E55A" w14:textId="3F8CD4D5" w:rsidR="00582A7D" w:rsidRPr="00582A7D" w:rsidRDefault="00582A7D" w:rsidP="004A27E2">
      <w:pPr>
        <w:rPr>
          <w:highlight w:val="yellow"/>
        </w:rPr>
      </w:pPr>
      <w:r>
        <w:t xml:space="preserve">Die Improve-Phase setzt ihren Fokus </w:t>
      </w:r>
      <w:r w:rsidR="006E15EE">
        <w:t>auf mögliche Optimierungspotenziale</w:t>
      </w:r>
      <w:r>
        <w:t>.</w:t>
      </w:r>
      <w:r w:rsidR="006E15EE">
        <w:t xml:space="preserve"> </w:t>
      </w:r>
      <w:r w:rsidR="003B7C6B">
        <w:t xml:space="preserve">Demnach werden explizit </w:t>
      </w:r>
      <w:r w:rsidR="006E15EE">
        <w:t xml:space="preserve">Maßnahmen zur Optimierung abgeleitet sowie </w:t>
      </w:r>
      <w:r w:rsidR="00EE5678">
        <w:t xml:space="preserve">nach gewünschten </w:t>
      </w:r>
      <w:r w:rsidR="008E2F67">
        <w:t>Resultaten</w:t>
      </w:r>
      <w:r w:rsidR="003B7C6B">
        <w:t xml:space="preserve"> hinsichtlich der Leistung des Gesamtsystem </w:t>
      </w:r>
      <w:r w:rsidR="00616470">
        <w:t>validiert</w:t>
      </w:r>
      <w:r w:rsidR="006E15EE" w:rsidRPr="003B7C6B">
        <w:t>.</w:t>
      </w:r>
      <w:r w:rsidR="00002B9A" w:rsidRPr="003B7C6B">
        <w:rPr>
          <w:rStyle w:val="Funotenzeichen"/>
        </w:rPr>
        <w:footnoteReference w:id="83"/>
      </w:r>
    </w:p>
    <w:p w14:paraId="3E9E93C6" w14:textId="1D075318" w:rsidR="00582A7D" w:rsidRPr="003B7C6B" w:rsidRDefault="006E15EE" w:rsidP="004A27E2">
      <w:r w:rsidRPr="003B7C6B">
        <w:t>Hierbei ist die Untersuchung der Maßnahmen von hoher Relevanz</w:t>
      </w:r>
      <w:r w:rsidR="00582A7D" w:rsidRPr="003B7C6B">
        <w:t xml:space="preserve">, um </w:t>
      </w:r>
      <w:r w:rsidRPr="003B7C6B">
        <w:t xml:space="preserve">die gewählten Lösungen praktikabel </w:t>
      </w:r>
      <w:r w:rsidR="003B7C6B" w:rsidRPr="003B7C6B">
        <w:t>zu definieren</w:t>
      </w:r>
      <w:r w:rsidR="00582A7D" w:rsidRPr="003B7C6B">
        <w:t xml:space="preserve">. </w:t>
      </w:r>
      <w:r w:rsidRPr="003B7C6B">
        <w:t xml:space="preserve">Zusätzlich </w:t>
      </w:r>
      <w:r w:rsidR="00582A7D" w:rsidRPr="003B7C6B">
        <w:t xml:space="preserve">soll eine Variationsreduktion oder eine mittlere Verschiebung der Normalverteilung anhand der gewählten Lösungen </w:t>
      </w:r>
      <w:r w:rsidRPr="003B7C6B">
        <w:t xml:space="preserve">gewährleistet </w:t>
      </w:r>
      <w:r w:rsidR="00582A7D" w:rsidRPr="003B7C6B">
        <w:t>sein.</w:t>
      </w:r>
      <w:r w:rsidRPr="003B7C6B">
        <w:t xml:space="preserve"> </w:t>
      </w:r>
    </w:p>
    <w:p w14:paraId="54A20427" w14:textId="4C5F909B" w:rsidR="006E15EE" w:rsidRPr="00616470" w:rsidRDefault="006E15EE" w:rsidP="004A27E2">
      <w:r w:rsidRPr="00616470">
        <w:t xml:space="preserve">Methodisch sollen die Lösungen </w:t>
      </w:r>
      <w:r w:rsidR="003B7C6B" w:rsidRPr="00616470">
        <w:t xml:space="preserve">unter Beachtung ihrer Korrelationen </w:t>
      </w:r>
      <w:r w:rsidRPr="00616470">
        <w:t xml:space="preserve">die erkannten Schwachstellen im Allgemeinen beheben. Kollidieren sie und verursachen dadurch Dyssynergien, so </w:t>
      </w:r>
      <w:r w:rsidR="003B7C6B" w:rsidRPr="00616470">
        <w:t>müssen</w:t>
      </w:r>
      <w:r w:rsidRPr="00616470">
        <w:t xml:space="preserve"> Lösungsansätze priorisiert werden.</w:t>
      </w:r>
      <w:r w:rsidR="00002B9A" w:rsidRPr="00616470">
        <w:rPr>
          <w:rStyle w:val="Funotenzeichen"/>
        </w:rPr>
        <w:footnoteReference w:id="84"/>
      </w:r>
      <w:r w:rsidRPr="00616470">
        <w:t xml:space="preserve"> </w:t>
      </w:r>
    </w:p>
    <w:p w14:paraId="668622EF" w14:textId="77777777" w:rsidR="006E15EE" w:rsidRPr="00616470" w:rsidRDefault="006E15EE" w:rsidP="006E15EE">
      <w:pPr>
        <w:rPr>
          <w:rFonts w:ascii="ArialMT" w:hAnsi="ArialMT"/>
          <w:color w:val="242021"/>
        </w:rPr>
      </w:pPr>
      <w:r w:rsidRPr="00616470">
        <w:rPr>
          <w:rFonts w:ascii="ArialMT" w:hAnsi="ArialMT"/>
          <w:b/>
          <w:color w:val="242021"/>
        </w:rPr>
        <w:t>C</w:t>
      </w:r>
      <w:r w:rsidRPr="00616470">
        <w:rPr>
          <w:rFonts w:ascii="ArialMT" w:hAnsi="ArialMT"/>
          <w:color w:val="242021"/>
        </w:rPr>
        <w:t>ontrol (Kontrollieren)</w:t>
      </w:r>
    </w:p>
    <w:p w14:paraId="7DC96BC0" w14:textId="7E9194BB" w:rsidR="006E15EE" w:rsidRDefault="006E15EE" w:rsidP="006057D2">
      <w:r w:rsidRPr="00161029">
        <w:t xml:space="preserve">Im letzten Schritt des DMAIC-Zyklus werden die erkannten, validierten Lösungen implementiert und überwacht. </w:t>
      </w:r>
      <w:r w:rsidR="00161029">
        <w:t xml:space="preserve">Demnach </w:t>
      </w:r>
      <w:r w:rsidRPr="00161029">
        <w:t xml:space="preserve">werden </w:t>
      </w:r>
      <w:r w:rsidR="00161029" w:rsidRPr="00161029">
        <w:t>kr</w:t>
      </w:r>
      <w:r w:rsidRPr="00161029">
        <w:t xml:space="preserve">itische </w:t>
      </w:r>
      <w:r w:rsidR="00161029" w:rsidRPr="00161029">
        <w:t>Prozessi</w:t>
      </w:r>
      <w:r w:rsidRPr="00161029">
        <w:t>nputs angepasst und deren Outputs beobachtet</w:t>
      </w:r>
      <w:r w:rsidR="00161029">
        <w:t>, wodurch die neue Prozessleistung sichergestellt wird.</w:t>
      </w:r>
      <w:r w:rsidRPr="00161029">
        <w:t xml:space="preserve"> Gleichzeitig</w:t>
      </w:r>
      <w:r w:rsidR="00161029" w:rsidRPr="00161029">
        <w:t xml:space="preserve"> besteht</w:t>
      </w:r>
      <w:r w:rsidRPr="00161029">
        <w:t xml:space="preserve"> </w:t>
      </w:r>
      <w:r w:rsidR="00161029" w:rsidRPr="00161029">
        <w:t xml:space="preserve">die Möglichkeit einer </w:t>
      </w:r>
      <w:r w:rsidRPr="00161029">
        <w:t xml:space="preserve">Reaktion auf das </w:t>
      </w:r>
      <w:r w:rsidR="00161029" w:rsidRPr="00161029">
        <w:t>Scheitern</w:t>
      </w:r>
      <w:r w:rsidRPr="00161029">
        <w:t xml:space="preserve"> einer Lösung. Somit ist das Ziel dieser Phase die erarbeiteten Optimierungen unter Garantie </w:t>
      </w:r>
      <w:r w:rsidR="00161029" w:rsidRPr="00161029">
        <w:t>als</w:t>
      </w:r>
      <w:r w:rsidRPr="00161029">
        <w:t xml:space="preserve"> Prozessstandard </w:t>
      </w:r>
      <w:r w:rsidR="00161029" w:rsidRPr="00161029">
        <w:t>zu etablieren</w:t>
      </w:r>
      <w:r w:rsidRPr="00161029">
        <w:t>.</w:t>
      </w:r>
      <w:r w:rsidR="00002B9A" w:rsidRPr="00161029">
        <w:rPr>
          <w:rStyle w:val="Funotenzeichen"/>
        </w:rPr>
        <w:footnoteReference w:id="85"/>
      </w:r>
      <w:r w:rsidRPr="00161029">
        <w:t xml:space="preserve"> </w:t>
      </w:r>
    </w:p>
    <w:p w14:paraId="3203CFFB" w14:textId="77777777" w:rsidR="00D25AED" w:rsidRPr="00582A7D" w:rsidRDefault="00D25AED" w:rsidP="006057D2">
      <w:pPr>
        <w:rPr>
          <w:highlight w:val="yellow"/>
        </w:rPr>
      </w:pPr>
    </w:p>
    <w:p w14:paraId="107F7AC1" w14:textId="33681A5B" w:rsidR="00D25AED" w:rsidRDefault="00477EE8" w:rsidP="00AC3DEC">
      <w:r w:rsidRPr="00D25AED">
        <w:t xml:space="preserve">Insgesamt ist der DMAIC-Zyklus </w:t>
      </w:r>
      <w:r w:rsidR="00D25AED" w:rsidRPr="00D25AED">
        <w:t xml:space="preserve">ein </w:t>
      </w:r>
      <w:r w:rsidRPr="00D25AED">
        <w:t xml:space="preserve">literarisch </w:t>
      </w:r>
      <w:r w:rsidR="00D25AED" w:rsidRPr="00D25AED">
        <w:t>geeignetes</w:t>
      </w:r>
      <w:r w:rsidRPr="00D25AED">
        <w:t xml:space="preserve"> Instrument zur strukturierten und definierten Prozessoptimierung </w:t>
      </w:r>
      <w:r w:rsidR="00D25AED" w:rsidRPr="00D25AED">
        <w:t xml:space="preserve">suboptimaler </w:t>
      </w:r>
      <w:r w:rsidRPr="00D25AED">
        <w:t xml:space="preserve">Geschäftsprozesse. Die nacheinander klar abgegrenzten Schritte sind vor allem für Produktionsprozesse sehr geeignet. Grund hierfür ist die eindeutige Messbarkeit der Prozesse. </w:t>
      </w:r>
      <w:r w:rsidR="00D25AED">
        <w:t xml:space="preserve">Grundsätzlich eignet sich dieser Zyklus gemäß seiner Grundidee auch für physisch nicht fassbare und folglich nicht direkt messbare Prozesse. </w:t>
      </w:r>
    </w:p>
    <w:p w14:paraId="1EB1961A" w14:textId="49B78478" w:rsidR="0003440F" w:rsidRDefault="00D25AED" w:rsidP="00AC3DEC">
      <w:r>
        <w:t xml:space="preserve">Da es sich in vorliegender Arbeit um jene handelt, wird die Richtung und grundlegende Idee des Instruments verfolgt. Somit gilt die Define-Phase anhand der </w:t>
      </w:r>
      <w:r>
        <w:lastRenderedPageBreak/>
        <w:t>Problemstellung, Zielsetzung, Vorgehensweise sowie Abgrenzung des Themas in Kapitel 1 als abgeschlossen. Die Measure-Phase erfolgt anhand der Bestandsaufnahme der Ist-Prozesse der Audi AG in Kapitel 3.</w:t>
      </w:r>
      <w:r w:rsidR="008A2AE3">
        <w:t xml:space="preserve"> Hierzu werden im vierten Kapitel die Hauptursachen analysiert und folglich konkrete Maßnahmen zur Optimierung definiert (Analyze &amp; Improve). Die Priorisierung der Maßnahmen erfolgt in Kapitel 5. Eine tatsächliche Implementierung der Ergebnisse und folglich eine Control-Phase sind in vorliegender Arbeit, aufgrund zeitlicher Beschränkungen nicht realisierbar.</w:t>
      </w:r>
      <w:r w:rsidR="009A4F85">
        <w:t xml:space="preserve"> </w:t>
      </w:r>
    </w:p>
    <w:p w14:paraId="521A90F1" w14:textId="1DB9E5E5" w:rsidR="00AC3DEC" w:rsidRDefault="005E3ED2" w:rsidP="00AC3DEC">
      <w:r>
        <w:t xml:space="preserve">Zur Einbindung der Theorie in </w:t>
      </w:r>
      <w:r w:rsidR="009A4F85">
        <w:t>die für die</w:t>
      </w:r>
      <w:r>
        <w:t xml:space="preserve"> vorliegende</w:t>
      </w:r>
      <w:r w:rsidR="009A4F85">
        <w:t xml:space="preserve"> Arbeit relevanten Prozesse</w:t>
      </w:r>
      <w:r>
        <w:t xml:space="preserve">, werden nachfolgend </w:t>
      </w:r>
      <w:r w:rsidR="00A61322">
        <w:t>Grundlagen der internen Arbeitsabläufe und Systeme der Audi AG</w:t>
      </w:r>
      <w:r>
        <w:t xml:space="preserve"> dargestellt.</w:t>
      </w:r>
    </w:p>
    <w:p w14:paraId="25DCF634" w14:textId="0D1755C2" w:rsidR="003720B9" w:rsidRPr="00D07A17" w:rsidRDefault="003720B9" w:rsidP="003720B9">
      <w:pPr>
        <w:pStyle w:val="berschrift2"/>
      </w:pPr>
      <w:bookmarkStart w:id="73" w:name="_Toc27154205"/>
      <w:r>
        <w:t>Grundlagen zur Produkt- und Prozessabsicherung</w:t>
      </w:r>
      <w:bookmarkEnd w:id="73"/>
      <w:r w:rsidR="00413D09">
        <w:t xml:space="preserve"> </w:t>
      </w:r>
    </w:p>
    <w:p w14:paraId="553BD47A" w14:textId="53283348" w:rsidR="006A44F2" w:rsidRDefault="006A44F2" w:rsidP="003720B9">
      <w:r>
        <w:t>Die Grundlagen zur Produkt- und Prozessabsicherung</w:t>
      </w:r>
      <w:r w:rsidR="003720B9">
        <w:t xml:space="preserve"> basier</w:t>
      </w:r>
      <w:r>
        <w:t>en</w:t>
      </w:r>
      <w:r w:rsidR="003720B9">
        <w:t xml:space="preserve"> auf internen Arbeitsanweisungen (AA), welche das Ziel haben</w:t>
      </w:r>
      <w:r w:rsidR="00D128E0">
        <w:t>,</w:t>
      </w:r>
      <w:r w:rsidR="003720B9">
        <w:t xml:space="preserve"> bestimmte Aufgaben </w:t>
      </w:r>
      <w:r>
        <w:t>bzw.</w:t>
      </w:r>
      <w:r w:rsidR="003720B9">
        <w:t xml:space="preserve"> Prozesse explizit und standardisiert in d</w:t>
      </w:r>
      <w:r>
        <w:t>er</w:t>
      </w:r>
      <w:r w:rsidR="003720B9">
        <w:t xml:space="preserve"> Arbeitswelt der Audi AG zu verankern. </w:t>
      </w:r>
      <w:r>
        <w:t>Zunächst w</w:t>
      </w:r>
      <w:r w:rsidR="00D128E0">
        <w:t>erden</w:t>
      </w:r>
      <w:r>
        <w:t xml:space="preserve"> der Prozess und die dazugehörigen Arbeitsabläufe erläutert.</w:t>
      </w:r>
    </w:p>
    <w:p w14:paraId="668363F8" w14:textId="09D978CB" w:rsidR="003720B9" w:rsidRDefault="00B512B2" w:rsidP="003720B9">
      <w:r>
        <w:t>Zu Beginn</w:t>
      </w:r>
      <w:r w:rsidR="003720B9">
        <w:t xml:space="preserve"> werden die beiden</w:t>
      </w:r>
      <w:r w:rsidR="00874FFB">
        <w:t xml:space="preserve"> explizit für die Absicherung zuständige</w:t>
      </w:r>
      <w:r w:rsidR="00FF1A52">
        <w:t>n</w:t>
      </w:r>
      <w:r w:rsidR="003720B9">
        <w:t xml:space="preserve"> AA herangezogen.</w:t>
      </w:r>
      <w:r w:rsidR="00511B54">
        <w:t xml:space="preserve"> </w:t>
      </w:r>
      <w:r w:rsidR="008A073D">
        <w:t>Sie</w:t>
      </w:r>
      <w:r w:rsidR="00511B54">
        <w:t xml:space="preserve"> definieren die Absicherung von Produkt und Prozess im Bereich der Elektronik separat</w:t>
      </w:r>
      <w:r w:rsidR="004E5F41">
        <w:t xml:space="preserve"> </w:t>
      </w:r>
      <w:r w:rsidR="006F6F10">
        <w:t>voneinander</w:t>
      </w:r>
      <w:r w:rsidR="00511B54">
        <w:t xml:space="preserve">. </w:t>
      </w:r>
      <w:r w:rsidR="003720B9">
        <w:t xml:space="preserve">So ist </w:t>
      </w:r>
      <w:r w:rsidR="00511B54">
        <w:t>„</w:t>
      </w:r>
      <w:r w:rsidR="003720B9">
        <w:t>AA_VSC_P-V4_18_33</w:t>
      </w:r>
      <w:r w:rsidR="00511B54">
        <w:t>“</w:t>
      </w:r>
      <w:r w:rsidR="003720B9">
        <w:t xml:space="preserve"> der „Absicherung Produkt Elektronik“ und </w:t>
      </w:r>
      <w:r w:rsidR="00511B54">
        <w:t>„</w:t>
      </w:r>
      <w:r w:rsidR="003720B9">
        <w:t>AA_VSC_P-V4_18_34</w:t>
      </w:r>
      <w:r w:rsidR="00511B54">
        <w:t>“</w:t>
      </w:r>
      <w:r w:rsidR="003720B9">
        <w:t xml:space="preserve"> der „Absicherung Prozess Elektronik“ gewidmet. Werden d</w:t>
      </w:r>
      <w:r w:rsidR="00EC04F2">
        <w:t>eren</w:t>
      </w:r>
      <w:r w:rsidR="003720B9">
        <w:t xml:space="preserve"> Inhalte zusammengefasst, so erg</w:t>
      </w:r>
      <w:r w:rsidR="00511B54">
        <w:t>e</w:t>
      </w:r>
      <w:r w:rsidR="003720B9">
        <w:t>b</w:t>
      </w:r>
      <w:r w:rsidR="00511B54">
        <w:t>en</w:t>
      </w:r>
      <w:r w:rsidR="003720B9">
        <w:t xml:space="preserve"> sich</w:t>
      </w:r>
      <w:r w:rsidR="00511B54">
        <w:t xml:space="preserve"> für die Produkt- und Prozessabsicherung</w:t>
      </w:r>
      <w:r w:rsidR="003720B9">
        <w:t xml:space="preserve"> </w:t>
      </w:r>
      <w:r w:rsidR="00511B54">
        <w:t xml:space="preserve">im Bereich der Elektronik </w:t>
      </w:r>
      <w:r w:rsidR="003720B9">
        <w:t>folgend</w:t>
      </w:r>
      <w:r w:rsidR="00511B54">
        <w:t>e</w:t>
      </w:r>
      <w:r w:rsidR="003720B9">
        <w:t xml:space="preserve"> Aufgabenbereich</w:t>
      </w:r>
      <w:r w:rsidR="00511B54">
        <w:t>e</w:t>
      </w:r>
      <w:r w:rsidR="003720B9">
        <w:t>:</w:t>
      </w:r>
    </w:p>
    <w:p w14:paraId="599F0439" w14:textId="77777777" w:rsidR="003720B9" w:rsidRDefault="003720B9" w:rsidP="003720B9">
      <w:pPr>
        <w:rPr>
          <w:b/>
        </w:rPr>
      </w:pPr>
      <w:r>
        <w:rPr>
          <w:b/>
        </w:rPr>
        <w:t>Absicherung der Prozessorte</w:t>
      </w:r>
    </w:p>
    <w:p w14:paraId="67AF364D" w14:textId="79BB5C52" w:rsidR="00A30B31" w:rsidRDefault="000D4AEE" w:rsidP="003720B9">
      <w:r>
        <w:t>Dieser Aufgabenbereich schließt alle</w:t>
      </w:r>
      <w:r w:rsidR="003720B9">
        <w:t xml:space="preserve"> in Kapitel 1.4 beschrieben</w:t>
      </w:r>
      <w:r w:rsidR="003720B9" w:rsidRPr="00951A23">
        <w:t>en</w:t>
      </w:r>
      <w:r w:rsidR="003720B9">
        <w:t>, relevanten Prozessorte zur reibungslosen Inbetriebnahme eines Fahrzeugs entlang des Herstellungsprozesses</w:t>
      </w:r>
      <w:r>
        <w:t xml:space="preserve"> ein. </w:t>
      </w:r>
      <w:r w:rsidR="003720B9">
        <w:t xml:space="preserve">So sollen die Prozessorte unterstützend abgesichert, verifiziert und validiert werden. </w:t>
      </w:r>
      <w:r w:rsidR="003720B9" w:rsidRPr="00433FE0">
        <w:t>Die Prozessorte beinhalten die Absicherung des eigentlichen Teileverbaus, sowie d</w:t>
      </w:r>
      <w:r w:rsidRPr="00433FE0">
        <w:t xml:space="preserve">er </w:t>
      </w:r>
      <w:r w:rsidR="003720B9" w:rsidRPr="00433FE0">
        <w:t>eingesetzte</w:t>
      </w:r>
      <w:r w:rsidRPr="00433FE0">
        <w:t>n</w:t>
      </w:r>
      <w:r w:rsidR="003720B9" w:rsidRPr="00433FE0">
        <w:t xml:space="preserve"> Prüftechnik</w:t>
      </w:r>
      <w:r w:rsidR="0064403B" w:rsidRPr="00433FE0">
        <w:t xml:space="preserve"> inklusive deren Systemsoftware</w:t>
      </w:r>
      <w:r w:rsidR="003720B9" w:rsidRPr="00433FE0">
        <w:t xml:space="preserve"> zur Inbetriebnahme der S</w:t>
      </w:r>
      <w:r w:rsidR="0087552D" w:rsidRPr="00433FE0">
        <w:t>G</w:t>
      </w:r>
      <w:r w:rsidR="003720B9" w:rsidRPr="00433FE0">
        <w:t xml:space="preserve">. </w:t>
      </w:r>
      <w:r w:rsidR="003720B9" w:rsidRPr="001B10B9">
        <w:t xml:space="preserve">Diese Prüftechnik wird </w:t>
      </w:r>
      <w:r w:rsidR="0087552D" w:rsidRPr="001B10B9">
        <w:t>„</w:t>
      </w:r>
      <w:r w:rsidR="003720B9" w:rsidRPr="001B10B9">
        <w:t>Universelles Prüfsystem</w:t>
      </w:r>
      <w:r w:rsidR="0087552D" w:rsidRPr="001B10B9">
        <w:t>“</w:t>
      </w:r>
      <w:r w:rsidR="003720B9" w:rsidRPr="001B10B9">
        <w:t xml:space="preserve"> (UPS) genannt und wird </w:t>
      </w:r>
      <w:r w:rsidR="005D7CA2">
        <w:t xml:space="preserve">in Kapitel </w:t>
      </w:r>
      <w:r w:rsidR="003B49DD">
        <w:t>2.8</w:t>
      </w:r>
      <w:r w:rsidR="005D7CA2">
        <w:t xml:space="preserve"> erläutert</w:t>
      </w:r>
      <w:r w:rsidR="003720B9" w:rsidRPr="001B10B9">
        <w:t>.</w:t>
      </w:r>
      <w:r w:rsidR="005A0843">
        <w:rPr>
          <w:rStyle w:val="Funotenzeichen"/>
        </w:rPr>
        <w:footnoteReference w:id="86"/>
      </w:r>
      <w:r w:rsidR="003720B9" w:rsidRPr="001B10B9">
        <w:t xml:space="preserve"> </w:t>
      </w:r>
    </w:p>
    <w:p w14:paraId="08152D81" w14:textId="4D2D0F9B" w:rsidR="00821B50" w:rsidRDefault="00A30B31" w:rsidP="003720B9">
      <w:r>
        <w:t xml:space="preserve">Wichtige Schnittstelle in diesem Bereich </w:t>
      </w:r>
      <w:r w:rsidR="00F31B07">
        <w:t>ist</w:t>
      </w:r>
      <w:r>
        <w:t xml:space="preserve"> die Planung. So werden sowohl die notwendige Prüftechnik</w:t>
      </w:r>
      <w:r w:rsidR="004A7697">
        <w:t xml:space="preserve"> (Produktintegrator)</w:t>
      </w:r>
      <w:r>
        <w:t xml:space="preserve"> und dazugehörigen Prüfprogramme</w:t>
      </w:r>
      <w:r w:rsidR="004A7697">
        <w:t xml:space="preserve"> </w:t>
      </w:r>
      <w:r w:rsidR="004A7697">
        <w:lastRenderedPageBreak/>
        <w:t>(Prüfprogrammierer)</w:t>
      </w:r>
      <w:r>
        <w:t xml:space="preserve"> sowie </w:t>
      </w:r>
      <w:r w:rsidR="004A7697">
        <w:t xml:space="preserve">der Inbetriebnahmeprozess (Prozessplaner) </w:t>
      </w:r>
      <w:r w:rsidR="00192B72">
        <w:t>von diesem Fachbereich</w:t>
      </w:r>
      <w:r>
        <w:t xml:space="preserve"> bereitgestellt.</w:t>
      </w:r>
      <w:r w:rsidR="00B12C3F">
        <w:rPr>
          <w:rStyle w:val="Funotenzeichen"/>
        </w:rPr>
        <w:footnoteReference w:id="87"/>
      </w:r>
    </w:p>
    <w:p w14:paraId="19EBF213" w14:textId="77777777" w:rsidR="00821B50" w:rsidRDefault="00821B50" w:rsidP="00821B50">
      <w:pPr>
        <w:rPr>
          <w:b/>
        </w:rPr>
      </w:pPr>
      <w:r>
        <w:rPr>
          <w:b/>
        </w:rPr>
        <w:t>Absicherung Software</w:t>
      </w:r>
    </w:p>
    <w:p w14:paraId="0BB291CE" w14:textId="159E6D6E" w:rsidR="00821B50" w:rsidRDefault="00821B50" w:rsidP="00821B50">
      <w:r>
        <w:t xml:space="preserve">Die </w:t>
      </w:r>
      <w:r w:rsidRPr="00E75635">
        <w:t>Absicherung der Software (SW) wird in zwei Subkomponenten</w:t>
      </w:r>
      <w:r>
        <w:t xml:space="preserve"> gegliedert. Zunächst verfügt jede Hardware bzw. jedes SG über eine Basissoftware. Diese ist vergleichbar mit dem Betriebssystem des SG. Zusätzlich existiert für jedes SG, je nach benötigter Funktion, eine Funktionssoftware. Diese ist vergleichbar mit einer allgemein bekannten Anwendersoftware zur Lenkung der gewünschten Funktionen. </w:t>
      </w:r>
    </w:p>
    <w:p w14:paraId="4FBAB053" w14:textId="116AEB2A" w:rsidR="00821B50" w:rsidRDefault="00821B50" w:rsidP="003720B9">
      <w:r>
        <w:t xml:space="preserve">Zusätzlich befasst sich dieser Bereich mit </w:t>
      </w:r>
      <w:r w:rsidRPr="007A04D4">
        <w:t>fahrzeugspezifischen</w:t>
      </w:r>
      <w:r>
        <w:t xml:space="preserve"> Datensätzen der zum Verbau benötigten SG. Für die im Fahrzeug benötigten Datensätze besteht ein separater, expliziter Datenbereitstellungsprozess, die Datenlogistik24 (DL24). In diesem Aufgabenbereich werden lediglich auftretende Datenfehler innerhalb der DL24, jedoch nicht der Prozess abgesichert.</w:t>
      </w:r>
      <w:r w:rsidR="005A0843">
        <w:rPr>
          <w:rStyle w:val="Funotenzeichen"/>
        </w:rPr>
        <w:footnoteReference w:id="88"/>
      </w:r>
    </w:p>
    <w:p w14:paraId="60564FF7" w14:textId="77777777" w:rsidR="003720B9" w:rsidRDefault="003720B9" w:rsidP="003720B9">
      <w:pPr>
        <w:rPr>
          <w:b/>
        </w:rPr>
      </w:pPr>
      <w:r>
        <w:rPr>
          <w:b/>
        </w:rPr>
        <w:t>Absicherung Hardware</w:t>
      </w:r>
    </w:p>
    <w:p w14:paraId="094DFAF1" w14:textId="5641C1F8" w:rsidR="00821B50" w:rsidRDefault="0087552D" w:rsidP="003720B9">
      <w:r>
        <w:t xml:space="preserve">Unter diesem Aufgabenbereich wird vor allem die Absicherung der SG verstanden. Ziel ist die fehlerfreie Konzeption sowie Entwicklung der </w:t>
      </w:r>
      <w:r w:rsidR="003720B9">
        <w:t>zu verbauenden SG</w:t>
      </w:r>
      <w:r>
        <w:t xml:space="preserve"> zu gewährleisten.</w:t>
      </w:r>
      <w:r w:rsidR="003720B9">
        <w:t xml:space="preserve"> Zu</w:t>
      </w:r>
      <w:r>
        <w:t>dem</w:t>
      </w:r>
      <w:r w:rsidR="003720B9">
        <w:t xml:space="preserve"> muss </w:t>
      </w:r>
      <w:r>
        <w:t>die Kompatibilität</w:t>
      </w:r>
      <w:r w:rsidR="003720B9">
        <w:t xml:space="preserve"> der SG </w:t>
      </w:r>
      <w:r>
        <w:t>mit dem Leitungssatz (Verkabelung) innerhalb des Fahrzeugs sichergestellt werden</w:t>
      </w:r>
      <w:r w:rsidR="003720B9">
        <w:t xml:space="preserve">. Demnach befasst sich dieser Schritt mit der Absicherung </w:t>
      </w:r>
      <w:r w:rsidR="00D72AA6">
        <w:t>elektronischer Bauteile bzw.</w:t>
      </w:r>
      <w:r w:rsidR="003720B9">
        <w:t xml:space="preserve"> SG</w:t>
      </w:r>
      <w:r>
        <w:t>.</w:t>
      </w:r>
      <w:r w:rsidR="00821B50">
        <w:t xml:space="preserve"> </w:t>
      </w:r>
    </w:p>
    <w:p w14:paraId="2B81CC0C" w14:textId="265D4CBF" w:rsidR="00821B50" w:rsidRDefault="00821B50" w:rsidP="003720B9">
      <w:r>
        <w:t xml:space="preserve">Die </w:t>
      </w:r>
      <w:r w:rsidR="00B278A9">
        <w:t xml:space="preserve">Konzeption </w:t>
      </w:r>
      <w:r w:rsidR="0093631B">
        <w:t>und</w:t>
      </w:r>
      <w:r w:rsidR="00B278A9">
        <w:t xml:space="preserve"> </w:t>
      </w:r>
      <w:r>
        <w:t xml:space="preserve">Bereitstellung der zur Inbetriebnahme und folglich Absicherung notwendigen </w:t>
      </w:r>
      <w:r w:rsidR="0093631B">
        <w:t>Soft-</w:t>
      </w:r>
      <w:r>
        <w:t xml:space="preserve"> sowie Hardware</w:t>
      </w:r>
      <w:r w:rsidR="0078588E">
        <w:t xml:space="preserve"> (HW)</w:t>
      </w:r>
      <w:r>
        <w:t xml:space="preserve"> erfolgt durch </w:t>
      </w:r>
      <w:r w:rsidR="0078588E">
        <w:t>die Technische Entwicklung</w:t>
      </w:r>
      <w:r w:rsidR="00B278A9">
        <w:t>.</w:t>
      </w:r>
      <w:r w:rsidR="005A0843">
        <w:rPr>
          <w:rStyle w:val="Funotenzeichen"/>
        </w:rPr>
        <w:footnoteReference w:id="89"/>
      </w:r>
    </w:p>
    <w:p w14:paraId="575A06EA" w14:textId="77777777" w:rsidR="00821B50" w:rsidRDefault="00821B50" w:rsidP="003720B9"/>
    <w:p w14:paraId="00999BBC" w14:textId="35A9ABE1" w:rsidR="00413D09" w:rsidRDefault="00413D09" w:rsidP="003720B9">
      <w:r>
        <w:t xml:space="preserve">Insgesamt besteht </w:t>
      </w:r>
      <w:r w:rsidR="003C27D9">
        <w:t>die Produkt- und Prozessabsicherung</w:t>
      </w:r>
      <w:r>
        <w:t xml:space="preserve"> aus </w:t>
      </w:r>
      <w:r w:rsidR="003C27D9">
        <w:t xml:space="preserve">einem Zusammenschluss </w:t>
      </w:r>
      <w:r>
        <w:t>drei</w:t>
      </w:r>
      <w:r w:rsidR="003C27D9">
        <w:t>er</w:t>
      </w:r>
      <w:r>
        <w:t xml:space="preserve"> große</w:t>
      </w:r>
      <w:r w:rsidR="003C27D9">
        <w:t>r</w:t>
      </w:r>
      <w:r>
        <w:t xml:space="preserve"> Aufgabenbereiche</w:t>
      </w:r>
      <w:r w:rsidR="003C27D9">
        <w:t xml:space="preserve"> mit</w:t>
      </w:r>
      <w:r>
        <w:t xml:space="preserve"> ein</w:t>
      </w:r>
      <w:r w:rsidR="003C27D9">
        <w:t>em</w:t>
      </w:r>
      <w:r>
        <w:t xml:space="preserve"> konkrete</w:t>
      </w:r>
      <w:r w:rsidR="003C27D9">
        <w:t>n</w:t>
      </w:r>
      <w:r>
        <w:t xml:space="preserve"> Ziel</w:t>
      </w:r>
      <w:r w:rsidR="003C27D9">
        <w:t xml:space="preserve">. Verfolgt wird hierbei die Gewährleistung der Serienreife des </w:t>
      </w:r>
      <w:r w:rsidR="00E07AC1">
        <w:t>Fahrzeug</w:t>
      </w:r>
      <w:r w:rsidR="003C27D9">
        <w:t>s</w:t>
      </w:r>
      <w:r w:rsidR="00E07AC1">
        <w:t xml:space="preserve"> sowie Herstellungsprozess</w:t>
      </w:r>
      <w:r w:rsidR="003C27D9">
        <w:t>es und deren fristgerechte Übergabe an die Serie.</w:t>
      </w:r>
      <w:r w:rsidR="00AB626E">
        <w:t xml:space="preserve"> Folglich gilt es diesen Prozess in seiner Gesamtheit nach der Theorie des DMAIC-Zyklus</w:t>
      </w:r>
      <w:r w:rsidR="00EC1CEB">
        <w:t xml:space="preserve"> sowie der Aufgabenstellung</w:t>
      </w:r>
      <w:r w:rsidR="00AB626E">
        <w:t xml:space="preserve"> zu optimieren.</w:t>
      </w:r>
    </w:p>
    <w:p w14:paraId="49339D66" w14:textId="77777777" w:rsidR="0055566A" w:rsidRDefault="0055566A" w:rsidP="003720B9"/>
    <w:p w14:paraId="6187C013" w14:textId="1012140F" w:rsidR="003720B9" w:rsidRDefault="001E72C0" w:rsidP="003720B9">
      <w:pPr>
        <w:pStyle w:val="berschrift2"/>
      </w:pPr>
      <w:bookmarkStart w:id="74" w:name="_Ref26470440"/>
      <w:bookmarkStart w:id="75" w:name="_Toc27154206"/>
      <w:r>
        <w:lastRenderedPageBreak/>
        <w:t>Datenlogistik 24</w:t>
      </w:r>
      <w:bookmarkEnd w:id="74"/>
      <w:bookmarkEnd w:id="75"/>
    </w:p>
    <w:p w14:paraId="425BFDEA" w14:textId="4EF8A3A2" w:rsidR="007B3986" w:rsidRDefault="007B3986" w:rsidP="001E72C0">
      <w:r>
        <w:t xml:space="preserve">Der Prozess DL24 </w:t>
      </w:r>
      <w:r w:rsidR="001E72C0">
        <w:t>beschreibt</w:t>
      </w:r>
      <w:r>
        <w:t xml:space="preserve"> die Zuordnung von Datencontainer bzw. Datensätze zu SG. Diese Zuordnung erfolgt für jedes individuelle Fahrzeug. Zusätzlich beschreibt DL24 den Transportweg der Daten von der TE zur Produktion. Grundlegend</w:t>
      </w:r>
      <w:r w:rsidR="001E72C0">
        <w:t xml:space="preserve"> ist dieser Prozess</w:t>
      </w:r>
      <w:r w:rsidR="001E72C0" w:rsidRPr="00972F01">
        <w:t xml:space="preserve"> </w:t>
      </w:r>
      <w:r w:rsidR="001E72C0">
        <w:t xml:space="preserve">für die korrekte </w:t>
      </w:r>
      <w:r w:rsidR="001E72C0" w:rsidRPr="00AD0097">
        <w:t>Bedatung</w:t>
      </w:r>
      <w:r>
        <w:t xml:space="preserve"> (Ausstattung mit einem Datensatz)</w:t>
      </w:r>
      <w:r w:rsidR="001E72C0">
        <w:t xml:space="preserve"> </w:t>
      </w:r>
      <w:r w:rsidR="001E72C0" w:rsidRPr="00972F01">
        <w:t xml:space="preserve">von </w:t>
      </w:r>
      <w:r w:rsidR="001E72C0">
        <w:t>SG</w:t>
      </w:r>
      <w:r w:rsidR="001E72C0" w:rsidRPr="00972F01">
        <w:t xml:space="preserve"> </w:t>
      </w:r>
      <w:r w:rsidR="001E72C0">
        <w:t xml:space="preserve">innerhalb des Produktionsprozesses </w:t>
      </w:r>
      <w:r w:rsidR="001E72C0" w:rsidRPr="00972F01">
        <w:t>zuständig.</w:t>
      </w:r>
    </w:p>
    <w:p w14:paraId="2D991276" w14:textId="648F0FD2" w:rsidR="0080101A" w:rsidRDefault="001E72C0" w:rsidP="001E72C0">
      <w:r>
        <w:t xml:space="preserve">Hierzu </w:t>
      </w:r>
      <w:r w:rsidR="007B3986">
        <w:t>stellt</w:t>
      </w:r>
      <w:r>
        <w:t xml:space="preserve"> DL24</w:t>
      </w:r>
      <w:r w:rsidRPr="00972F01">
        <w:t xml:space="preserve"> </w:t>
      </w:r>
      <w:r>
        <w:t>dem UPS</w:t>
      </w:r>
      <w:r w:rsidRPr="00972F01">
        <w:t xml:space="preserve"> </w:t>
      </w:r>
      <w:r>
        <w:t>die notwendigen, fahrzeugspezifischen Daten</w:t>
      </w:r>
      <w:r w:rsidR="007B3986">
        <w:t xml:space="preserve"> zur Verfügung</w:t>
      </w:r>
      <w:r>
        <w:t>. Das UPS schreibt diese</w:t>
      </w:r>
      <w:r w:rsidR="00E70B95">
        <w:t xml:space="preserve"> simultan</w:t>
      </w:r>
      <w:r>
        <w:t xml:space="preserve"> in </w:t>
      </w:r>
      <w:r w:rsidR="00E70B95">
        <w:t xml:space="preserve">jedes </w:t>
      </w:r>
      <w:r>
        <w:t>verbaute SG, sodass die korrekte</w:t>
      </w:r>
      <w:r w:rsidR="00AA52C6">
        <w:t>n</w:t>
      </w:r>
      <w:r>
        <w:t xml:space="preserve"> Funktion</w:t>
      </w:r>
      <w:r w:rsidR="00AA52C6">
        <w:t>en</w:t>
      </w:r>
      <w:r>
        <w:t xml:space="preserve"> </w:t>
      </w:r>
      <w:r w:rsidR="007B3986">
        <w:t>aus</w:t>
      </w:r>
      <w:r w:rsidR="00AA52C6">
        <w:t>ge</w:t>
      </w:r>
      <w:r w:rsidR="007B3986">
        <w:t>führ</w:t>
      </w:r>
      <w:r w:rsidR="00AA52C6">
        <w:t>t werden</w:t>
      </w:r>
      <w:r>
        <w:t xml:space="preserve">. Auf dieser Basis kann jedes individuelle Fahrzeug in der Linie an den </w:t>
      </w:r>
      <w:r w:rsidR="007B3986">
        <w:t>jeweiligen</w:t>
      </w:r>
      <w:r>
        <w:t xml:space="preserve"> Prozessorten</w:t>
      </w:r>
      <w:r w:rsidR="007B3986">
        <w:t xml:space="preserve"> (Kapitel </w:t>
      </w:r>
      <w:r w:rsidR="003E682E">
        <w:t>2.7</w:t>
      </w:r>
      <w:r w:rsidR="007B3986">
        <w:t>)</w:t>
      </w:r>
      <w:r>
        <w:t xml:space="preserve"> korrekt aufgebaut sowie bedatet werden. </w:t>
      </w:r>
      <w:r w:rsidR="007B3986">
        <w:t>Hierdurch stellt</w:t>
      </w:r>
      <w:r>
        <w:t xml:space="preserve"> DL24 eine Verknüpfung zwischen jedem kundenspezifischen Fahrzeug und den dafür benötigten Datensätzen</w:t>
      </w:r>
      <w:r w:rsidR="007B3986">
        <w:t xml:space="preserve"> her</w:t>
      </w:r>
      <w:r>
        <w:t xml:space="preserve">. </w:t>
      </w:r>
    </w:p>
    <w:p w14:paraId="60488569" w14:textId="7E99484B" w:rsidR="0080101A" w:rsidRPr="0080101A" w:rsidRDefault="0080101A" w:rsidP="0080101A">
      <w:r>
        <w:t xml:space="preserve">DL24 verfügt über zahlreiche </w:t>
      </w:r>
      <w:r w:rsidRPr="00291E2D">
        <w:t xml:space="preserve">Quellsysteme, gegliedert in die Bereiche Logistik, System42-Familie </w:t>
      </w:r>
      <w:r w:rsidR="00980560">
        <w:t>und</w:t>
      </w:r>
      <w:r w:rsidRPr="00291E2D">
        <w:t xml:space="preserve"> Diagnose/Funktionsfreischaltung.</w:t>
      </w:r>
      <w:r w:rsidR="00291E2D">
        <w:t xml:space="preserve"> </w:t>
      </w:r>
      <w:r w:rsidR="00291E2D" w:rsidRPr="005817D6">
        <w:t>Die Datenströme aus den Systemen der unterschiedl</w:t>
      </w:r>
      <w:r w:rsidR="00291E2D">
        <w:t>i</w:t>
      </w:r>
      <w:r w:rsidR="00291E2D" w:rsidRPr="005817D6">
        <w:t>chen Bereiche werden in einem zentralen System zusammengeführt und im DL24</w:t>
      </w:r>
      <w:r w:rsidR="00291E2D">
        <w:t>-</w:t>
      </w:r>
      <w:r w:rsidR="00291E2D" w:rsidRPr="005817D6">
        <w:t>Prozess verarbeitet.</w:t>
      </w:r>
      <w:r w:rsidR="005A0843">
        <w:rPr>
          <w:rStyle w:val="Funotenzeichen"/>
        </w:rPr>
        <w:footnoteReference w:id="90"/>
      </w:r>
      <w:r w:rsidR="00291E2D">
        <w:t xml:space="preserve"> </w:t>
      </w:r>
    </w:p>
    <w:p w14:paraId="51139FD0" w14:textId="2FC1D055" w:rsidR="000E1752" w:rsidRDefault="001E72C0" w:rsidP="001E72C0">
      <w:r w:rsidRPr="005817D6">
        <w:t>In den folgenden Abschnitten werden die einzelnen Systeme</w:t>
      </w:r>
      <w:r>
        <w:t xml:space="preserve"> </w:t>
      </w:r>
      <w:r w:rsidRPr="005817D6">
        <w:t>der Bereiche des Datenflussmodelles</w:t>
      </w:r>
      <w:r w:rsidR="00291E2D">
        <w:t xml:space="preserve"> (</w:t>
      </w:r>
      <w:r w:rsidR="00291E2D">
        <w:fldChar w:fldCharType="begin"/>
      </w:r>
      <w:r w:rsidR="00291E2D">
        <w:instrText xml:space="preserve"> REF _Ref26445961 \h </w:instrText>
      </w:r>
      <w:r w:rsidR="00291E2D">
        <w:fldChar w:fldCharType="separate"/>
      </w:r>
      <w:r w:rsidR="00750D65">
        <w:t xml:space="preserve">Abbildung </w:t>
      </w:r>
      <w:r w:rsidR="00750D65">
        <w:rPr>
          <w:noProof/>
        </w:rPr>
        <w:t>12</w:t>
      </w:r>
      <w:r w:rsidR="00291E2D">
        <w:fldChar w:fldCharType="end"/>
      </w:r>
      <w:r w:rsidR="00291E2D">
        <w:t xml:space="preserve">) </w:t>
      </w:r>
      <w:r w:rsidRPr="005817D6">
        <w:t>erläutert</w:t>
      </w:r>
      <w:r w:rsidR="00291E2D">
        <w:t>.</w:t>
      </w:r>
    </w:p>
    <w:p w14:paraId="4A06005F" w14:textId="7E4EB1FD" w:rsidR="00291E2D" w:rsidRDefault="00452948" w:rsidP="006049A0">
      <w:pPr>
        <w:keepNext/>
        <w:jc w:val="center"/>
      </w:pPr>
      <w:r w:rsidRPr="00452948">
        <w:rPr>
          <w:noProof/>
        </w:rPr>
        <w:drawing>
          <wp:inline distT="0" distB="0" distL="0" distR="0" wp14:anchorId="24090A4B" wp14:editId="04632621">
            <wp:extent cx="5348014" cy="3574472"/>
            <wp:effectExtent l="0" t="0" r="508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3476" cy="3604857"/>
                    </a:xfrm>
                    <a:prstGeom prst="rect">
                      <a:avLst/>
                    </a:prstGeom>
                    <a:noFill/>
                    <a:ln>
                      <a:noFill/>
                    </a:ln>
                  </pic:spPr>
                </pic:pic>
              </a:graphicData>
            </a:graphic>
          </wp:inline>
        </w:drawing>
      </w:r>
    </w:p>
    <w:p w14:paraId="72A0BA07" w14:textId="0E709311" w:rsidR="001E72C0" w:rsidRDefault="00291E2D" w:rsidP="00291E2D">
      <w:pPr>
        <w:pStyle w:val="Beschriftung"/>
      </w:pPr>
      <w:bookmarkStart w:id="76" w:name="_Ref26445961"/>
      <w:bookmarkStart w:id="77" w:name="_Toc27292007"/>
      <w:r>
        <w:t xml:space="preserve">Abbildung </w:t>
      </w:r>
      <w:fldSimple w:instr=" SEQ Abbildung \* ARABIC ">
        <w:r w:rsidR="00750D65">
          <w:rPr>
            <w:noProof/>
          </w:rPr>
          <w:t>12</w:t>
        </w:r>
      </w:fldSimple>
      <w:bookmarkEnd w:id="76"/>
      <w:r>
        <w:t xml:space="preserve">: </w:t>
      </w:r>
      <w:r w:rsidR="00D263E9">
        <w:t>Vereinfachte</w:t>
      </w:r>
      <w:r w:rsidR="00DD386B">
        <w:t xml:space="preserve"> Systemlandschaft DL24</w:t>
      </w:r>
      <w:r w:rsidR="00031274">
        <w:rPr>
          <w:rStyle w:val="Funotenzeichen"/>
        </w:rPr>
        <w:footnoteReference w:id="91"/>
      </w:r>
      <w:bookmarkEnd w:id="77"/>
    </w:p>
    <w:p w14:paraId="1B0D996E" w14:textId="499A3C4E" w:rsidR="001E72C0" w:rsidRDefault="00D263E9" w:rsidP="001E72C0">
      <w:r>
        <w:lastRenderedPageBreak/>
        <w:t xml:space="preserve">Begonnen </w:t>
      </w:r>
      <w:r w:rsidR="001E72C0">
        <w:t xml:space="preserve">wird mit der </w:t>
      </w:r>
      <w:r w:rsidR="001E72C0" w:rsidRPr="000108D7">
        <w:rPr>
          <w:b/>
        </w:rPr>
        <w:t>Modulbeschreibung Technik (MBT).</w:t>
      </w:r>
      <w:r w:rsidR="001E72C0">
        <w:t xml:space="preserve"> </w:t>
      </w:r>
      <w:r w:rsidR="00A7593E">
        <w:t>Hierin</w:t>
      </w:r>
      <w:r w:rsidR="001E72C0">
        <w:t xml:space="preserve"> </w:t>
      </w:r>
      <w:r w:rsidR="00A7593E">
        <w:t xml:space="preserve">werden </w:t>
      </w:r>
      <w:r w:rsidR="001E72C0">
        <w:t xml:space="preserve">sämtliche relevanten Daten </w:t>
      </w:r>
      <w:r w:rsidR="00A7593E">
        <w:t>sowie</w:t>
      </w:r>
      <w:r w:rsidR="001E72C0">
        <w:t xml:space="preserve"> technische Regeln hinsichtlich der Baubarkeit eines Fahrzeugs </w:t>
      </w:r>
      <w:r w:rsidR="00A7593E">
        <w:t>von der TE gepflegt</w:t>
      </w:r>
      <w:r w:rsidR="001E72C0">
        <w:t xml:space="preserve">. Diese Regeln sollen sicherstellen, dass </w:t>
      </w:r>
      <w:r w:rsidR="00A7593E">
        <w:t xml:space="preserve">lediglich Aufträge </w:t>
      </w:r>
      <w:r w:rsidR="001E72C0">
        <w:t>technisch realisierbar</w:t>
      </w:r>
      <w:r w:rsidR="00A7593E">
        <w:t>er</w:t>
      </w:r>
      <w:r w:rsidR="001E72C0">
        <w:t xml:space="preserve"> Fahrzeug</w:t>
      </w:r>
      <w:r w:rsidR="00A7593E">
        <w:t>konfigurationen</w:t>
      </w:r>
      <w:r w:rsidR="001E72C0">
        <w:t xml:space="preserve"> </w:t>
      </w:r>
      <w:r w:rsidR="00A7593E">
        <w:t>zugelassen</w:t>
      </w:r>
      <w:r w:rsidR="001E72C0">
        <w:t xml:space="preserve"> werden</w:t>
      </w:r>
      <w:r w:rsidR="00A7593E">
        <w:t>.</w:t>
      </w:r>
      <w:r w:rsidR="004C3294">
        <w:t xml:space="preserve"> </w:t>
      </w:r>
      <w:r w:rsidR="001E72C0">
        <w:t>Anhand d</w:t>
      </w:r>
      <w:r w:rsidR="00B23DF8">
        <w:t>ieser</w:t>
      </w:r>
      <w:r w:rsidR="001E72C0">
        <w:t xml:space="preserve"> Regeln und </w:t>
      </w:r>
      <w:r w:rsidR="00B23DF8" w:rsidRPr="00B23DF8">
        <w:t>Primärreferenznummer</w:t>
      </w:r>
      <w:r w:rsidR="00B23DF8">
        <w:t>n (PR-Nummer) werden</w:t>
      </w:r>
      <w:r w:rsidR="001E72C0">
        <w:t xml:space="preserve"> Eigenschaften eines Fahrzeugs beschreiben</w:t>
      </w:r>
      <w:r w:rsidR="00703B35">
        <w:t>, wobei die Regeln innerhalb der PR-Nummern hinterlegt sind.</w:t>
      </w:r>
      <w:r w:rsidR="001E72C0">
        <w:t xml:space="preserve"> </w:t>
      </w:r>
      <w:r w:rsidR="00B23DF8">
        <w:t>Eine Konfiguration eines jeden individuellen Fahrzeugs wird somit durch eine Kombination bestimmter PR-Nummern,</w:t>
      </w:r>
      <w:r w:rsidR="00703B35">
        <w:t xml:space="preserve"> die </w:t>
      </w:r>
      <w:r w:rsidR="001E72C0">
        <w:t xml:space="preserve">nach den technischen Regeln </w:t>
      </w:r>
      <w:r w:rsidR="00703B35">
        <w:t>zulässig sind, beschrieben</w:t>
      </w:r>
      <w:r w:rsidR="001E72C0">
        <w:t>.</w:t>
      </w:r>
      <w:r w:rsidR="005A0843">
        <w:rPr>
          <w:rStyle w:val="Funotenzeichen"/>
        </w:rPr>
        <w:footnoteReference w:id="92"/>
      </w:r>
      <w:r w:rsidR="005A0843">
        <w:t xml:space="preserve"> </w:t>
      </w:r>
    </w:p>
    <w:p w14:paraId="5701ADA6" w14:textId="43844FDF" w:rsidR="00022172" w:rsidRDefault="001E72C0" w:rsidP="001E72C0">
      <w:r w:rsidRPr="001615FF">
        <w:t>Im System</w:t>
      </w:r>
      <w:r>
        <w:t xml:space="preserve"> </w:t>
      </w:r>
      <w:r w:rsidRPr="000108D7">
        <w:rPr>
          <w:b/>
        </w:rPr>
        <w:t xml:space="preserve">Stücklisten-Terminerfassung-Online (STEREO) </w:t>
      </w:r>
      <w:r w:rsidRPr="001615FF">
        <w:t xml:space="preserve">werden Einsatztermine </w:t>
      </w:r>
      <w:r>
        <w:t xml:space="preserve">und folglich auch </w:t>
      </w:r>
      <w:r w:rsidR="0070747E">
        <w:t xml:space="preserve">zeitliche </w:t>
      </w:r>
      <w:r w:rsidRPr="001615FF">
        <w:t xml:space="preserve">Gültigkeiten der einzelnen Komponenten </w:t>
      </w:r>
      <w:r>
        <w:t xml:space="preserve">in der </w:t>
      </w:r>
      <w:r w:rsidRPr="001615FF">
        <w:t>Montage definiert.</w:t>
      </w:r>
      <w:r>
        <w:t xml:space="preserve"> </w:t>
      </w:r>
      <w:r w:rsidR="0070747E">
        <w:t xml:space="preserve">Jede </w:t>
      </w:r>
      <w:r>
        <w:t>Komponente sowie PR-Nummer</w:t>
      </w:r>
      <w:r w:rsidR="0070747E">
        <w:t>nk</w:t>
      </w:r>
      <w:r>
        <w:t xml:space="preserve">ombination </w:t>
      </w:r>
      <w:r w:rsidR="0070747E">
        <w:t xml:space="preserve">beinhaltet somit </w:t>
      </w:r>
      <w:r>
        <w:t>bestimmte Einsatz- und Entfalltermine.</w:t>
      </w:r>
      <w:r w:rsidR="005A0843">
        <w:rPr>
          <w:rStyle w:val="Funotenzeichen"/>
        </w:rPr>
        <w:footnoteReference w:id="93"/>
      </w:r>
      <w:r>
        <w:t xml:space="preserve"> </w:t>
      </w:r>
    </w:p>
    <w:p w14:paraId="0C01F06D" w14:textId="1459DDFF" w:rsidR="000108D7" w:rsidRDefault="00022172" w:rsidP="001E72C0">
      <w:pPr>
        <w:rPr>
          <w:iCs/>
        </w:rPr>
      </w:pPr>
      <w:r>
        <w:t xml:space="preserve">Anhand der Daten aus der MBT und STEREO wird die </w:t>
      </w:r>
      <w:r w:rsidRPr="000108D7">
        <w:rPr>
          <w:b/>
        </w:rPr>
        <w:t>Stückliste</w:t>
      </w:r>
      <w:r>
        <w:t xml:space="preserve"> erstellt. </w:t>
      </w:r>
      <w:r>
        <w:rPr>
          <w:iCs/>
        </w:rPr>
        <w:t>Hierin</w:t>
      </w:r>
      <w:r w:rsidR="001E72C0">
        <w:rPr>
          <w:iCs/>
        </w:rPr>
        <w:t xml:space="preserve"> befinde</w:t>
      </w:r>
      <w:r w:rsidR="000108D7">
        <w:rPr>
          <w:iCs/>
        </w:rPr>
        <w:t>t</w:t>
      </w:r>
      <w:r w:rsidR="001E72C0">
        <w:rPr>
          <w:iCs/>
        </w:rPr>
        <w:t xml:space="preserve"> sich</w:t>
      </w:r>
      <w:r w:rsidR="000108D7">
        <w:rPr>
          <w:iCs/>
        </w:rPr>
        <w:t xml:space="preserve"> eine Auflistung</w:t>
      </w:r>
      <w:r w:rsidR="001E72C0">
        <w:rPr>
          <w:iCs/>
        </w:rPr>
        <w:t xml:space="preserve"> </w:t>
      </w:r>
      <w:r>
        <w:rPr>
          <w:iCs/>
        </w:rPr>
        <w:t>alle</w:t>
      </w:r>
      <w:r w:rsidR="000108D7">
        <w:rPr>
          <w:iCs/>
        </w:rPr>
        <w:t>r</w:t>
      </w:r>
      <w:r>
        <w:rPr>
          <w:iCs/>
        </w:rPr>
        <w:t xml:space="preserve"> Einzelk</w:t>
      </w:r>
      <w:r w:rsidR="001E72C0">
        <w:rPr>
          <w:iCs/>
        </w:rPr>
        <w:t xml:space="preserve">omponenten eines Fahrzeugs. Jede Komponente </w:t>
      </w:r>
      <w:r>
        <w:rPr>
          <w:iCs/>
        </w:rPr>
        <w:t>verfügt über eine</w:t>
      </w:r>
      <w:r w:rsidR="001E72C0">
        <w:rPr>
          <w:iCs/>
        </w:rPr>
        <w:t xml:space="preserve"> eigene</w:t>
      </w:r>
      <w:r w:rsidR="000511C6">
        <w:rPr>
          <w:iCs/>
        </w:rPr>
        <w:t>, einzigartige</w:t>
      </w:r>
      <w:r w:rsidR="001E72C0">
        <w:rPr>
          <w:iCs/>
        </w:rPr>
        <w:t xml:space="preserve"> Teilenummer (TNR) mit entsprechendem Termin.</w:t>
      </w:r>
      <w:r w:rsidR="005A0843">
        <w:rPr>
          <w:rStyle w:val="Funotenzeichen"/>
          <w:iCs/>
        </w:rPr>
        <w:footnoteReference w:id="94"/>
      </w:r>
    </w:p>
    <w:p w14:paraId="37B2D59A" w14:textId="0F7250CD" w:rsidR="001E72C0" w:rsidRPr="00022172" w:rsidRDefault="000108D7" w:rsidP="001E72C0">
      <w:pPr>
        <w:rPr>
          <w:iCs/>
        </w:rPr>
      </w:pPr>
      <w:r w:rsidRPr="00DE784C">
        <w:t>Zur Erklärung kann</w:t>
      </w:r>
      <w:r w:rsidR="001E72C0" w:rsidRPr="00DE784C">
        <w:t xml:space="preserve"> eine PR-Nummer </w:t>
      </w:r>
      <w:r w:rsidRPr="00DE784C">
        <w:t>zur</w:t>
      </w:r>
      <w:r w:rsidR="001E72C0" w:rsidRPr="00DE784C">
        <w:t xml:space="preserve"> </w:t>
      </w:r>
      <w:r w:rsidRPr="00DE784C">
        <w:t xml:space="preserve">Beschreibung der </w:t>
      </w:r>
      <w:r w:rsidR="001E72C0" w:rsidRPr="00DE784C">
        <w:t xml:space="preserve">Eigenschaft „Rückfahrkamera“ aus mehreren Komponenten und folglich auch aus mehreren TNR bestehen. </w:t>
      </w:r>
      <w:r w:rsidRPr="00DE784C">
        <w:t xml:space="preserve">Dies involviert ebenfalls </w:t>
      </w:r>
      <w:r w:rsidR="001E72C0" w:rsidRPr="00DE784C">
        <w:t xml:space="preserve">bestimmte SG und zur Funktion </w:t>
      </w:r>
      <w:r w:rsidRPr="00DE784C">
        <w:t>zugehörigen</w:t>
      </w:r>
      <w:r w:rsidR="001E72C0" w:rsidRPr="00DE784C">
        <w:t xml:space="preserve"> Datensätze. Diese Datensätze werden in einem Zieldatencontainer (ZDC)</w:t>
      </w:r>
      <w:r w:rsidRPr="00DE784C">
        <w:t xml:space="preserve"> mit eigenständiger TNR</w:t>
      </w:r>
      <w:r w:rsidR="001E72C0" w:rsidRPr="00DE784C">
        <w:t xml:space="preserve"> gesammelt. Diese TNR ist für die spätere Bedarfsermittlung notwendig.</w:t>
      </w:r>
      <w:r w:rsidR="005A0843">
        <w:rPr>
          <w:rStyle w:val="Funotenzeichen"/>
        </w:rPr>
        <w:footnoteReference w:id="95"/>
      </w:r>
      <w:r w:rsidR="005A0843">
        <w:t xml:space="preserve"> </w:t>
      </w:r>
      <w:r w:rsidR="001E72C0">
        <w:rPr>
          <w:iCs/>
        </w:rPr>
        <w:t xml:space="preserve"> </w:t>
      </w:r>
    </w:p>
    <w:p w14:paraId="62B94F15" w14:textId="59C5A7A8" w:rsidR="001E72C0" w:rsidRDefault="001E72C0" w:rsidP="001E72C0">
      <w:r w:rsidRPr="001615FF">
        <w:t>Das letzte System im</w:t>
      </w:r>
      <w:r>
        <w:t xml:space="preserve"> </w:t>
      </w:r>
      <w:r w:rsidRPr="001615FF">
        <w:t xml:space="preserve">Bereich der Logistik ist das </w:t>
      </w:r>
      <w:r w:rsidRPr="000108D7">
        <w:rPr>
          <w:b/>
          <w:bCs/>
        </w:rPr>
        <w:t>Bedarfsermittlungssystem (BESI)</w:t>
      </w:r>
      <w:r w:rsidRPr="001615FF">
        <w:t>. D</w:t>
      </w:r>
      <w:r w:rsidR="005A6362">
        <w:t>ieses stellt</w:t>
      </w:r>
      <w:r w:rsidRPr="001615FF">
        <w:t xml:space="preserve"> ein</w:t>
      </w:r>
      <w:r w:rsidR="005A6362">
        <w:t>en</w:t>
      </w:r>
      <w:r w:rsidRPr="001615FF">
        <w:t xml:space="preserve"> wichtige</w:t>
      </w:r>
      <w:r w:rsidR="005A6362">
        <w:t>n</w:t>
      </w:r>
      <w:r w:rsidRPr="001615FF">
        <w:t xml:space="preserve"> Bestandteil der Datenbereitstellung für </w:t>
      </w:r>
      <w:r w:rsidRPr="00395098">
        <w:rPr>
          <w:b/>
        </w:rPr>
        <w:t>production42 (p42)</w:t>
      </w:r>
      <w:r w:rsidR="005A6362">
        <w:t xml:space="preserve"> dar. Darin</w:t>
      </w:r>
      <w:r w:rsidRPr="001615FF">
        <w:t xml:space="preserve"> werden alle vorgelagerten Informationen aus der Logistik und Entwicklung berechnet und an</w:t>
      </w:r>
      <w:r>
        <w:t xml:space="preserve"> p</w:t>
      </w:r>
      <w:r w:rsidRPr="001615FF">
        <w:t>42 übermittelt.</w:t>
      </w:r>
      <w:r w:rsidR="000C0293">
        <w:t xml:space="preserve"> </w:t>
      </w:r>
      <w:r w:rsidRPr="001615FF">
        <w:t>Die</w:t>
      </w:r>
      <w:r w:rsidR="000C0293">
        <w:t>se</w:t>
      </w:r>
      <w:r w:rsidRPr="001615FF">
        <w:t xml:space="preserve"> Daten werden in einem BESI</w:t>
      </w:r>
      <w:r>
        <w:t>-</w:t>
      </w:r>
      <w:r w:rsidRPr="001615FF">
        <w:t>Bauauftrag hinterlegt</w:t>
      </w:r>
      <w:r w:rsidR="000C0293">
        <w:t xml:space="preserve"> und</w:t>
      </w:r>
      <w:r w:rsidRPr="001615FF">
        <w:t xml:space="preserve"> bilden die</w:t>
      </w:r>
      <w:r>
        <w:t xml:space="preserve"> </w:t>
      </w:r>
      <w:r w:rsidRPr="001615FF">
        <w:t>Basis für den D</w:t>
      </w:r>
      <w:r>
        <w:t>L</w:t>
      </w:r>
      <w:r w:rsidRPr="001615FF">
        <w:t>24-Prozess</w:t>
      </w:r>
      <w:r>
        <w:t>.</w:t>
      </w:r>
      <w:r w:rsidR="005A0843">
        <w:rPr>
          <w:rStyle w:val="Funotenzeichen"/>
        </w:rPr>
        <w:footnoteReference w:id="96"/>
      </w:r>
      <w:r w:rsidR="005A0843" w:rsidRPr="005A0843">
        <w:rPr>
          <w:rStyle w:val="Funotenzeichen"/>
        </w:rPr>
        <w:t xml:space="preserve"> </w:t>
      </w:r>
    </w:p>
    <w:p w14:paraId="7A1BC62C" w14:textId="7A9F7A4F" w:rsidR="001E72C0" w:rsidRPr="000E1752" w:rsidRDefault="000E1752" w:rsidP="001E72C0">
      <w:r>
        <w:t xml:space="preserve">Die </w:t>
      </w:r>
      <w:r w:rsidR="001E72C0" w:rsidRPr="000B56A5">
        <w:t>System42-Familie</w:t>
      </w:r>
      <w:r>
        <w:t xml:space="preserve"> stellt w</w:t>
      </w:r>
      <w:r w:rsidRPr="000B56A5">
        <w:t xml:space="preserve">eitere Quellsysteme </w:t>
      </w:r>
      <w:r>
        <w:t>der</w:t>
      </w:r>
      <w:r w:rsidRPr="000B56A5">
        <w:t xml:space="preserve"> </w:t>
      </w:r>
      <w:r>
        <w:t>DL24</w:t>
      </w:r>
      <w:r w:rsidRPr="000B56A5">
        <w:t xml:space="preserve"> </w:t>
      </w:r>
      <w:r>
        <w:t>dar.</w:t>
      </w:r>
      <w:r w:rsidR="001E72C0">
        <w:t xml:space="preserve"> </w:t>
      </w:r>
      <w:r>
        <w:t xml:space="preserve">Sie sind </w:t>
      </w:r>
      <w:r w:rsidR="001E72C0">
        <w:t>durch ihre Endung „42“ erkenntlich</w:t>
      </w:r>
      <w:r>
        <w:t xml:space="preserve"> und</w:t>
      </w:r>
      <w:r w:rsidR="001E72C0" w:rsidRPr="000B56A5">
        <w:t xml:space="preserve"> beinhalten Informationen zu </w:t>
      </w:r>
      <w:r w:rsidR="001E72C0">
        <w:t xml:space="preserve">für den Verbau </w:t>
      </w:r>
      <w:r w:rsidR="00A50E67">
        <w:t>relevanten</w:t>
      </w:r>
      <w:r w:rsidR="001E72C0">
        <w:t xml:space="preserve"> </w:t>
      </w:r>
      <w:r w:rsidR="001E72C0" w:rsidRPr="000B56A5">
        <w:t>S</w:t>
      </w:r>
      <w:r w:rsidR="001E72C0">
        <w:t>G</w:t>
      </w:r>
      <w:r w:rsidR="001E72C0" w:rsidRPr="000B56A5">
        <w:t>. Die Hauptkomponente in diese</w:t>
      </w:r>
      <w:r w:rsidR="001E72C0">
        <w:t xml:space="preserve">r Familie </w:t>
      </w:r>
      <w:r w:rsidR="001E72C0" w:rsidRPr="000B56A5">
        <w:t xml:space="preserve">ist das System </w:t>
      </w:r>
      <w:r w:rsidR="001E72C0" w:rsidRPr="000E1752">
        <w:rPr>
          <w:b/>
        </w:rPr>
        <w:t>version42 (v42).</w:t>
      </w:r>
      <w:r w:rsidR="001E72C0" w:rsidRPr="000B56A5">
        <w:t xml:space="preserve"> Dieses </w:t>
      </w:r>
      <w:r>
        <w:t>ist</w:t>
      </w:r>
      <w:r w:rsidR="001E72C0" w:rsidRPr="000B56A5">
        <w:t xml:space="preserve"> </w:t>
      </w:r>
      <w:r w:rsidR="001E72C0">
        <w:t xml:space="preserve">das </w:t>
      </w:r>
      <w:r w:rsidR="001E72C0" w:rsidRPr="000B56A5">
        <w:t>marken- und bereichsübergreifende Datenmanagement</w:t>
      </w:r>
      <w:r w:rsidR="001E72C0">
        <w:t>s</w:t>
      </w:r>
      <w:r w:rsidR="001E72C0" w:rsidRPr="000B56A5">
        <w:t>ystem für Elektrik- und</w:t>
      </w:r>
      <w:r w:rsidR="001E72C0">
        <w:t xml:space="preserve"> </w:t>
      </w:r>
      <w:r w:rsidR="001E72C0" w:rsidRPr="000B56A5">
        <w:t xml:space="preserve">Elektronikkomponenten im Volkswagenkonzern. </w:t>
      </w:r>
      <w:r w:rsidR="001E72C0" w:rsidRPr="00E03938">
        <w:t>v42</w:t>
      </w:r>
      <w:r w:rsidR="001E72C0" w:rsidRPr="000B56A5">
        <w:t xml:space="preserve"> </w:t>
      </w:r>
      <w:r w:rsidR="001E72C0">
        <w:t>dient</w:t>
      </w:r>
      <w:r w:rsidR="001E72C0" w:rsidRPr="000B56A5">
        <w:t xml:space="preserve"> </w:t>
      </w:r>
      <w:r w:rsidR="001E72C0">
        <w:t xml:space="preserve">somit der </w:t>
      </w:r>
      <w:r w:rsidR="001E72C0" w:rsidRPr="000B56A5">
        <w:t>durchgängigen Bereitstellung von S</w:t>
      </w:r>
      <w:r w:rsidR="001E72C0">
        <w:t>G-I</w:t>
      </w:r>
      <w:r w:rsidR="001E72C0" w:rsidRPr="000B56A5">
        <w:t>nformationen</w:t>
      </w:r>
      <w:r w:rsidR="001E72C0">
        <w:t xml:space="preserve"> </w:t>
      </w:r>
      <w:r w:rsidR="001E72C0" w:rsidRPr="000B56A5">
        <w:t>für verschieden</w:t>
      </w:r>
      <w:r>
        <w:t>e</w:t>
      </w:r>
      <w:r w:rsidR="001E72C0" w:rsidRPr="000B56A5">
        <w:t xml:space="preserve"> </w:t>
      </w:r>
      <w:r w:rsidR="001E72C0" w:rsidRPr="000B56A5">
        <w:lastRenderedPageBreak/>
        <w:t xml:space="preserve">Geschäftsbereiche. Durch </w:t>
      </w:r>
      <w:r w:rsidR="001E72C0" w:rsidRPr="00395098">
        <w:rPr>
          <w:b/>
        </w:rPr>
        <w:t>pipe42</w:t>
      </w:r>
      <w:r w:rsidR="001E72C0" w:rsidRPr="000B56A5">
        <w:t xml:space="preserve"> we</w:t>
      </w:r>
      <w:r w:rsidR="001E72C0">
        <w:t>r</w:t>
      </w:r>
      <w:r w:rsidR="001E72C0" w:rsidRPr="000B56A5">
        <w:t>den Listen</w:t>
      </w:r>
      <w:r>
        <w:t xml:space="preserve"> mit SG-Informationen</w:t>
      </w:r>
      <w:r w:rsidR="001E72C0" w:rsidRPr="000B56A5">
        <w:t xml:space="preserve"> aus </w:t>
      </w:r>
      <w:r w:rsidR="001E72C0">
        <w:t>v</w:t>
      </w:r>
      <w:r w:rsidR="001E72C0" w:rsidRPr="000B56A5">
        <w:t>42</w:t>
      </w:r>
      <w:r w:rsidR="001E72C0">
        <w:t xml:space="preserve"> </w:t>
      </w:r>
      <w:r w:rsidR="001E72C0" w:rsidRPr="000B56A5">
        <w:t>an unterschiedliche Systeme verteilt.</w:t>
      </w:r>
      <w:r w:rsidR="005A0843">
        <w:rPr>
          <w:rStyle w:val="Funotenzeichen"/>
        </w:rPr>
        <w:footnoteReference w:id="97"/>
      </w:r>
    </w:p>
    <w:p w14:paraId="168E7541" w14:textId="44B9A7C3" w:rsidR="001E72C0" w:rsidRDefault="001E72C0" w:rsidP="001E72C0">
      <w:r>
        <w:t>Der letzte Zweig der Datenbereitstellung besteht aus spezifischen Fahrzeugdatensätzen. Bestellt ein Kunde ein Fahrzeug, w</w:t>
      </w:r>
      <w:r w:rsidR="000E1752">
        <w:t>ird</w:t>
      </w:r>
      <w:r>
        <w:t xml:space="preserve"> dieses zuvor mithilfe eines Konfigurators zusammengestellt. So entspricht jede Bestellung spezifischen Fahrzeugdatensätzen, welche im System </w:t>
      </w:r>
      <w:r w:rsidR="00095545" w:rsidRPr="00395098">
        <w:rPr>
          <w:b/>
        </w:rPr>
        <w:t>Integrierte Fahrzeug- Auftragssteuerung</w:t>
      </w:r>
      <w:r w:rsidRPr="00395098">
        <w:rPr>
          <w:b/>
        </w:rPr>
        <w:t xml:space="preserve"> (IFA)</w:t>
      </w:r>
      <w:r>
        <w:t xml:space="preserve"> </w:t>
      </w:r>
      <w:r w:rsidR="00395098">
        <w:t xml:space="preserve">mithilfe von PR-Nummernkombinationen </w:t>
      </w:r>
      <w:r>
        <w:t>abgelegt werden. Diese werden sowohl an BESI, p42 als au</w:t>
      </w:r>
      <w:r w:rsidR="000E1752">
        <w:t>ch</w:t>
      </w:r>
      <w:r>
        <w:t xml:space="preserve"> </w:t>
      </w:r>
      <w:r w:rsidR="00095545">
        <w:t xml:space="preserve">an das </w:t>
      </w:r>
      <w:r w:rsidR="00095545" w:rsidRPr="00395098">
        <w:rPr>
          <w:b/>
        </w:rPr>
        <w:t>Fertigungs-Informations- und Steuerungssystem (</w:t>
      </w:r>
      <w:r w:rsidRPr="00395098">
        <w:rPr>
          <w:b/>
        </w:rPr>
        <w:t>FIS</w:t>
      </w:r>
      <w:r w:rsidR="00095545" w:rsidRPr="00395098">
        <w:rPr>
          <w:b/>
        </w:rPr>
        <w:t>)</w:t>
      </w:r>
      <w:r>
        <w:t xml:space="preserve"> übermittelt.</w:t>
      </w:r>
      <w:r w:rsidR="00165E1B">
        <w:rPr>
          <w:rStyle w:val="Funotenzeichen"/>
        </w:rPr>
        <w:footnoteReference w:id="98"/>
      </w:r>
    </w:p>
    <w:p w14:paraId="72350E69" w14:textId="68A9C9CB" w:rsidR="001E72C0" w:rsidRDefault="001E72C0" w:rsidP="001E72C0">
      <w:r>
        <w:t>p</w:t>
      </w:r>
      <w:r w:rsidRPr="00A17D7B">
        <w:t xml:space="preserve">42 </w:t>
      </w:r>
      <w:r w:rsidR="00395098">
        <w:t>stellt das</w:t>
      </w:r>
      <w:r>
        <w:t xml:space="preserve"> </w:t>
      </w:r>
      <w:r w:rsidRPr="00A17D7B">
        <w:t>zentrale System</w:t>
      </w:r>
      <w:r>
        <w:t xml:space="preserve"> in DL24</w:t>
      </w:r>
      <w:r w:rsidR="00395098">
        <w:t xml:space="preserve"> dar</w:t>
      </w:r>
      <w:r>
        <w:t>.</w:t>
      </w:r>
      <w:r w:rsidRPr="00A17D7B">
        <w:t xml:space="preserve"> </w:t>
      </w:r>
      <w:r w:rsidR="00395098">
        <w:t xml:space="preserve">Es handelt sich hierbei um </w:t>
      </w:r>
      <w:r w:rsidRPr="00A17D7B">
        <w:t xml:space="preserve">ein </w:t>
      </w:r>
      <w:r w:rsidR="006772C0" w:rsidRPr="00A17D7B">
        <w:t xml:space="preserve">einheitliches </w:t>
      </w:r>
      <w:r w:rsidRPr="00A17D7B">
        <w:t>IT-System, welches speziell für</w:t>
      </w:r>
      <w:r>
        <w:t xml:space="preserve"> </w:t>
      </w:r>
      <w:r w:rsidRPr="00A17D7B">
        <w:t>die Datenlogistiker in den Werken zur Werksfeinsteuerung entwickelt</w:t>
      </w:r>
      <w:r>
        <w:t xml:space="preserve"> </w:t>
      </w:r>
      <w:r w:rsidRPr="00A17D7B">
        <w:t xml:space="preserve">wurde. </w:t>
      </w:r>
      <w:r>
        <w:t>p</w:t>
      </w:r>
      <w:r w:rsidRPr="00A17D7B">
        <w:t xml:space="preserve">42 ist die „Datenkrake“, die alle Informationen sowie Nutzdaten anfordert, </w:t>
      </w:r>
      <w:r>
        <w:t>um den Output des DL24 bereitzustellen.</w:t>
      </w:r>
      <w:r w:rsidR="00165E1B">
        <w:rPr>
          <w:rStyle w:val="Funotenzeichen"/>
        </w:rPr>
        <w:footnoteReference w:id="99"/>
      </w:r>
      <w:r>
        <w:t xml:space="preserve"> </w:t>
      </w:r>
    </w:p>
    <w:p w14:paraId="20984769" w14:textId="3746CA22" w:rsidR="001E72C0" w:rsidRDefault="002F2274" w:rsidP="001E72C0">
      <w:r>
        <w:t xml:space="preserve">Das </w:t>
      </w:r>
      <w:r w:rsidRPr="00A1119D">
        <w:rPr>
          <w:b/>
          <w:bCs/>
        </w:rPr>
        <w:t xml:space="preserve">UPS </w:t>
      </w:r>
      <w:r>
        <w:t>empfängt Daten aus den Systemen p42 und FIS. Anhand dieser Daten wird ein Soll-/Ist-Abgleich der verbauten Komponenten durchgeführt</w:t>
      </w:r>
      <w:r w:rsidRPr="002F2274">
        <w:t xml:space="preserve">. </w:t>
      </w:r>
      <w:r>
        <w:t xml:space="preserve">Dies geschieht </w:t>
      </w:r>
      <w:r w:rsidR="00375861">
        <w:t>mittels</w:t>
      </w:r>
      <w:r w:rsidRPr="002F2274">
        <w:t xml:space="preserve"> der PR-Nummer</w:t>
      </w:r>
      <w:r>
        <w:t xml:space="preserve">n des Bauauftrags und der tatsächlich </w:t>
      </w:r>
      <w:r w:rsidR="000E1D32">
        <w:t>verbauten Komponenten</w:t>
      </w:r>
      <w:r>
        <w:t>.</w:t>
      </w:r>
      <w:r w:rsidRPr="002F2274">
        <w:t xml:space="preserve"> </w:t>
      </w:r>
      <w:r>
        <w:t>Ist diese Verbauprüfung erfolgreich, so werden elektronische Bauteile innerhalb des Fahrzeugs korrekt bedatet</w:t>
      </w:r>
      <w:r w:rsidR="00615CAD">
        <w:t xml:space="preserve"> (Flashen, Codieren und Parametrieren).</w:t>
      </w:r>
      <w:r w:rsidR="00165E1B">
        <w:rPr>
          <w:rStyle w:val="Funotenzeichen"/>
        </w:rPr>
        <w:footnoteReference w:id="100"/>
      </w:r>
    </w:p>
    <w:p w14:paraId="31C54B33" w14:textId="77777777" w:rsidR="006772C0" w:rsidRDefault="006772C0" w:rsidP="001E72C0"/>
    <w:p w14:paraId="75DFD54B" w14:textId="52E5A66A" w:rsidR="00752913" w:rsidRDefault="00846EBA" w:rsidP="001E72C0">
      <w:r>
        <w:t xml:space="preserve">Zur Einleitung </w:t>
      </w:r>
      <w:r w:rsidR="00CB5F1D">
        <w:t xml:space="preserve">weiterführender </w:t>
      </w:r>
      <w:r>
        <w:t xml:space="preserve">Schritte nach DMAIC wird nach erfolgter Darstellung relevanter, interner Prozesse eine explizite Bestandsaufnahme der jeweiligen Ist-Zustände durchgeführt. </w:t>
      </w:r>
    </w:p>
    <w:p w14:paraId="773B0E1E" w14:textId="77777777" w:rsidR="00752913" w:rsidRDefault="00752913" w:rsidP="001E72C0"/>
    <w:p w14:paraId="310A0DBD" w14:textId="361BC002" w:rsidR="00AC3DEC" w:rsidRPr="00AC3DEC" w:rsidRDefault="00AC3DEC" w:rsidP="00AC3DEC">
      <w:pPr>
        <w:tabs>
          <w:tab w:val="left" w:pos="5170"/>
        </w:tabs>
      </w:pPr>
      <w:r>
        <w:tab/>
      </w:r>
    </w:p>
    <w:p w14:paraId="09A6FFEE" w14:textId="1D45F05E" w:rsidR="00284FA6" w:rsidRDefault="006057D2" w:rsidP="007E44B6">
      <w:pPr>
        <w:pStyle w:val="berschrift1"/>
      </w:pPr>
      <w:bookmarkStart w:id="78" w:name="_Ref26549364"/>
      <w:bookmarkStart w:id="79" w:name="_Ref26549387"/>
      <w:bookmarkStart w:id="80" w:name="_Toc27154207"/>
      <w:r>
        <w:lastRenderedPageBreak/>
        <w:t>Bestandsaufnahme</w:t>
      </w:r>
      <w:r w:rsidR="000B41A0">
        <w:t xml:space="preserve"> Produkt- und Prozessabsicherung</w:t>
      </w:r>
      <w:bookmarkEnd w:id="78"/>
      <w:bookmarkEnd w:id="79"/>
      <w:bookmarkEnd w:id="80"/>
    </w:p>
    <w:p w14:paraId="1F22F581" w14:textId="18C54A31" w:rsidR="006F5964" w:rsidRDefault="006F5964" w:rsidP="006F5964">
      <w:r>
        <w:t>Die internen Prozesse aus Kapitel 2.7 und 2.8 sowie die aus Kapitel 1.1 beschrieben</w:t>
      </w:r>
      <w:r w:rsidR="00FB7CE0">
        <w:t>e</w:t>
      </w:r>
      <w:r>
        <w:t xml:space="preserve"> Problematik</w:t>
      </w:r>
      <w:r w:rsidR="00FB7CE0">
        <w:t xml:space="preserve"> der</w:t>
      </w:r>
      <w:r>
        <w:t xml:space="preserve"> Asynchronität und späten Fehlerabstellung bilden die Basis für die folgende Bestandsaufnahme. </w:t>
      </w:r>
      <w:r w:rsidRPr="000A5F2B">
        <w:t>Diese dient der Identifikation konkreter Schwachstellen der Produkt- und Prozessabsicherung und folglich Definition konkreter Handlungsfelder und zugehöriger Verbesserungspotenziale.</w:t>
      </w:r>
    </w:p>
    <w:p w14:paraId="24E7F101" w14:textId="678CDF63" w:rsidR="006F5964" w:rsidRDefault="000A5F2B" w:rsidP="006F5964">
      <w:r>
        <w:t>Anhand der durchgeführten Untersuchung wurden weitere, zusätzliche Defizite innerhalb der Produkt- und Prozessabsicherung identifiziert.</w:t>
      </w:r>
      <w:r w:rsidR="0080375E">
        <w:t xml:space="preserve"> So besteht eine zu untersuchende Abhängigkeit zwischen der Absicherung elektronischer Komponenten und der Varianz von Fahrzeugaufbauten. Zusätzlich besteht eine direkte Gefährdung der Produkt- und Prozessabsicherung hervorgerufen durch eine Stagnation von Fahrzeugaufbauten in der Serienentwicklung.</w:t>
      </w:r>
      <w:r w:rsidR="00076074">
        <w:rPr>
          <w:rStyle w:val="Funotenzeichen"/>
        </w:rPr>
        <w:footnoteReference w:id="101"/>
      </w:r>
      <w:r w:rsidR="00AC0541">
        <w:t xml:space="preserve"> </w:t>
      </w:r>
      <w:r w:rsidR="00C75277">
        <w:t>Aus diesem Grund werden hiermit vier Prozessoptimierungszyklen eingeleitet.</w:t>
      </w:r>
    </w:p>
    <w:p w14:paraId="10D68B86" w14:textId="52F4EFCA" w:rsidR="000F4127" w:rsidRDefault="000B41A0" w:rsidP="000B41A0">
      <w:pPr>
        <w:pStyle w:val="berschrift2"/>
      </w:pPr>
      <w:bookmarkStart w:id="81" w:name="_Ref26539050"/>
      <w:bookmarkStart w:id="82" w:name="_Toc27154208"/>
      <w:r>
        <w:t>Asynchronität der Standorte</w:t>
      </w:r>
      <w:bookmarkEnd w:id="81"/>
      <w:bookmarkEnd w:id="82"/>
    </w:p>
    <w:p w14:paraId="7A000937" w14:textId="1AD5B95A" w:rsidR="003E50C3" w:rsidRDefault="00AF7873" w:rsidP="000B41A0">
      <w:r>
        <w:t xml:space="preserve">Zur Untersuchung </w:t>
      </w:r>
      <w:r w:rsidR="000B41A0">
        <w:t xml:space="preserve">der Asynchronität </w:t>
      </w:r>
      <w:r w:rsidR="00990CA0">
        <w:t>werden</w:t>
      </w:r>
      <w:r w:rsidR="000B41A0">
        <w:t xml:space="preserve"> zunächst </w:t>
      </w:r>
      <w:r w:rsidR="00202D03">
        <w:t xml:space="preserve">zwei </w:t>
      </w:r>
      <w:r w:rsidR="000B41A0">
        <w:t xml:space="preserve">AA herangezogen. </w:t>
      </w:r>
      <w:r w:rsidR="003E50C3">
        <w:t>Sie regeln</w:t>
      </w:r>
      <w:r w:rsidR="000B41A0">
        <w:t xml:space="preserve"> die Zeitschiene der Produkt- und Prozessabsicherung. </w:t>
      </w:r>
      <w:r w:rsidR="00990CA0">
        <w:t>Begonnen wird hierbei mit der</w:t>
      </w:r>
      <w:r w:rsidR="003E50C3">
        <w:t xml:space="preserve"> für die Standorte Neckarsulm und Ingolstadt gültigen</w:t>
      </w:r>
      <w:r w:rsidR="00990CA0">
        <w:t xml:space="preserve"> AA_VSC_P-V4_12_016 „Übergabe an das Standort-VSC zur VFF“. </w:t>
      </w:r>
      <w:r w:rsidR="003E50C3">
        <w:t>Laut Prozess beginnt di</w:t>
      </w:r>
      <w:r w:rsidR="00990CA0">
        <w:t>e eigentliche Arbeit der Produkt- und Prozessabsicherung</w:t>
      </w:r>
      <w:r w:rsidR="003E50C3">
        <w:t xml:space="preserve"> zum</w:t>
      </w:r>
      <w:r w:rsidR="00990CA0">
        <w:t xml:space="preserve"> Meilenstein VFF und somit zehn </w:t>
      </w:r>
      <w:r w:rsidR="005471C1">
        <w:t>Monate</w:t>
      </w:r>
      <w:r w:rsidR="00990CA0">
        <w:t xml:space="preserve"> vor SOP. </w:t>
      </w:r>
      <w:r w:rsidR="003E50C3">
        <w:t>Die Bearbeitung</w:t>
      </w:r>
      <w:r w:rsidR="00990CA0">
        <w:t xml:space="preserve"> auf</w:t>
      </w:r>
      <w:r w:rsidR="003E50C3">
        <w:t>tret</w:t>
      </w:r>
      <w:r w:rsidR="00990CA0">
        <w:t>e</w:t>
      </w:r>
      <w:r w:rsidR="003E50C3">
        <w:t>nder</w:t>
      </w:r>
      <w:r w:rsidR="00990CA0">
        <w:t xml:space="preserve"> Fehler </w:t>
      </w:r>
      <w:r w:rsidR="003E50C3">
        <w:t xml:space="preserve">wird nach erfolgter Übergabe </w:t>
      </w:r>
      <w:r w:rsidR="00990CA0">
        <w:t xml:space="preserve">durch das jeweilige Standort-VSC </w:t>
      </w:r>
      <w:r w:rsidR="003E50C3">
        <w:t>mithilfe des FAP verfolgt.</w:t>
      </w:r>
      <w:r w:rsidR="00076074">
        <w:rPr>
          <w:rStyle w:val="Funotenzeichen"/>
        </w:rPr>
        <w:footnoteReference w:id="102"/>
      </w:r>
    </w:p>
    <w:p w14:paraId="2B8E1667" w14:textId="40D88FE4" w:rsidR="00007140" w:rsidRDefault="00F551B8" w:rsidP="000B41A0">
      <w:r>
        <w:t>Zur weiteren Aufnahme</w:t>
      </w:r>
      <w:r w:rsidR="00AA29F6">
        <w:t xml:space="preserve"> </w:t>
      </w:r>
      <w:r>
        <w:t xml:space="preserve">wird der </w:t>
      </w:r>
      <w:r w:rsidR="00AA29F6">
        <w:t xml:space="preserve">Entwurf </w:t>
      </w:r>
      <w:r w:rsidR="00BA5054">
        <w:t xml:space="preserve">einer AA „Übergabe an die Fertigung“ </w:t>
      </w:r>
      <w:r w:rsidR="00AA29F6">
        <w:t xml:space="preserve">mit derselben Kennnummer </w:t>
      </w:r>
      <w:r w:rsidR="00BA5054">
        <w:t>herangezogen. Sie stellt</w:t>
      </w:r>
      <w:r w:rsidR="00AA29F6">
        <w:t xml:space="preserve"> </w:t>
      </w:r>
      <w:r w:rsidR="00BA5054">
        <w:t>eine Erweiterung der oben aufgeführten A</w:t>
      </w:r>
      <w:r w:rsidR="00AA29F6">
        <w:t>A_VSC_P-V4_12_0</w:t>
      </w:r>
      <w:r w:rsidR="00BA5054">
        <w:t>16 dar.</w:t>
      </w:r>
      <w:r w:rsidR="00237BE6">
        <w:t xml:space="preserve"> D</w:t>
      </w:r>
      <w:r w:rsidR="00AA29F6">
        <w:t xml:space="preserve">as Dokument </w:t>
      </w:r>
      <w:r w:rsidR="00237BE6">
        <w:t xml:space="preserve">regelt </w:t>
      </w:r>
      <w:r w:rsidR="00AA29F6">
        <w:t xml:space="preserve">die Übergabe des Fahrzeugprojekts an die Serienfertigung des jeweiligen Standorts und </w:t>
      </w:r>
      <w:r w:rsidR="007A04D4">
        <w:t>folglich</w:t>
      </w:r>
      <w:r w:rsidR="00AA29F6">
        <w:t xml:space="preserve"> </w:t>
      </w:r>
      <w:r w:rsidR="009C1EE4">
        <w:t xml:space="preserve">laut Prozess </w:t>
      </w:r>
      <w:r w:rsidR="00AA29F6">
        <w:t xml:space="preserve">das Ende der </w:t>
      </w:r>
      <w:r w:rsidR="009C1EE4">
        <w:t>Produkt- und Prozessabsicherung durch das Standort-VSC.</w:t>
      </w:r>
      <w:r w:rsidR="00232277">
        <w:t xml:space="preserve"> Insgesamt geben diese AA einen eindeutigen Verantwortungszeitraum</w:t>
      </w:r>
      <w:r w:rsidR="009C1EE4">
        <w:t xml:space="preserve"> durch P</w:t>
      </w:r>
      <w:r w:rsidR="00FD1EDB">
        <w:t>-</w:t>
      </w:r>
      <w:r w:rsidR="009C1EE4">
        <w:t>V4</w:t>
      </w:r>
      <w:r w:rsidR="00232277">
        <w:t xml:space="preserve"> </w:t>
      </w:r>
      <w:r w:rsidR="009C1EE4">
        <w:t>von VFF bis 0S</w:t>
      </w:r>
      <w:r w:rsidR="00232277">
        <w:t xml:space="preserve"> vor</w:t>
      </w:r>
      <w:r w:rsidR="009C1EE4">
        <w:t>.</w:t>
      </w:r>
      <w:r w:rsidR="00076074">
        <w:rPr>
          <w:rStyle w:val="Funotenzeichen"/>
        </w:rPr>
        <w:footnoteReference w:id="103"/>
      </w:r>
    </w:p>
    <w:p w14:paraId="69337E92" w14:textId="69622745" w:rsidR="00214149" w:rsidRDefault="00214149" w:rsidP="000B41A0">
      <w:r>
        <w:t xml:space="preserve">Parallel </w:t>
      </w:r>
      <w:r w:rsidR="00DD386B">
        <w:t xml:space="preserve">zu den AA besteht eine separate Darstellung der Abteilung P-V44 in Neckarsulm. Hierbei handelt es sich um ein inoffizielles Dokument zur Beschreibung der Rolle des VSC in der Elektronik. Die Aufgabenbereiche des Dokuments und der </w:t>
      </w:r>
      <w:r w:rsidR="00DD386B">
        <w:lastRenderedPageBreak/>
        <w:t>AA sind deckungsgleic</w:t>
      </w:r>
      <w:r w:rsidR="00E4762B">
        <w:t xml:space="preserve">h, allerdings ist ein Unterschied im Zeitraum der Arbeitsabläufe zu verzeichnen. Diese Asynchronität wird in </w:t>
      </w:r>
      <w:r w:rsidR="00E4762B">
        <w:fldChar w:fldCharType="begin"/>
      </w:r>
      <w:r w:rsidR="00E4762B">
        <w:instrText xml:space="preserve"> REF _Ref25783831 \h </w:instrText>
      </w:r>
      <w:r w:rsidR="00E4762B">
        <w:fldChar w:fldCharType="separate"/>
      </w:r>
      <w:r w:rsidR="00750D65">
        <w:t xml:space="preserve">Abbildung </w:t>
      </w:r>
      <w:r w:rsidR="00750D65">
        <w:rPr>
          <w:noProof/>
        </w:rPr>
        <w:t>13</w:t>
      </w:r>
      <w:r w:rsidR="00E4762B">
        <w:fldChar w:fldCharType="end"/>
      </w:r>
      <w:r w:rsidR="00E4762B">
        <w:t xml:space="preserve"> dargestellt.</w:t>
      </w:r>
      <w:r w:rsidR="00076074">
        <w:rPr>
          <w:rStyle w:val="Funotenzeichen"/>
        </w:rPr>
        <w:footnoteReference w:id="104"/>
      </w:r>
      <w:r w:rsidR="00076074">
        <w:t xml:space="preserve"> </w:t>
      </w:r>
    </w:p>
    <w:p w14:paraId="6D2050D6" w14:textId="77777777" w:rsidR="00AE7E9A" w:rsidRDefault="00601F44" w:rsidP="00AE7E9A">
      <w:pPr>
        <w:keepNext/>
      </w:pPr>
      <w:r>
        <w:object w:dxaOrig="10321" w:dyaOrig="3406" w14:anchorId="4CF4EB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45.1pt;height:153.8pt" o:ole="">
            <v:imagedata r:id="rId30" o:title=""/>
          </v:shape>
          <o:OLEObject Type="Embed" ProgID="Visio.Drawing.15" ShapeID="_x0000_i1036" DrawAspect="Content" ObjectID="_1637906101" r:id="rId31"/>
        </w:object>
      </w:r>
    </w:p>
    <w:p w14:paraId="2A94B7D1" w14:textId="0C81628C" w:rsidR="00101A29" w:rsidRDefault="00AE7E9A" w:rsidP="00AE7E9A">
      <w:pPr>
        <w:pStyle w:val="Beschriftung"/>
      </w:pPr>
      <w:bookmarkStart w:id="83" w:name="_Ref25783831"/>
      <w:bookmarkStart w:id="84" w:name="_Toc27292008"/>
      <w:r>
        <w:t xml:space="preserve">Abbildung </w:t>
      </w:r>
      <w:fldSimple w:instr=" SEQ Abbildung \* ARABIC ">
        <w:r w:rsidR="00750D65">
          <w:rPr>
            <w:noProof/>
          </w:rPr>
          <w:t>13</w:t>
        </w:r>
      </w:fldSimple>
      <w:bookmarkEnd w:id="83"/>
      <w:r>
        <w:t>: Zeitstrahl VSC-Ist Ingolstadt und Neckarsulm</w:t>
      </w:r>
      <w:r w:rsidR="00002B9A">
        <w:rPr>
          <w:rStyle w:val="Funotenzeichen"/>
        </w:rPr>
        <w:footnoteReference w:id="105"/>
      </w:r>
      <w:bookmarkEnd w:id="84"/>
      <w:r>
        <w:t xml:space="preserve"> </w:t>
      </w:r>
    </w:p>
    <w:p w14:paraId="3C62576C" w14:textId="72823426" w:rsidR="006A0BEB" w:rsidRDefault="00E4762B" w:rsidP="000B41A0">
      <w:r>
        <w:t xml:space="preserve">Laut Aussage des VSC in Neckarsulm, </w:t>
      </w:r>
      <w:r w:rsidR="002214E7">
        <w:t>b</w:t>
      </w:r>
      <w:r w:rsidR="003A4757">
        <w:t xml:space="preserve">eginnt die </w:t>
      </w:r>
      <w:r>
        <w:t xml:space="preserve">Mitwirkung der </w:t>
      </w:r>
      <w:r w:rsidR="003A4757">
        <w:t>Elektronik</w:t>
      </w:r>
      <w:r>
        <w:t xml:space="preserve"> an Fahrzeugprojekten bereits ab dem ersten TT. </w:t>
      </w:r>
      <w:r w:rsidR="0030322F">
        <w:t>Werden diese Zahlen miteinander verglichen</w:t>
      </w:r>
      <w:r w:rsidR="003A4757">
        <w:t xml:space="preserve">, </w:t>
      </w:r>
      <w:r w:rsidR="0030322F">
        <w:t>lässt sich</w:t>
      </w:r>
      <w:r>
        <w:t xml:space="preserve"> laut Prozess</w:t>
      </w:r>
      <w:r w:rsidR="0030322F">
        <w:t xml:space="preserve"> </w:t>
      </w:r>
      <w:r w:rsidR="003A4757">
        <w:t xml:space="preserve">eine aktive Arbeitsspanne von </w:t>
      </w:r>
      <w:r>
        <w:t>sieben</w:t>
      </w:r>
      <w:r w:rsidR="003A4757">
        <w:t xml:space="preserve"> </w:t>
      </w:r>
      <w:r w:rsidR="005471C1">
        <w:t>Monaten</w:t>
      </w:r>
      <w:r w:rsidR="003A4757">
        <w:t xml:space="preserve"> </w:t>
      </w:r>
      <w:r w:rsidR="0030322F">
        <w:t>feststellen</w:t>
      </w:r>
      <w:r w:rsidR="003A4757">
        <w:t>, während d</w:t>
      </w:r>
      <w:r>
        <w:t>ie tatsächliche</w:t>
      </w:r>
      <w:r w:rsidR="003A4757">
        <w:t xml:space="preserve"> Arbeitsspanne etwa 26 </w:t>
      </w:r>
      <w:r w:rsidR="005471C1">
        <w:t>Monate</w:t>
      </w:r>
      <w:r>
        <w:t xml:space="preserve"> beträgt</w:t>
      </w:r>
      <w:r w:rsidR="004F5D79">
        <w:t>.</w:t>
      </w:r>
      <w:r w:rsidR="006A0BEB">
        <w:t xml:space="preserve"> </w:t>
      </w:r>
      <w:r>
        <w:t xml:space="preserve">Hierdurch entsteht eine Differenz von 19 Monaten. </w:t>
      </w:r>
    </w:p>
    <w:p w14:paraId="21FD9177" w14:textId="40B5DADF" w:rsidR="00E4762B" w:rsidRDefault="00E4762B" w:rsidP="000B41A0">
      <w:r>
        <w:t xml:space="preserve">Um </w:t>
      </w:r>
      <w:r w:rsidR="006D36AA">
        <w:t>diesen Sachverhalt zu belegen, wird zunächst eine bestehende Umfrage</w:t>
      </w:r>
      <w:r w:rsidR="003D7D11">
        <w:t xml:space="preserve"> zu den unterschiedlichen Arbeitsweisen der Standorte</w:t>
      </w:r>
      <w:r w:rsidR="006D36AA">
        <w:t xml:space="preserve"> aufgezeigt, woraufhin zusätzlich Statistiken aus dem internen Problemtrackingsystem (ProTIX) verglichen werden. </w:t>
      </w:r>
      <w:r w:rsidR="00BC31BB">
        <w:t>ProTIX</w:t>
      </w:r>
      <w:r w:rsidR="006D36AA" w:rsidRPr="00F378C5">
        <w:t xml:space="preserve"> gilt im VSC als </w:t>
      </w:r>
      <w:r w:rsidR="006D36AA">
        <w:t>Werkzeug</w:t>
      </w:r>
      <w:r w:rsidR="006D36AA" w:rsidRPr="00F378C5">
        <w:t xml:space="preserve"> zur Dokumentation von serienrelevanten Fehlern</w:t>
      </w:r>
      <w:r w:rsidR="00FA011C">
        <w:t>.</w:t>
      </w:r>
      <w:r w:rsidR="003D7D11" w:rsidRPr="003D7D11">
        <w:t xml:space="preserve"> </w:t>
      </w:r>
      <w:r w:rsidR="003D7D11">
        <w:t>Anhand der analytischen Gegenüberstellung sollen mögliche Gründe für die Abweichungen aufgedeckt werden.</w:t>
      </w:r>
    </w:p>
    <w:p w14:paraId="07966ED4" w14:textId="4C397F37" w:rsidR="004252A9" w:rsidRDefault="004252A9" w:rsidP="004252A9">
      <w:pPr>
        <w:pStyle w:val="berschrift3"/>
      </w:pPr>
      <w:bookmarkStart w:id="85" w:name="_Toc27154209"/>
      <w:r>
        <w:t>Vergleich der Standorte</w:t>
      </w:r>
      <w:r w:rsidR="00534230">
        <w:t xml:space="preserve"> mithilfe einer Umfrage</w:t>
      </w:r>
      <w:bookmarkEnd w:id="85"/>
    </w:p>
    <w:p w14:paraId="6B8E9E1C" w14:textId="5756C9CD" w:rsidR="00D1368B" w:rsidRDefault="00D1368B" w:rsidP="001F4E10">
      <w:r>
        <w:t>Die Umfrage</w:t>
      </w:r>
      <w:r w:rsidR="001F4E10">
        <w:t xml:space="preserve"> </w:t>
      </w:r>
      <w:r>
        <w:t>untersucht die prozentuale Fehlererkennung zu bestimmten Zeitpunkten innerhalb eines Fahrzeugprojekts.</w:t>
      </w:r>
      <w:r w:rsidR="001F4E10">
        <w:t xml:space="preserve"> </w:t>
      </w:r>
      <w:r>
        <w:t>Hierbei</w:t>
      </w:r>
      <w:r w:rsidR="001F4E10">
        <w:t xml:space="preserve"> ist abzugrenzen, dass </w:t>
      </w:r>
      <w:r>
        <w:t>lediglich der Zeitpunkt der</w:t>
      </w:r>
      <w:r w:rsidR="001F4E10">
        <w:t xml:space="preserve"> Fehlererkennung und nicht der Fehlerabstellung </w:t>
      </w:r>
      <w:r>
        <w:t>untersucht</w:t>
      </w:r>
      <w:r w:rsidR="001F4E10">
        <w:t xml:space="preserve"> w</w:t>
      </w:r>
      <w:r>
        <w:t>ird</w:t>
      </w:r>
      <w:r w:rsidR="001F4E10">
        <w:t>.</w:t>
      </w:r>
      <w:r w:rsidR="0085314A">
        <w:t xml:space="preserve"> Die Fehlererkennung gleicht der Überführung der Fehler in den FAP</w:t>
      </w:r>
      <w:r w:rsidR="007D6F3E">
        <w:t xml:space="preserve"> und gleichzeitig dem Beginn der Arbeit innerhalb der Produkt- und Prozessabsicherung.</w:t>
      </w:r>
      <w:r w:rsidR="00415880">
        <w:rPr>
          <w:rStyle w:val="Funotenzeichen"/>
        </w:rPr>
        <w:footnoteReference w:id="106"/>
      </w:r>
    </w:p>
    <w:p w14:paraId="6808083C" w14:textId="2B720A02" w:rsidR="001F4E10" w:rsidRDefault="001F4E10" w:rsidP="001F4E10">
      <w:r>
        <w:t xml:space="preserve">Die Ergebnisse </w:t>
      </w:r>
      <w:r w:rsidR="00F378C5">
        <w:t>werden</w:t>
      </w:r>
      <w:r>
        <w:t xml:space="preserve"> in folgender Tabelle </w:t>
      </w:r>
      <w:r w:rsidR="00BC20AB">
        <w:t>(</w:t>
      </w:r>
      <w:r w:rsidR="00BC20AB">
        <w:fldChar w:fldCharType="begin"/>
      </w:r>
      <w:r w:rsidR="00BC20AB">
        <w:instrText xml:space="preserve"> REF _Ref26458164 \h </w:instrText>
      </w:r>
      <w:r w:rsidR="00BC20AB">
        <w:fldChar w:fldCharType="separate"/>
      </w:r>
      <w:r w:rsidR="00750D65">
        <w:t xml:space="preserve">Tabelle </w:t>
      </w:r>
      <w:r w:rsidR="00750D65">
        <w:rPr>
          <w:noProof/>
        </w:rPr>
        <w:t>4</w:t>
      </w:r>
      <w:r w:rsidR="00BC20AB">
        <w:fldChar w:fldCharType="end"/>
      </w:r>
      <w:r w:rsidR="00BC20AB">
        <w:t xml:space="preserve">) </w:t>
      </w:r>
      <w:r w:rsidR="00F378C5">
        <w:t>dargelegt</w:t>
      </w:r>
      <w:r>
        <w:t>.</w:t>
      </w:r>
    </w:p>
    <w:p w14:paraId="005D0189" w14:textId="77777777" w:rsidR="00D1368B" w:rsidRDefault="00D1368B" w:rsidP="001F4E10"/>
    <w:p w14:paraId="3AF318D4" w14:textId="14CC7224" w:rsidR="00AE7E9A" w:rsidRDefault="00AE7E9A" w:rsidP="00AE7E9A">
      <w:pPr>
        <w:pStyle w:val="Beschriftung"/>
        <w:keepNext/>
      </w:pPr>
      <w:bookmarkStart w:id="86" w:name="_Ref26458164"/>
      <w:bookmarkStart w:id="87" w:name="_Toc27292029"/>
      <w:r>
        <w:lastRenderedPageBreak/>
        <w:t xml:space="preserve">Tabelle </w:t>
      </w:r>
      <w:fldSimple w:instr=" SEQ Tabelle \* ARABIC ">
        <w:r w:rsidR="00750D65">
          <w:rPr>
            <w:noProof/>
          </w:rPr>
          <w:t>4</w:t>
        </w:r>
      </w:fldSimple>
      <w:bookmarkEnd w:id="86"/>
      <w:r>
        <w:t>: Ergebnisse des Workshops</w:t>
      </w:r>
      <w:r w:rsidR="00002B9A">
        <w:rPr>
          <w:rStyle w:val="Funotenzeichen"/>
        </w:rPr>
        <w:footnoteReference w:id="107"/>
      </w:r>
      <w:bookmarkEnd w:id="87"/>
      <w:r>
        <w:t xml:space="preserve"> </w:t>
      </w:r>
    </w:p>
    <w:p w14:paraId="02C04E59" w14:textId="20DF2E98" w:rsidR="004E3D4F" w:rsidRPr="004E3D4F" w:rsidRDefault="00ED7E90" w:rsidP="00267C82">
      <w:pPr>
        <w:jc w:val="center"/>
      </w:pPr>
      <w:r w:rsidRPr="00ED7E90">
        <w:rPr>
          <w:noProof/>
        </w:rPr>
        <w:drawing>
          <wp:inline distT="0" distB="0" distL="0" distR="0" wp14:anchorId="0A5E078E" wp14:editId="2C336DCE">
            <wp:extent cx="5033727" cy="404148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986" b="4622"/>
                    <a:stretch/>
                  </pic:blipFill>
                  <pic:spPr bwMode="auto">
                    <a:xfrm>
                      <a:off x="0" y="0"/>
                      <a:ext cx="5040091" cy="4046594"/>
                    </a:xfrm>
                    <a:prstGeom prst="rect">
                      <a:avLst/>
                    </a:prstGeom>
                    <a:noFill/>
                    <a:ln>
                      <a:noFill/>
                    </a:ln>
                    <a:extLst>
                      <a:ext uri="{53640926-AAD7-44D8-BBD7-CCE9431645EC}">
                        <a14:shadowObscured xmlns:a14="http://schemas.microsoft.com/office/drawing/2010/main"/>
                      </a:ext>
                    </a:extLst>
                  </pic:spPr>
                </pic:pic>
              </a:graphicData>
            </a:graphic>
          </wp:inline>
        </w:drawing>
      </w:r>
    </w:p>
    <w:p w14:paraId="6B27E8BA" w14:textId="5752577E" w:rsidR="006A10D7" w:rsidRDefault="00095612" w:rsidP="0048700E">
      <w:r>
        <w:t xml:space="preserve">Zunächst werden Abweichungen der einzelnen Module hinsichtlich der Fehlererkennung ersichtlich. </w:t>
      </w:r>
      <w:r w:rsidR="007E13BC">
        <w:t>So weist beispielsweise der Antrieb zum Zeitpunkt der ersten Technikträger bereits einen Wert von etwa 50 % auf, während die FAS zu diesem Zeitpunkt noch keine Fehlererkennung aufweist.</w:t>
      </w:r>
      <w:r w:rsidR="006A10D7">
        <w:t xml:space="preserve"> </w:t>
      </w:r>
      <w:r w:rsidR="0048700E">
        <w:t>Grund hierfür ist die zeitliche Versetzung hinsichtlich des Entwicklungs</w:t>
      </w:r>
      <w:r w:rsidR="006A10D7">
        <w:t>plans</w:t>
      </w:r>
      <w:r w:rsidR="0048700E">
        <w:t xml:space="preserve"> der Module.</w:t>
      </w:r>
    </w:p>
    <w:p w14:paraId="0CF37350" w14:textId="06AB7EED" w:rsidR="009C769D" w:rsidRDefault="009C769D" w:rsidP="0048700E">
      <w:r>
        <w:t xml:space="preserve">Zudem </w:t>
      </w:r>
      <w:r w:rsidR="00D21D2D">
        <w:t>belegt</w:t>
      </w:r>
      <w:r>
        <w:t xml:space="preserve"> die Tabelle </w:t>
      </w:r>
      <w:r w:rsidR="00D21D2D">
        <w:t>den enormen Unterschied der standortspezifischen Arbeitsweisen</w:t>
      </w:r>
      <w:r w:rsidR="00DA453D">
        <w:t xml:space="preserve"> (</w:t>
      </w:r>
      <w:r w:rsidR="00DA453D">
        <w:fldChar w:fldCharType="begin"/>
      </w:r>
      <w:r w:rsidR="00DA453D">
        <w:instrText xml:space="preserve"> REF _Ref25783831 \h </w:instrText>
      </w:r>
      <w:r w:rsidR="00DA453D">
        <w:fldChar w:fldCharType="separate"/>
      </w:r>
      <w:r w:rsidR="00750D65">
        <w:t xml:space="preserve">Abbildung </w:t>
      </w:r>
      <w:r w:rsidR="00750D65">
        <w:rPr>
          <w:noProof/>
        </w:rPr>
        <w:t>13</w:t>
      </w:r>
      <w:r w:rsidR="00DA453D">
        <w:fldChar w:fldCharType="end"/>
      </w:r>
      <w:r w:rsidR="00DA453D">
        <w:t>)</w:t>
      </w:r>
      <w:r w:rsidR="00D21D2D">
        <w:t>. Die Fehlererkennungsquote beträgt in Neckarsulm bereits zu GV1 26,6 % und weist einen streng monotonen Anstieg bis VFF</w:t>
      </w:r>
      <w:r w:rsidR="008A2EB7">
        <w:t xml:space="preserve"> (100%)</w:t>
      </w:r>
      <w:r w:rsidR="00D21D2D">
        <w:t xml:space="preserve"> auf.</w:t>
      </w:r>
      <w:r w:rsidR="001C2888">
        <w:t xml:space="preserve"> Im Gegensatz dazu beginnt die Fehlererkennung in Ingolstadt zu einem deutlich späteren Zeitpunkt</w:t>
      </w:r>
      <w:r w:rsidR="002D44DA">
        <w:t xml:space="preserve"> und weist somit einen plötzlichen Anstieg auf.</w:t>
      </w:r>
    </w:p>
    <w:p w14:paraId="1A05A859" w14:textId="2B5C6142" w:rsidR="00F51F8F" w:rsidRDefault="00092382" w:rsidP="00F51F8F">
      <w:pPr>
        <w:pStyle w:val="berschrift3"/>
      </w:pPr>
      <w:bookmarkStart w:id="88" w:name="_Toc27154210"/>
      <w:r>
        <w:t xml:space="preserve">Vergleich der Standorte durch </w:t>
      </w:r>
      <w:r w:rsidR="00F51F8F">
        <w:t>Auswertung realer Projekte</w:t>
      </w:r>
      <w:bookmarkEnd w:id="88"/>
    </w:p>
    <w:p w14:paraId="56F6DAE4" w14:textId="77777777" w:rsidR="001C44D2" w:rsidRDefault="00B51BD5" w:rsidP="00E16B1E">
      <w:r>
        <w:t xml:space="preserve">Um die bisherigen Ergebnisse zu validieren, wird ein Vergleich zweier realer, vergangener Fahrzeugprojekte der Fahrzeugklassen D und C durchgeführt. Hierzu werden Fehlerdaten des D5 sowie C8 aus ProTIX ausgewertet. </w:t>
      </w:r>
      <w:r w:rsidR="00133829">
        <w:t>Gewählt wurden die Projekte nach ihrer Vollständigkeit</w:t>
      </w:r>
      <w:r w:rsidR="000779D6">
        <w:t xml:space="preserve"> im System</w:t>
      </w:r>
      <w:r w:rsidR="00133829">
        <w:t xml:space="preserve">. </w:t>
      </w:r>
    </w:p>
    <w:p w14:paraId="61C864C2" w14:textId="41C4C161" w:rsidR="00133829" w:rsidRDefault="00A507EB" w:rsidP="00E16B1E">
      <w:r>
        <w:lastRenderedPageBreak/>
        <w:t xml:space="preserve">Eine </w:t>
      </w:r>
      <w:r w:rsidR="00133829">
        <w:t xml:space="preserve">eingeschränkte Selektionsmöglichkeit hinsichtlich der Zeit </w:t>
      </w:r>
      <w:r>
        <w:t>in</w:t>
      </w:r>
      <w:r w:rsidR="00133829">
        <w:t xml:space="preserve"> ProTIX </w:t>
      </w:r>
      <w:r>
        <w:t xml:space="preserve">führt </w:t>
      </w:r>
      <w:r w:rsidR="00133829">
        <w:t>zu</w:t>
      </w:r>
      <w:r w:rsidR="001C44D2">
        <w:t>m</w:t>
      </w:r>
      <w:r w:rsidR="00133829">
        <w:t xml:space="preserve"> Aussch</w:t>
      </w:r>
      <w:r w:rsidR="001C44D2">
        <w:t>luss</w:t>
      </w:r>
      <w:r w:rsidR="00133829">
        <w:t xml:space="preserve"> </w:t>
      </w:r>
      <w:r w:rsidR="001C44D2">
        <w:t>der</w:t>
      </w:r>
      <w:r w:rsidR="00133829">
        <w:t xml:space="preserve"> Untersuchung </w:t>
      </w:r>
      <w:r w:rsidR="001C44D2">
        <w:t xml:space="preserve">weit in der Vergangenheit zurückliegender </w:t>
      </w:r>
      <w:r w:rsidR="00133829">
        <w:t>Projekte</w:t>
      </w:r>
      <w:r w:rsidR="001C44D2">
        <w:t>, da sie nicht vollständig einsehbar sind.</w:t>
      </w:r>
      <w:r w:rsidR="00133829">
        <w:t xml:space="preserve"> </w:t>
      </w:r>
    </w:p>
    <w:p w14:paraId="78C161D7" w14:textId="12E10B52" w:rsidR="008D444C" w:rsidRDefault="008F61B8" w:rsidP="00E16B1E">
      <w:r>
        <w:t>Der wesentliche Unterschied dieser Projekte beruht auf dem Zeitpunkt der Übergabe</w:t>
      </w:r>
      <w:r w:rsidR="00C97D81">
        <w:t xml:space="preserve"> an das verantwortliche Standort-VSC</w:t>
      </w:r>
      <w:r w:rsidR="008D444C">
        <w:t xml:space="preserve"> Neckarsulm</w:t>
      </w:r>
      <w:r>
        <w:t xml:space="preserve">. So wurde der D5 bereits ab dem Zeitpunkt der ersten </w:t>
      </w:r>
      <w:r w:rsidR="00C13C6E">
        <w:t>TT</w:t>
      </w:r>
      <w:r>
        <w:t xml:space="preserve"> in Neckarsulm betreut, während der C8 erst kurz vor VFF übergeben wurde. </w:t>
      </w:r>
      <w:r w:rsidR="008B369F">
        <w:t>Dies wird durch den jeweiligen Produktionsort begründet. Sämtliche Derivate des D5 werden ausschließlich in Neckarsulm, währen</w:t>
      </w:r>
      <w:r w:rsidR="00C57EE4">
        <w:t>d</w:t>
      </w:r>
      <w:r w:rsidR="008B369F">
        <w:t xml:space="preserve"> Derivate des C8 an beiden Standorte</w:t>
      </w:r>
      <w:r w:rsidR="00C57EE4">
        <w:t>n</w:t>
      </w:r>
      <w:r w:rsidR="008B369F">
        <w:t xml:space="preserve"> </w:t>
      </w:r>
      <w:r w:rsidR="00C57EE4">
        <w:t>hergestellt</w:t>
      </w:r>
      <w:r w:rsidR="008B369F">
        <w:t xml:space="preserve"> werden.</w:t>
      </w:r>
      <w:r w:rsidR="009B7419">
        <w:t xml:space="preserve"> Da die frühe </w:t>
      </w:r>
      <w:r w:rsidR="005A4C6D">
        <w:t>Projektp</w:t>
      </w:r>
      <w:r w:rsidR="009B7419">
        <w:t>hase dieser Fahrzeugprojekte an verschiedenen Standorten stattfand, eignen sie sich für den Vergleich der Arbeitsweise.</w:t>
      </w:r>
    </w:p>
    <w:p w14:paraId="03CEB409" w14:textId="7B673738" w:rsidR="00133829" w:rsidRDefault="00E54205" w:rsidP="00F51F8F">
      <w:r w:rsidRPr="00E54205">
        <w:t>Zu diesem Zweck</w:t>
      </w:r>
      <w:r w:rsidR="00E16B1E" w:rsidRPr="00E54205">
        <w:t xml:space="preserve"> </w:t>
      </w:r>
      <w:r w:rsidR="00F51F8F" w:rsidRPr="00E54205">
        <w:t>w</w:t>
      </w:r>
      <w:r w:rsidRPr="00E54205">
        <w:t>ird</w:t>
      </w:r>
      <w:r w:rsidR="00F51F8F" w:rsidRPr="00E54205">
        <w:t xml:space="preserve"> zunächst</w:t>
      </w:r>
      <w:r w:rsidR="00E16B1E" w:rsidRPr="00E54205">
        <w:t xml:space="preserve"> </w:t>
      </w:r>
      <w:r w:rsidRPr="00E54205">
        <w:t xml:space="preserve">die </w:t>
      </w:r>
      <w:r w:rsidR="003E6213" w:rsidRPr="00E54205">
        <w:t>d</w:t>
      </w:r>
      <w:r w:rsidR="00E16B1E" w:rsidRPr="00E54205">
        <w:t>okumentierte Fehler</w:t>
      </w:r>
      <w:r w:rsidRPr="00E54205">
        <w:t>anzahl</w:t>
      </w:r>
      <w:r w:rsidR="00E16B1E" w:rsidRPr="00E54205">
        <w:t xml:space="preserve"> </w:t>
      </w:r>
      <w:r w:rsidR="00F51F8F" w:rsidRPr="00E54205">
        <w:t xml:space="preserve">der vollständigen Projekte </w:t>
      </w:r>
      <w:r w:rsidR="003E6213" w:rsidRPr="00E54205">
        <w:t>aus</w:t>
      </w:r>
      <w:r w:rsidR="00E16B1E" w:rsidRPr="00E54205">
        <w:t xml:space="preserve"> ProTIX </w:t>
      </w:r>
      <w:r w:rsidR="00F51F8F" w:rsidRPr="00E54205">
        <w:t>betrachtet</w:t>
      </w:r>
      <w:r w:rsidR="00E16B1E" w:rsidRPr="00E54205">
        <w:t xml:space="preserve">. </w:t>
      </w:r>
      <w:r w:rsidRPr="00E54205">
        <w:t>Bis zum</w:t>
      </w:r>
      <w:r w:rsidR="00F51F8F" w:rsidRPr="00E54205">
        <w:t xml:space="preserve"> Zeitpunkt</w:t>
      </w:r>
      <w:r w:rsidRPr="00E54205">
        <w:t xml:space="preserve"> VFF</w:t>
      </w:r>
      <w:r w:rsidR="00F51F8F" w:rsidRPr="00E54205">
        <w:t xml:space="preserve"> kann nicht dieselbe Granularität der </w:t>
      </w:r>
      <w:r>
        <w:t xml:space="preserve">Umfrage (Kapitel </w:t>
      </w:r>
      <w:r w:rsidR="00C20866">
        <w:t>3</w:t>
      </w:r>
      <w:r>
        <w:t>.1.1)</w:t>
      </w:r>
      <w:r w:rsidR="00F51F8F" w:rsidRPr="00E54205">
        <w:t xml:space="preserve"> </w:t>
      </w:r>
      <w:r w:rsidR="00E16B1E" w:rsidRPr="00E54205">
        <w:t>gewährleistet werden</w:t>
      </w:r>
      <w:r w:rsidRPr="00E54205">
        <w:t xml:space="preserve">, weshalb </w:t>
      </w:r>
      <w:r>
        <w:t xml:space="preserve">der </w:t>
      </w:r>
      <w:r w:rsidR="00E16B1E" w:rsidRPr="00E54205">
        <w:t xml:space="preserve">Zeitraum </w:t>
      </w:r>
      <w:r w:rsidRPr="00E54205">
        <w:t>erweitert</w:t>
      </w:r>
      <w:r w:rsidR="00E16B1E" w:rsidRPr="00E54205">
        <w:t xml:space="preserve"> w</w:t>
      </w:r>
      <w:r w:rsidRPr="00E54205">
        <w:t>ird</w:t>
      </w:r>
      <w:r w:rsidR="00E16B1E" w:rsidRPr="00E54205">
        <w:t xml:space="preserve">. Betrachtet wird </w:t>
      </w:r>
      <w:r>
        <w:t xml:space="preserve">somit </w:t>
      </w:r>
      <w:r w:rsidR="00E16B1E" w:rsidRPr="00E54205">
        <w:t xml:space="preserve">der Zeitraum vom Aufbau der ersten PT bis SOP. </w:t>
      </w:r>
      <w:r w:rsidRPr="00E54205">
        <w:t>Die Fehleranzahl</w:t>
      </w:r>
      <w:r w:rsidR="00E16B1E" w:rsidRPr="00E54205">
        <w:t xml:space="preserve"> </w:t>
      </w:r>
      <w:r w:rsidRPr="00E54205">
        <w:t>ist</w:t>
      </w:r>
      <w:r w:rsidR="00E16B1E" w:rsidRPr="00E54205">
        <w:t xml:space="preserve"> in</w:t>
      </w:r>
      <w:r w:rsidR="00DE79F5" w:rsidRPr="00E54205">
        <w:t xml:space="preserve"> </w:t>
      </w:r>
      <w:r w:rsidR="00A90D25" w:rsidRPr="00E54205">
        <w:fldChar w:fldCharType="begin"/>
      </w:r>
      <w:r w:rsidR="00A90D25" w:rsidRPr="00E54205">
        <w:instrText xml:space="preserve"> REF _Ref25784016 \h </w:instrText>
      </w:r>
      <w:r w:rsidR="009B7419" w:rsidRPr="00E54205">
        <w:instrText xml:space="preserve"> \* MERGEFORMAT </w:instrText>
      </w:r>
      <w:r w:rsidR="00A90D25" w:rsidRPr="00E54205">
        <w:fldChar w:fldCharType="separate"/>
      </w:r>
      <w:r w:rsidR="00750D65">
        <w:t xml:space="preserve">Tabelle </w:t>
      </w:r>
      <w:r w:rsidR="00750D65">
        <w:rPr>
          <w:noProof/>
        </w:rPr>
        <w:t>5</w:t>
      </w:r>
      <w:r w:rsidR="00A90D25" w:rsidRPr="00E54205">
        <w:fldChar w:fldCharType="end"/>
      </w:r>
      <w:r w:rsidRPr="00E54205">
        <w:t xml:space="preserve"> dokumentiert.</w:t>
      </w:r>
    </w:p>
    <w:p w14:paraId="754AAB6C" w14:textId="2A2F53AD" w:rsidR="00A90D25" w:rsidRDefault="00A90D25" w:rsidP="00A90D25">
      <w:pPr>
        <w:pStyle w:val="Beschriftung"/>
        <w:keepNext/>
      </w:pPr>
      <w:bookmarkStart w:id="89" w:name="_Ref25784016"/>
      <w:bookmarkStart w:id="90" w:name="_Toc27292030"/>
      <w:r>
        <w:t xml:space="preserve">Tabelle </w:t>
      </w:r>
      <w:fldSimple w:instr=" SEQ Tabelle \* ARABIC ">
        <w:r w:rsidR="00750D65">
          <w:rPr>
            <w:noProof/>
          </w:rPr>
          <w:t>5</w:t>
        </w:r>
      </w:fldSimple>
      <w:bookmarkEnd w:id="89"/>
      <w:r>
        <w:t>: Dokumentiere Fehler des AU651</w:t>
      </w:r>
      <w:r w:rsidR="00E54205">
        <w:t xml:space="preserve"> (D5)</w:t>
      </w:r>
      <w:r>
        <w:t xml:space="preserve"> und AU583</w:t>
      </w:r>
      <w:r w:rsidR="00E54205">
        <w:t xml:space="preserve"> (C8)</w:t>
      </w:r>
      <w:r w:rsidR="00101757">
        <w:rPr>
          <w:rStyle w:val="Funotenzeichen"/>
        </w:rPr>
        <w:footnoteReference w:id="108"/>
      </w:r>
      <w:bookmarkEnd w:id="90"/>
    </w:p>
    <w:p w14:paraId="17BDAA55" w14:textId="0D87E330" w:rsidR="0096129A" w:rsidRPr="00F51F8F" w:rsidRDefault="00ED7E90" w:rsidP="0096129A">
      <w:pPr>
        <w:jc w:val="center"/>
      </w:pPr>
      <w:r w:rsidRPr="00ED7E90">
        <w:rPr>
          <w:noProof/>
        </w:rPr>
        <w:drawing>
          <wp:inline distT="0" distB="0" distL="0" distR="0" wp14:anchorId="74C2001E" wp14:editId="22ED1777">
            <wp:extent cx="4622342" cy="4042800"/>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389"/>
                    <a:stretch/>
                  </pic:blipFill>
                  <pic:spPr bwMode="auto">
                    <a:xfrm>
                      <a:off x="0" y="0"/>
                      <a:ext cx="4622342" cy="4042800"/>
                    </a:xfrm>
                    <a:prstGeom prst="rect">
                      <a:avLst/>
                    </a:prstGeom>
                    <a:noFill/>
                    <a:ln>
                      <a:noFill/>
                    </a:ln>
                    <a:extLst>
                      <a:ext uri="{53640926-AAD7-44D8-BBD7-CCE9431645EC}">
                        <a14:shadowObscured xmlns:a14="http://schemas.microsoft.com/office/drawing/2010/main"/>
                      </a:ext>
                    </a:extLst>
                  </pic:spPr>
                </pic:pic>
              </a:graphicData>
            </a:graphic>
          </wp:inline>
        </w:drawing>
      </w:r>
    </w:p>
    <w:p w14:paraId="2CFA5DB1" w14:textId="72EF142A" w:rsidR="00E54205" w:rsidRDefault="00077850" w:rsidP="00DC77F0">
      <w:r>
        <w:lastRenderedPageBreak/>
        <w:t>B</w:t>
      </w:r>
      <w:r w:rsidR="00DC77F0">
        <w:t xml:space="preserve">eim AU651 </w:t>
      </w:r>
      <w:r>
        <w:t xml:space="preserve">handelt es sich </w:t>
      </w:r>
      <w:r w:rsidR="00DC77F0">
        <w:t xml:space="preserve">um den Anlauf des neuen </w:t>
      </w:r>
      <w:r w:rsidR="009667AF">
        <w:t>D5</w:t>
      </w:r>
      <w:r w:rsidR="00DC77F0">
        <w:t xml:space="preserve"> in Neckarsulm, während die Zahlen des AU583 den Anlauf des </w:t>
      </w:r>
      <w:r w:rsidR="009667AF">
        <w:t>C8</w:t>
      </w:r>
      <w:r w:rsidR="00DC77F0">
        <w:t xml:space="preserve"> Sportback beschreiben.</w:t>
      </w:r>
      <w:r>
        <w:t xml:space="preserve"> Anhand dieser Tabelle fällt zunächst </w:t>
      </w:r>
      <w:r w:rsidR="00E54205">
        <w:t>ein deutlicher Unterschied</w:t>
      </w:r>
      <w:r>
        <w:t xml:space="preserve"> </w:t>
      </w:r>
      <w:r w:rsidR="00E54205">
        <w:t xml:space="preserve">bezüglich des </w:t>
      </w:r>
      <w:r>
        <w:t>Umfang</w:t>
      </w:r>
      <w:r w:rsidR="00E54205">
        <w:t>s</w:t>
      </w:r>
      <w:r>
        <w:t xml:space="preserve"> </w:t>
      </w:r>
      <w:r w:rsidR="00E54205">
        <w:t>der Fahrzeugprojekte auf</w:t>
      </w:r>
      <w:r>
        <w:t xml:space="preserve">. </w:t>
      </w:r>
      <w:r w:rsidR="00E54205">
        <w:t>Dies lässt sich auf die hohe Anzahl an Neuentwicklungen des D5 zurückführen.</w:t>
      </w:r>
    </w:p>
    <w:p w14:paraId="7318A4A4" w14:textId="52D0E0A1" w:rsidR="00DC77F0" w:rsidRDefault="00DC77F0" w:rsidP="00DC77F0">
      <w:r>
        <w:t>Das Verhältnis</w:t>
      </w:r>
      <w:r w:rsidR="00E54205">
        <w:t xml:space="preserve"> </w:t>
      </w:r>
      <w:r>
        <w:t xml:space="preserve">zwischen </w:t>
      </w:r>
      <w:r w:rsidR="000B09ED">
        <w:t>null</w:t>
      </w:r>
      <w:r>
        <w:t xml:space="preserve"> und 574 erkannten, serienrelevanten Fehlern</w:t>
      </w:r>
      <w:r w:rsidR="00E54205">
        <w:t xml:space="preserve"> zum Meilenstein 1. PT</w:t>
      </w:r>
      <w:r>
        <w:t xml:space="preserve"> verdeutlicht</w:t>
      </w:r>
      <w:r w:rsidR="00E54205">
        <w:t xml:space="preserve"> den Unterschied der</w:t>
      </w:r>
      <w:r>
        <w:t xml:space="preserve"> Arbeitsweise zwischen Neckarsulm und Ingolstadt. Während in Neckarsulm zu diesem Zeitpunkt bereits </w:t>
      </w:r>
      <w:r w:rsidR="0044020A">
        <w:t xml:space="preserve">eine </w:t>
      </w:r>
      <w:r w:rsidR="00E54205">
        <w:t>Produkt- und Prozessa</w:t>
      </w:r>
      <w:r>
        <w:t xml:space="preserve">bsicherung </w:t>
      </w:r>
      <w:r w:rsidR="0044020A">
        <w:t>durchgeführt wird</w:t>
      </w:r>
      <w:r>
        <w:t>, ist in dieser Phase keinerlei Aktivität in Ingolstadt zu verzeichnen.</w:t>
      </w:r>
    </w:p>
    <w:p w14:paraId="1371137A" w14:textId="15C8CB02" w:rsidR="00DC77F0" w:rsidRDefault="00080628" w:rsidP="00DC77F0">
      <w:r>
        <w:t xml:space="preserve">Während </w:t>
      </w:r>
      <w:r w:rsidR="0044020A">
        <w:t xml:space="preserve">in </w:t>
      </w:r>
      <w:r w:rsidR="0044020A">
        <w:fldChar w:fldCharType="begin"/>
      </w:r>
      <w:r w:rsidR="0044020A">
        <w:instrText xml:space="preserve"> REF _Ref26458164 \h </w:instrText>
      </w:r>
      <w:r w:rsidR="0044020A">
        <w:fldChar w:fldCharType="separate"/>
      </w:r>
      <w:r w:rsidR="00750D65">
        <w:t xml:space="preserve">Tabelle </w:t>
      </w:r>
      <w:r w:rsidR="00750D65">
        <w:rPr>
          <w:noProof/>
        </w:rPr>
        <w:t>4</w:t>
      </w:r>
      <w:r w:rsidR="0044020A">
        <w:fldChar w:fldCharType="end"/>
      </w:r>
      <w:r w:rsidR="0044020A">
        <w:t xml:space="preserve"> der Meilenstein VFF</w:t>
      </w:r>
      <w:r>
        <w:t xml:space="preserve"> eine</w:t>
      </w:r>
      <w:r w:rsidR="0044020A">
        <w:t xml:space="preserve"> </w:t>
      </w:r>
      <w:r>
        <w:t xml:space="preserve">optimistische 100 % Marke darstellt, wird im Vergleich zur Realität die Utopie des Wertes deutlich. </w:t>
      </w:r>
      <w:r w:rsidR="00DC77F0">
        <w:t>Die Annahme</w:t>
      </w:r>
      <w:r>
        <w:t xml:space="preserve"> </w:t>
      </w:r>
      <w:r w:rsidR="008C7F1E">
        <w:t>einer vollumfassenden</w:t>
      </w:r>
      <w:r w:rsidR="00DC77F0">
        <w:t xml:space="preserve"> Fehlererkennung zum Zeitpunkt der </w:t>
      </w:r>
      <w:r w:rsidR="00A90D25">
        <w:t>VFF</w:t>
      </w:r>
      <w:r w:rsidR="00DC77F0">
        <w:t xml:space="preserve"> ist nicht umsetzbar</w:t>
      </w:r>
      <w:r w:rsidR="009667AF">
        <w:t>.</w:t>
      </w:r>
    </w:p>
    <w:p w14:paraId="2252D3A1" w14:textId="7C62ADB9" w:rsidR="00133829" w:rsidRDefault="008C7F1E" w:rsidP="00DC77F0">
      <w:r>
        <w:t xml:space="preserve">Zudem sind in </w:t>
      </w:r>
      <w:r>
        <w:fldChar w:fldCharType="begin"/>
      </w:r>
      <w:r>
        <w:instrText xml:space="preserve"> REF _Ref25784016 \h </w:instrText>
      </w:r>
      <w:r>
        <w:fldChar w:fldCharType="separate"/>
      </w:r>
      <w:r w:rsidR="00750D65">
        <w:t xml:space="preserve">Tabelle </w:t>
      </w:r>
      <w:r w:rsidR="00750D65">
        <w:rPr>
          <w:noProof/>
        </w:rPr>
        <w:t>5</w:t>
      </w:r>
      <w:r>
        <w:fldChar w:fldCharType="end"/>
      </w:r>
      <w:r w:rsidR="00DC77F0">
        <w:t xml:space="preserve"> Unregelmäßigkeiten </w:t>
      </w:r>
      <w:r>
        <w:t>hinsichtlich der</w:t>
      </w:r>
      <w:r w:rsidR="00DC77F0">
        <w:t xml:space="preserve"> prozentualen Fehlererkennung zu VFF </w:t>
      </w:r>
      <w:r w:rsidR="00846B8F">
        <w:t>ersichtlich</w:t>
      </w:r>
      <w:r w:rsidR="00DC77F0">
        <w:t>. So besteht in Ingolstadt eine Fehlererkennungsquote von 30</w:t>
      </w:r>
      <w:r w:rsidR="000B09ED">
        <w:t xml:space="preserve"> </w:t>
      </w:r>
      <w:r w:rsidR="00DC77F0">
        <w:t>%</w:t>
      </w:r>
      <w:r w:rsidR="005B22DD">
        <w:t xml:space="preserve"> (162/540)</w:t>
      </w:r>
      <w:r w:rsidR="00DC77F0">
        <w:t xml:space="preserve"> zu VFF, während in Neckarsulm zum selben Zeitpunkt bereits 62</w:t>
      </w:r>
      <w:r>
        <w:t xml:space="preserve"> </w:t>
      </w:r>
      <w:r w:rsidR="00DC77F0">
        <w:t>%</w:t>
      </w:r>
      <w:r w:rsidR="005B22DD">
        <w:t xml:space="preserve"> (1351/2165)</w:t>
      </w:r>
      <w:r w:rsidR="00DC77F0">
        <w:t xml:space="preserve"> der serienrelevanten </w:t>
      </w:r>
      <w:r w:rsidR="005B22DD">
        <w:t>F</w:t>
      </w:r>
      <w:r w:rsidR="00DC77F0">
        <w:t>ehler e</w:t>
      </w:r>
      <w:r>
        <w:t>rkannt werden</w:t>
      </w:r>
      <w:r w:rsidR="00DC77F0">
        <w:t xml:space="preserve">. </w:t>
      </w:r>
      <w:r>
        <w:t>Dies zeigt</w:t>
      </w:r>
      <w:r w:rsidR="00DC77F0">
        <w:t xml:space="preserve">, dass </w:t>
      </w:r>
      <w:r w:rsidR="00CF74CC">
        <w:t>bei dem C8</w:t>
      </w:r>
      <w:r w:rsidR="00DC77F0">
        <w:t xml:space="preserve"> bis SOP noch 70</w:t>
      </w:r>
      <w:r w:rsidR="000B09ED">
        <w:t xml:space="preserve"> </w:t>
      </w:r>
      <w:r w:rsidR="00DC77F0">
        <w:t xml:space="preserve">% des </w:t>
      </w:r>
      <w:r>
        <w:t>Arbeitsaufwands</w:t>
      </w:r>
      <w:r w:rsidR="00DC77F0">
        <w:t xml:space="preserve"> </w:t>
      </w:r>
      <w:r>
        <w:t>zu bewältigen</w:t>
      </w:r>
      <w:r w:rsidR="00CF74CC">
        <w:t xml:space="preserve"> sind</w:t>
      </w:r>
      <w:r w:rsidR="00DC77F0">
        <w:t xml:space="preserve">, während </w:t>
      </w:r>
      <w:r w:rsidR="00CF74CC">
        <w:t>der Wert des D5</w:t>
      </w:r>
      <w:r w:rsidR="00DC77F0">
        <w:t xml:space="preserve"> </w:t>
      </w:r>
      <w:r w:rsidR="00CF74CC">
        <w:t xml:space="preserve">nur </w:t>
      </w:r>
      <w:r w:rsidR="00DC77F0">
        <w:t>38</w:t>
      </w:r>
      <w:r w:rsidR="000B09ED">
        <w:t xml:space="preserve"> </w:t>
      </w:r>
      <w:r w:rsidR="00DC77F0">
        <w:t xml:space="preserve">% </w:t>
      </w:r>
      <w:r w:rsidR="00CF74CC">
        <w:t>beträgt</w:t>
      </w:r>
      <w:r w:rsidR="00DC77F0">
        <w:t xml:space="preserve">. Daraus resultiert ein wesentlich höherer Arbeitsaufwand </w:t>
      </w:r>
      <w:r w:rsidR="008D6F25">
        <w:t xml:space="preserve">in </w:t>
      </w:r>
      <w:r w:rsidR="00DC77F0">
        <w:t>der späten Projektphase.</w:t>
      </w:r>
    </w:p>
    <w:p w14:paraId="7AD1D372" w14:textId="77F0D973" w:rsidR="00B2687C" w:rsidRDefault="00CF74CC" w:rsidP="00B2687C">
      <w:r>
        <w:t>Zur Verdeutlichung</w:t>
      </w:r>
      <w:r w:rsidR="00B2687C">
        <w:t xml:space="preserve"> werden Statistiken aus ProTIX bezüglich der Fehlererkennung </w:t>
      </w:r>
      <w:r w:rsidR="00267340">
        <w:t>und</w:t>
      </w:r>
      <w:r w:rsidR="00B2687C">
        <w:t xml:space="preserve"> -abstellung pro Zeiteinheit betrachtet.</w:t>
      </w:r>
      <w:r w:rsidR="00133829" w:rsidRPr="00133829">
        <w:t xml:space="preserve"> </w:t>
      </w:r>
      <w:r w:rsidR="00133829">
        <w:t>Untersucht werden hierzu spezifische Projekte des D5</w:t>
      </w:r>
      <w:r w:rsidR="00E17C30">
        <w:t xml:space="preserve"> und C8</w:t>
      </w:r>
      <w:r w:rsidR="00133829">
        <w:t>.</w:t>
      </w:r>
      <w:r w:rsidR="00B2687C">
        <w:t xml:space="preserve"> </w:t>
      </w:r>
      <w:r w:rsidR="00391ABA">
        <w:t>Hierbei wird ein</w:t>
      </w:r>
      <w:r w:rsidR="00133829">
        <w:t xml:space="preserve"> statistisch algebraische</w:t>
      </w:r>
      <w:r w:rsidR="00391ABA">
        <w:t>r</w:t>
      </w:r>
      <w:r w:rsidR="00133829">
        <w:t xml:space="preserve"> Vergleich an</w:t>
      </w:r>
      <w:r w:rsidR="00391ABA">
        <w:t>ge</w:t>
      </w:r>
      <w:r w:rsidR="00133829">
        <w:t>streb</w:t>
      </w:r>
      <w:r w:rsidR="00391ABA">
        <w:t>t</w:t>
      </w:r>
      <w:r w:rsidR="00B2687C">
        <w:t xml:space="preserve">. </w:t>
      </w:r>
    </w:p>
    <w:p w14:paraId="5EA9B918" w14:textId="18EF5D8D" w:rsidR="00B2687C" w:rsidRDefault="00B2687C" w:rsidP="00B2687C">
      <w:r>
        <w:t xml:space="preserve">Zunächst werden die realen Fehlerverläufe der Projekte D5 und C8 betrachtet. Um den Vergleich zu vereinfachen, </w:t>
      </w:r>
      <w:r w:rsidR="00133829">
        <w:t>wird</w:t>
      </w:r>
      <w:r>
        <w:t xml:space="preserve"> das Projekt D5</w:t>
      </w:r>
      <w:r w:rsidR="00133829">
        <w:t xml:space="preserve"> dieses Mal</w:t>
      </w:r>
      <w:r>
        <w:t xml:space="preserve"> ab dem Zeitpunkt des 1.PT betrachtet. Der gesamte Verlauf hierzu ist in </w:t>
      </w:r>
      <w:r w:rsidR="003D4206">
        <w:t xml:space="preserve">Anhang </w:t>
      </w:r>
      <w:r w:rsidR="00662D52">
        <w:t>5</w:t>
      </w:r>
      <w:r>
        <w:t xml:space="preserve"> hinterlegt, um die tatsächlichen Ausmaße </w:t>
      </w:r>
      <w:r w:rsidR="00F12830">
        <w:t>des Projekts aufzuzeigen</w:t>
      </w:r>
      <w:r>
        <w:t>. Die Fehlerverläufe für den Vergleich sehen dabei wie folgt aus</w:t>
      </w:r>
      <w:r w:rsidR="00A90D25">
        <w:t xml:space="preserve"> (siehe </w:t>
      </w:r>
      <w:r w:rsidR="00A90D25">
        <w:fldChar w:fldCharType="begin"/>
      </w:r>
      <w:r w:rsidR="00A90D25">
        <w:instrText xml:space="preserve"> REF _Ref25784201 \h </w:instrText>
      </w:r>
      <w:r w:rsidR="00A90D25">
        <w:fldChar w:fldCharType="separate"/>
      </w:r>
      <w:r w:rsidR="00750D65">
        <w:t xml:space="preserve">Abbildung </w:t>
      </w:r>
      <w:r w:rsidR="00750D65">
        <w:rPr>
          <w:noProof/>
        </w:rPr>
        <w:t>14</w:t>
      </w:r>
      <w:r w:rsidR="00A90D25">
        <w:fldChar w:fldCharType="end"/>
      </w:r>
      <w:r w:rsidR="00A90D25">
        <w:t>)</w:t>
      </w:r>
      <w:r>
        <w:t>.</w:t>
      </w:r>
    </w:p>
    <w:p w14:paraId="23A619D0" w14:textId="4AAF6DE6" w:rsidR="00A90D25" w:rsidRDefault="00BB0C34" w:rsidP="00A90D25">
      <w:pPr>
        <w:keepNext/>
        <w:jc w:val="center"/>
      </w:pPr>
      <w:r w:rsidRPr="00BB0C34">
        <w:rPr>
          <w:noProof/>
        </w:rPr>
        <w:lastRenderedPageBreak/>
        <w:drawing>
          <wp:inline distT="0" distB="0" distL="0" distR="0" wp14:anchorId="30E73E7C" wp14:editId="30090B46">
            <wp:extent cx="5579447" cy="3461658"/>
            <wp:effectExtent l="0" t="0" r="254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4">
                      <a:extLst>
                        <a:ext uri="{28A0092B-C50C-407E-A947-70E740481C1C}">
                          <a14:useLocalDpi xmlns:a14="http://schemas.microsoft.com/office/drawing/2010/main" val="0"/>
                        </a:ext>
                      </a:extLst>
                    </a:blip>
                    <a:srcRect b="5110"/>
                    <a:stretch/>
                  </pic:blipFill>
                  <pic:spPr bwMode="auto">
                    <a:xfrm>
                      <a:off x="0" y="0"/>
                      <a:ext cx="5587111" cy="3466413"/>
                    </a:xfrm>
                    <a:prstGeom prst="rect">
                      <a:avLst/>
                    </a:prstGeom>
                    <a:noFill/>
                    <a:ln>
                      <a:noFill/>
                    </a:ln>
                    <a:extLst>
                      <a:ext uri="{53640926-AAD7-44D8-BBD7-CCE9431645EC}">
                        <a14:shadowObscured xmlns:a14="http://schemas.microsoft.com/office/drawing/2010/main"/>
                      </a:ext>
                    </a:extLst>
                  </pic:spPr>
                </pic:pic>
              </a:graphicData>
            </a:graphic>
          </wp:inline>
        </w:drawing>
      </w:r>
    </w:p>
    <w:p w14:paraId="1748458B" w14:textId="726DBD9D" w:rsidR="001F4E10" w:rsidRDefault="00A90D25" w:rsidP="00A90D25">
      <w:pPr>
        <w:pStyle w:val="Beschriftung"/>
      </w:pPr>
      <w:bookmarkStart w:id="91" w:name="_Ref25784201"/>
      <w:bookmarkStart w:id="92" w:name="_Toc27292009"/>
      <w:r>
        <w:t xml:space="preserve">Abbildung </w:t>
      </w:r>
      <w:fldSimple w:instr=" SEQ Abbildung \* ARABIC ">
        <w:r w:rsidR="00750D65">
          <w:rPr>
            <w:noProof/>
          </w:rPr>
          <w:t>14</w:t>
        </w:r>
      </w:fldSimple>
      <w:bookmarkEnd w:id="91"/>
      <w:r>
        <w:t>: Fehlerverläufe des C8 und D5</w:t>
      </w:r>
      <w:r w:rsidR="003D4206">
        <w:rPr>
          <w:rStyle w:val="Funotenzeichen"/>
        </w:rPr>
        <w:footnoteReference w:id="109"/>
      </w:r>
      <w:bookmarkEnd w:id="92"/>
    </w:p>
    <w:p w14:paraId="521071A5" w14:textId="5D541B6E" w:rsidR="00133829" w:rsidRDefault="00133829" w:rsidP="00133829">
      <w:r>
        <w:t xml:space="preserve">Um einen aussagekräftigen Vergleich der beiden Projekte zu ermöglichen, </w:t>
      </w:r>
      <w:r w:rsidR="00880A1A">
        <w:t>werden</w:t>
      </w:r>
      <w:r>
        <w:t xml:space="preserve"> sie zunächst normiert. Dennoch </w:t>
      </w:r>
      <w:r w:rsidR="00880A1A">
        <w:t>wird</w:t>
      </w:r>
      <w:r>
        <w:t xml:space="preserve"> anhand d</w:t>
      </w:r>
      <w:r w:rsidR="00880A1A">
        <w:t>ieser Abbildung</w:t>
      </w:r>
      <w:r>
        <w:t xml:space="preserve"> de</w:t>
      </w:r>
      <w:r w:rsidR="007F4EF1">
        <w:t>r</w:t>
      </w:r>
      <w:r>
        <w:t xml:space="preserve"> oben beschriebene Trend </w:t>
      </w:r>
      <w:r w:rsidR="00880A1A">
        <w:t>bereits sichtbar</w:t>
      </w:r>
      <w:r>
        <w:t xml:space="preserve">. Um die Arbeitsweise und somit die Fehlererkennung darzustellen, werden die abgeschlossenen Maßnahmen, hier im Schaubild grün dargestellt, nicht betrachtet. Dadurch </w:t>
      </w:r>
      <w:r w:rsidR="007F4EF1">
        <w:t>en</w:t>
      </w:r>
      <w:r w:rsidR="00880A1A">
        <w:t>t</w:t>
      </w:r>
      <w:r w:rsidR="007F4EF1">
        <w:t>steht</w:t>
      </w:r>
      <w:r>
        <w:t xml:space="preserve"> ein </w:t>
      </w:r>
      <w:r w:rsidR="00880A1A">
        <w:t>Kurvenverlauf</w:t>
      </w:r>
      <w:r>
        <w:t xml:space="preserve">, </w:t>
      </w:r>
      <w:r w:rsidR="000615DE">
        <w:t xml:space="preserve">der </w:t>
      </w:r>
      <w:r>
        <w:t>bestehend</w:t>
      </w:r>
      <w:r w:rsidR="000615DE">
        <w:t xml:space="preserve">e </w:t>
      </w:r>
      <w:r>
        <w:t>Fehler pro Zeiteinheit t anzeigt.</w:t>
      </w:r>
    </w:p>
    <w:p w14:paraId="45E6343F" w14:textId="77777777" w:rsidR="000615DE" w:rsidRDefault="00133829" w:rsidP="00133829">
      <w:r>
        <w:t xml:space="preserve">Zur Normierung </w:t>
      </w:r>
      <w:r w:rsidR="00203F36">
        <w:t>wird</w:t>
      </w:r>
      <w:r>
        <w:t xml:space="preserve"> das Projekt des C8 zunächst an </w:t>
      </w:r>
      <w:r w:rsidR="000615DE">
        <w:t xml:space="preserve">den </w:t>
      </w:r>
      <w:r>
        <w:t xml:space="preserve">D5 angeglichen. Die kumulierte Fehleranzahl des D5 ab der Fertigstellung der ersten </w:t>
      </w:r>
      <w:r w:rsidR="008E2297">
        <w:t>PT</w:t>
      </w:r>
      <w:r>
        <w:t xml:space="preserve"> beträgt 1356</w:t>
      </w:r>
      <w:r w:rsidR="000615DE">
        <w:t xml:space="preserve">. </w:t>
      </w:r>
      <w:r>
        <w:t xml:space="preserve">Verglichen dazu weist der C8 eine Gesamtfehleranzahl von 546 auf. Folglich ergibt sich dadurch ein Faktor von rund 2,48. So muss die Fehleranzahl pro Zeiteinheit t mit diesem Faktor multipliziert werden, um einen Vergleich zu ermöglichen. </w:t>
      </w:r>
    </w:p>
    <w:p w14:paraId="5BE4982A" w14:textId="5D29AD00" w:rsidR="00133829" w:rsidRDefault="00133829" w:rsidP="00133829">
      <w:r>
        <w:t>Zuletzt werden beide Projekte auf den Zeitpunkt VFF normiert.</w:t>
      </w:r>
      <w:r w:rsidR="00203F36">
        <w:t xml:space="preserve"> Das bedeutet, dass die Schaubilder ausgehend vom Punkt VFF übereinandergelegt werden.</w:t>
      </w:r>
      <w:r>
        <w:t xml:space="preserve"> Das Ergebnis der Normierung ist in </w:t>
      </w:r>
      <w:r w:rsidR="009C2A63">
        <w:fldChar w:fldCharType="begin"/>
      </w:r>
      <w:r w:rsidR="009C2A63">
        <w:instrText xml:space="preserve"> REF _Ref25784278 \h </w:instrText>
      </w:r>
      <w:r w:rsidR="009C2A63">
        <w:fldChar w:fldCharType="separate"/>
      </w:r>
      <w:r w:rsidR="00750D65">
        <w:t xml:space="preserve">Abbildung </w:t>
      </w:r>
      <w:r w:rsidR="00750D65">
        <w:rPr>
          <w:noProof/>
        </w:rPr>
        <w:t>15</w:t>
      </w:r>
      <w:r w:rsidR="009C2A63">
        <w:fldChar w:fldCharType="end"/>
      </w:r>
      <w:r w:rsidR="009C2A63">
        <w:t xml:space="preserve"> </w:t>
      </w:r>
      <w:r w:rsidR="000615DE">
        <w:t>dargestellt</w:t>
      </w:r>
      <w:r>
        <w:t>.</w:t>
      </w:r>
    </w:p>
    <w:p w14:paraId="56F96CD6" w14:textId="77777777" w:rsidR="008E2297" w:rsidRDefault="008E2297" w:rsidP="008E2297">
      <w:pPr>
        <w:keepNext/>
      </w:pPr>
      <w:r w:rsidRPr="008E2297">
        <w:rPr>
          <w:noProof/>
        </w:rPr>
        <w:lastRenderedPageBreak/>
        <w:drawing>
          <wp:inline distT="0" distB="0" distL="0" distR="0" wp14:anchorId="44B855DA" wp14:editId="1D77B961">
            <wp:extent cx="5260340" cy="2987675"/>
            <wp:effectExtent l="0" t="0" r="0" b="317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0340" cy="2987675"/>
                    </a:xfrm>
                    <a:prstGeom prst="rect">
                      <a:avLst/>
                    </a:prstGeom>
                    <a:noFill/>
                    <a:ln>
                      <a:noFill/>
                    </a:ln>
                  </pic:spPr>
                </pic:pic>
              </a:graphicData>
            </a:graphic>
          </wp:inline>
        </w:drawing>
      </w:r>
    </w:p>
    <w:p w14:paraId="4EF9C9B6" w14:textId="6396B2B7" w:rsidR="00133829" w:rsidRDefault="008E2297" w:rsidP="006235D0">
      <w:pPr>
        <w:pStyle w:val="Beschriftung"/>
      </w:pPr>
      <w:bookmarkStart w:id="93" w:name="_Ref25784278"/>
      <w:bookmarkStart w:id="94" w:name="_Toc27292010"/>
      <w:r>
        <w:t xml:space="preserve">Abbildung </w:t>
      </w:r>
      <w:fldSimple w:instr=" SEQ Abbildung \* ARABIC ">
        <w:r w:rsidR="00750D65">
          <w:rPr>
            <w:noProof/>
          </w:rPr>
          <w:t>15</w:t>
        </w:r>
      </w:fldSimple>
      <w:bookmarkEnd w:id="93"/>
      <w:r w:rsidR="009C2A63">
        <w:t>: Fehleranzahl pro Zeiteinheit t des D5 und C8</w:t>
      </w:r>
      <w:r w:rsidR="00C25803">
        <w:t xml:space="preserve"> (normiert)</w:t>
      </w:r>
      <w:r w:rsidR="006235D0">
        <w:rPr>
          <w:rStyle w:val="Funotenzeichen"/>
        </w:rPr>
        <w:footnoteReference w:id="110"/>
      </w:r>
      <w:bookmarkEnd w:id="94"/>
    </w:p>
    <w:p w14:paraId="01C6D991" w14:textId="77777777" w:rsidR="00031F15" w:rsidRDefault="00133829" w:rsidP="00133829">
      <w:r>
        <w:t>Das normierte Ergebnis gibt Aufschluss über die tatsächlichen Unterschiede der beiden Projekte. So ist beim C8 zunächst ein sprungartiger Fehleran</w:t>
      </w:r>
      <w:r w:rsidR="00C25803">
        <w:t>stieg</w:t>
      </w:r>
      <w:r>
        <w:t xml:space="preserve"> pro Zeiteinheit zu </w:t>
      </w:r>
      <w:r w:rsidR="00C25803">
        <w:t>verzeichnen</w:t>
      </w:r>
      <w:r>
        <w:t>, während die</w:t>
      </w:r>
      <w:r w:rsidR="00C25803">
        <w:t>s</w:t>
      </w:r>
      <w:r>
        <w:t xml:space="preserve"> </w:t>
      </w:r>
      <w:r w:rsidR="00C25803">
        <w:t>be</w:t>
      </w:r>
      <w:r>
        <w:t xml:space="preserve">im D5 </w:t>
      </w:r>
      <w:r w:rsidR="00C25803">
        <w:t>nicht zu beobachten ist.</w:t>
      </w:r>
      <w:r>
        <w:t xml:space="preserve"> </w:t>
      </w:r>
      <w:r w:rsidR="00C25803">
        <w:t>Stattdessen ist</w:t>
      </w:r>
      <w:r>
        <w:t xml:space="preserve"> die Fehlerkurve des D5 sehr homogen ansteigend. Dar</w:t>
      </w:r>
      <w:r w:rsidR="00C25803">
        <w:t>aus abgeleitet ist</w:t>
      </w:r>
      <w:r>
        <w:t xml:space="preserve"> ein </w:t>
      </w:r>
      <w:r w:rsidR="00C25803">
        <w:t>deutlicher</w:t>
      </w:r>
      <w:r>
        <w:t xml:space="preserve"> </w:t>
      </w:r>
      <w:r w:rsidR="00C25803">
        <w:t>Arbeitsaufwandsunterschied</w:t>
      </w:r>
      <w:r>
        <w:t xml:space="preserve"> innerhalb der beiden Projekte</w:t>
      </w:r>
      <w:r w:rsidR="007F4EF1">
        <w:t xml:space="preserve"> </w:t>
      </w:r>
      <w:r w:rsidR="00C25803">
        <w:t xml:space="preserve">zu </w:t>
      </w:r>
      <w:r w:rsidR="007F4EF1">
        <w:t>erkennen</w:t>
      </w:r>
      <w:r>
        <w:t>.</w:t>
      </w:r>
    </w:p>
    <w:p w14:paraId="4FCF46F1" w14:textId="59D17265" w:rsidR="002804D4" w:rsidRDefault="003D4DFF" w:rsidP="00133829">
      <w:r>
        <w:t xml:space="preserve">Der Verlauf des D5 ermöglicht aufgrund seiner Homogenität eine </w:t>
      </w:r>
      <w:r w:rsidR="00031F15">
        <w:t>zielgerechte</w:t>
      </w:r>
      <w:r>
        <w:t xml:space="preserve"> Kapazitätsplanung</w:t>
      </w:r>
      <w:r w:rsidR="00031F15">
        <w:t>, wohingegen diese Maßnahme</w:t>
      </w:r>
      <w:r w:rsidR="002804D4">
        <w:t xml:space="preserve"> aufgrund des sprungartigen Anstiegs</w:t>
      </w:r>
      <w:r w:rsidR="00031F15">
        <w:t xml:space="preserve"> beim C8 nicht effizient durchführbar ist</w:t>
      </w:r>
      <w:r w:rsidR="002804D4">
        <w:t>.</w:t>
      </w:r>
      <w:r w:rsidR="00031F15">
        <w:t xml:space="preserve"> </w:t>
      </w:r>
      <w:r w:rsidR="002804D4">
        <w:t>Dies beeinträchtigt eine akkurate Berechnung der voraussichtlichen Auslastung.</w:t>
      </w:r>
    </w:p>
    <w:p w14:paraId="1D5F6FAF" w14:textId="77777777" w:rsidR="00E42B92" w:rsidRDefault="0075624F" w:rsidP="00133829">
      <w:r>
        <w:t>Zudem</w:t>
      </w:r>
      <w:r w:rsidR="00133829">
        <w:t xml:space="preserve"> </w:t>
      </w:r>
      <w:r>
        <w:t>weist</w:t>
      </w:r>
      <w:r w:rsidR="00133829">
        <w:t xml:space="preserve"> </w:t>
      </w:r>
      <w:r>
        <w:t>die Fehleranzahl</w:t>
      </w:r>
      <w:r w:rsidR="00133829">
        <w:t xml:space="preserve"> bis VFF </w:t>
      </w:r>
      <w:r>
        <w:t>einen deutlichen Unterschied</w:t>
      </w:r>
      <w:r w:rsidR="00777533">
        <w:t xml:space="preserve"> auf</w:t>
      </w:r>
      <w:r w:rsidR="00133829">
        <w:t xml:space="preserve">. </w:t>
      </w:r>
      <w:r w:rsidR="00E42B92">
        <w:t xml:space="preserve">So können zu VFF ca. 250 Fehler (D5) und ca. 80 Fehler (C8) verzeichnet werden. </w:t>
      </w:r>
      <w:r w:rsidR="00133829" w:rsidRPr="00AD0097">
        <w:t xml:space="preserve">Das entspricht </w:t>
      </w:r>
      <w:r w:rsidR="00E42B92">
        <w:t>dem</w:t>
      </w:r>
      <w:r w:rsidR="004F3B0D" w:rsidRPr="00AD0097">
        <w:t xml:space="preserve"> Faktor</w:t>
      </w:r>
      <w:r w:rsidR="00133829" w:rsidRPr="00AD0097">
        <w:t xml:space="preserve"> 3</w:t>
      </w:r>
      <w:r w:rsidR="004F3B0D" w:rsidRPr="00AD0097">
        <w:t>,</w:t>
      </w:r>
      <w:r w:rsidR="00133829" w:rsidRPr="00AD0097">
        <w:t>125</w:t>
      </w:r>
      <w:r w:rsidR="00133829">
        <w:t xml:space="preserve">. </w:t>
      </w:r>
    </w:p>
    <w:p w14:paraId="30C333D5" w14:textId="42A37225" w:rsidR="005A4C6D" w:rsidRDefault="00133829" w:rsidP="00133829">
      <w:r>
        <w:t xml:space="preserve">Zunächst </w:t>
      </w:r>
      <w:r w:rsidR="00E42B92">
        <w:t>wird</w:t>
      </w:r>
      <w:r>
        <w:t xml:space="preserve"> daraus eine eindeutig höhere Effizienz in der Arbeitsweise </w:t>
      </w:r>
      <w:r w:rsidR="00E42B92">
        <w:t>des</w:t>
      </w:r>
      <w:r>
        <w:t xml:space="preserve"> D5 ab</w:t>
      </w:r>
      <w:r w:rsidR="00E42B92">
        <w:t>geleitet</w:t>
      </w:r>
      <w:r>
        <w:t xml:space="preserve">. Ein weiterer Vorteil ist die mögliche Beeinflussung des Projektes. So kann jeder frühzeitig entdeckter Fehler durch seine Bearbeitung Aufschluss über mögliche Folgefehler und weiteren Handlungsbedarf geben. Diese Möglichkeit besteht beim C8 lediglich sehr </w:t>
      </w:r>
      <w:r w:rsidR="00E42B92">
        <w:t>eingeschränk</w:t>
      </w:r>
      <w:r w:rsidR="005A4C6D">
        <w:t xml:space="preserve">t, wodurch der sprungartige Anstieg ab VFF verstärkt wird. </w:t>
      </w:r>
    </w:p>
    <w:p w14:paraId="78C93F6E" w14:textId="2915B2DF" w:rsidR="005A4C6D" w:rsidRDefault="00133829" w:rsidP="00133829">
      <w:r w:rsidRPr="00AD0097">
        <w:t>Der beschriebene</w:t>
      </w:r>
      <w:r>
        <w:t xml:space="preserve"> Faktor von 3,12 bezüglich frühzeitig entdeckter Fehler gespiegelt mit der </w:t>
      </w:r>
      <w:r w:rsidR="005A4C6D">
        <w:t>„</w:t>
      </w:r>
      <w:r>
        <w:t>Rule of Ten</w:t>
      </w:r>
      <w:r w:rsidR="005A4C6D">
        <w:t>“ (</w:t>
      </w:r>
      <w:r w:rsidR="005A4C6D">
        <w:fldChar w:fldCharType="begin"/>
      </w:r>
      <w:r w:rsidR="005A4C6D">
        <w:instrText xml:space="preserve"> REF _Ref25784439 \h </w:instrText>
      </w:r>
      <w:r w:rsidR="005A4C6D">
        <w:fldChar w:fldCharType="separate"/>
      </w:r>
      <w:r w:rsidR="00750D65">
        <w:t xml:space="preserve">Abbildung </w:t>
      </w:r>
      <w:r w:rsidR="00750D65">
        <w:rPr>
          <w:noProof/>
        </w:rPr>
        <w:t>7</w:t>
      </w:r>
      <w:r w:rsidR="005A4C6D">
        <w:fldChar w:fldCharType="end"/>
      </w:r>
      <w:r w:rsidR="005A4C6D">
        <w:t>)</w:t>
      </w:r>
      <w:r>
        <w:t xml:space="preserve">, </w:t>
      </w:r>
      <w:r w:rsidR="005A4C6D">
        <w:t xml:space="preserve">leitet </w:t>
      </w:r>
      <w:r>
        <w:t>eine enorme Einsparung hinsichtlich des Gesamtprojekts</w:t>
      </w:r>
      <w:r w:rsidR="005A4C6D">
        <w:t xml:space="preserve"> ab</w:t>
      </w:r>
      <w:r>
        <w:t>.</w:t>
      </w:r>
      <w:r w:rsidR="005A4C6D">
        <w:t xml:space="preserve"> A</w:t>
      </w:r>
      <w:r>
        <w:t>us diesem Grund ist der Mehraufwand vor VFF</w:t>
      </w:r>
      <w:r w:rsidR="005A4C6D">
        <w:t xml:space="preserve"> beim D5</w:t>
      </w:r>
      <w:r>
        <w:t xml:space="preserve">, </w:t>
      </w:r>
      <w:r>
        <w:lastRenderedPageBreak/>
        <w:t>welcher anhand der eindeutig sichtbaren Integraldifferenz zu erkennen ist, vernachlässigbar.</w:t>
      </w:r>
    </w:p>
    <w:p w14:paraId="73D9F273" w14:textId="77777777" w:rsidR="00202794" w:rsidRDefault="00133829" w:rsidP="00133829">
      <w:r>
        <w:t xml:space="preserve">Zusätzlich können serienrelevante Erkenntnisse aus der Arbeit vor VFF auch auf andere Projekte angewandt werden. So ist es möglich bei Projekten mit ähnlichem Umfang </w:t>
      </w:r>
      <w:r w:rsidR="005A4C6D">
        <w:t xml:space="preserve">mithilfe angeeigneter Erfahrungswerte </w:t>
      </w:r>
      <w:r>
        <w:t xml:space="preserve">gezielt nach Fehlern </w:t>
      </w:r>
      <w:r w:rsidR="00F02D24">
        <w:t xml:space="preserve">zu </w:t>
      </w:r>
      <w:r>
        <w:t>suchen.</w:t>
      </w:r>
      <w:r w:rsidR="00202794">
        <w:t xml:space="preserve"> </w:t>
      </w:r>
    </w:p>
    <w:p w14:paraId="777BA3C2" w14:textId="5816BD4B" w:rsidR="00791C99" w:rsidRDefault="00FD2269" w:rsidP="00133829">
      <w:r>
        <w:t xml:space="preserve">Bei Betrachtung der Endphase beider Projekte sind </w:t>
      </w:r>
      <w:r w:rsidR="00D53F1E">
        <w:t>drei</w:t>
      </w:r>
      <w:r>
        <w:t xml:space="preserve"> Auffälligkeiten festzustellen. Zunächst ist das Maximum </w:t>
      </w:r>
      <w:r w:rsidR="00133829">
        <w:t>der D5-Kurve zu eine</w:t>
      </w:r>
      <w:r>
        <w:t>m</w:t>
      </w:r>
      <w:r w:rsidR="00133829">
        <w:t xml:space="preserve"> späte</w:t>
      </w:r>
      <w:r>
        <w:t>ren</w:t>
      </w:r>
      <w:r w:rsidR="00133829">
        <w:t xml:space="preserve"> Zeitpunkt </w:t>
      </w:r>
      <w:r>
        <w:t>zu beobachten</w:t>
      </w:r>
      <w:r w:rsidR="00133829">
        <w:t xml:space="preserve">. </w:t>
      </w:r>
      <w:r w:rsidR="00646929">
        <w:t>Dies ist auf den Projekttyp („Schneeräumer“) zurückzuführen.</w:t>
      </w:r>
      <w:r w:rsidR="00D53F1E">
        <w:t xml:space="preserve"> </w:t>
      </w:r>
      <w:r w:rsidR="00133829">
        <w:t xml:space="preserve">Einen </w:t>
      </w:r>
      <w:r w:rsidR="00791C99">
        <w:t>„</w:t>
      </w:r>
      <w:r w:rsidR="00133829">
        <w:t>Schneeräumer</w:t>
      </w:r>
      <w:r w:rsidR="00791C99">
        <w:t>“</w:t>
      </w:r>
      <w:r w:rsidR="00133829">
        <w:t xml:space="preserve"> zeichnen große Umfänge an Neuentwicklungen aus, welche in Folgeprojekte übernommen werden.</w:t>
      </w:r>
      <w:r w:rsidR="00E02C9F">
        <w:t xml:space="preserve"> </w:t>
      </w:r>
      <w:r w:rsidR="00DC6ACB">
        <w:t>Ü</w:t>
      </w:r>
      <w:r w:rsidR="00D8048A">
        <w:t>bertragbare</w:t>
      </w:r>
      <w:r w:rsidR="00E02C9F">
        <w:t xml:space="preserve"> Komponenten </w:t>
      </w:r>
      <w:r w:rsidR="00D8048A">
        <w:t>werden als</w:t>
      </w:r>
      <w:r w:rsidR="00E02C9F">
        <w:t xml:space="preserve"> Carry Over Parts (COP)</w:t>
      </w:r>
      <w:r w:rsidR="00D8048A">
        <w:t xml:space="preserve"> bezeichnet</w:t>
      </w:r>
      <w:r w:rsidR="00E02C9F">
        <w:t xml:space="preserve">. </w:t>
      </w:r>
      <w:r w:rsidR="00133829">
        <w:t xml:space="preserve">So wurden während des Anlaufs des D5 sehr komplexe Umfänge wie das zentrale </w:t>
      </w:r>
      <w:r w:rsidR="00B855A2">
        <w:t>FAS</w:t>
      </w:r>
      <w:r w:rsidR="00791C99">
        <w:t xml:space="preserve"> (zFAS)</w:t>
      </w:r>
      <w:r w:rsidR="00B855A2">
        <w:t xml:space="preserve"> </w:t>
      </w:r>
      <w:r w:rsidR="00133829">
        <w:t>entwickelt</w:t>
      </w:r>
      <w:r w:rsidR="00791C99">
        <w:t>.</w:t>
      </w:r>
      <w:r w:rsidR="0072345F">
        <w:rPr>
          <w:rStyle w:val="Funotenzeichen"/>
        </w:rPr>
        <w:footnoteReference w:id="111"/>
      </w:r>
      <w:r w:rsidR="00791C99">
        <w:t xml:space="preserve"> </w:t>
      </w:r>
      <w:r w:rsidR="00133829">
        <w:t xml:space="preserve">Solche Umfänge sind meist verantwortlich für eine Verschiebung des SOP und spiegeln sich in diesem Schaubild durch </w:t>
      </w:r>
      <w:r w:rsidR="00791C99">
        <w:t>das Maximum</w:t>
      </w:r>
      <w:r w:rsidR="00133829">
        <w:t xml:space="preserve"> der D5-Kurve wider.</w:t>
      </w:r>
    </w:p>
    <w:p w14:paraId="0F824994" w14:textId="67D795E7" w:rsidR="00226A47" w:rsidRDefault="00791C99" w:rsidP="00133829">
      <w:r>
        <w:t>T</w:t>
      </w:r>
      <w:r w:rsidR="00133829">
        <w:t xml:space="preserve">rotz des </w:t>
      </w:r>
      <w:r w:rsidR="00F02D24">
        <w:t>„</w:t>
      </w:r>
      <w:r w:rsidR="00133829">
        <w:t>Schneeräumer</w:t>
      </w:r>
      <w:r w:rsidR="00F02D24">
        <w:t>“-V</w:t>
      </w:r>
      <w:r w:rsidR="00133829">
        <w:t xml:space="preserve">erhaltens ist </w:t>
      </w:r>
      <w:r>
        <w:t>der Abstieg beider Kurven</w:t>
      </w:r>
      <w:r w:rsidR="00133829">
        <w:t xml:space="preserve"> ab Woche 100 in etwa identisch.</w:t>
      </w:r>
      <w:r w:rsidR="00226A47">
        <w:t xml:space="preserve"> Dies deutet auf die Notwendigkeit einer Analyse der frühen Phase. Diese Phase wird hiermit als Zeitraum zwischen der Fertigstellung der ersten PT (GV2) und VFF definiert.</w:t>
      </w:r>
    </w:p>
    <w:p w14:paraId="766170A6" w14:textId="68CA2E77" w:rsidR="00EB53C5" w:rsidRDefault="00133829" w:rsidP="00133829">
      <w:r>
        <w:t xml:space="preserve">Zusätzlich </w:t>
      </w:r>
      <w:r w:rsidR="00EB53C5">
        <w:t xml:space="preserve">sind </w:t>
      </w:r>
      <w:r>
        <w:t xml:space="preserve">die Integraldifferenzen nach VFF </w:t>
      </w:r>
      <w:r w:rsidR="00EB53C5">
        <w:t>zu vergleichen, d</w:t>
      </w:r>
      <w:r>
        <w:t xml:space="preserve">a sie </w:t>
      </w:r>
      <w:r w:rsidR="00EB53C5">
        <w:t xml:space="preserve">aufgrund ihres späten Zeitpunkts im Projekt nach der „Rule of Ten“ </w:t>
      </w:r>
      <w:r w:rsidR="007D5120">
        <w:t>monetär</w:t>
      </w:r>
      <w:r>
        <w:t xml:space="preserve"> negativ zu bewerten</w:t>
      </w:r>
      <w:r w:rsidR="00EB53C5">
        <w:t xml:space="preserve"> sind</w:t>
      </w:r>
      <w:r>
        <w:t xml:space="preserve">. </w:t>
      </w:r>
      <w:r w:rsidR="00EB53C5">
        <w:t xml:space="preserve">Hierbei gilt: </w:t>
      </w:r>
      <w:r w:rsidR="00EB53C5">
        <w:rPr>
          <w:rFonts w:cs="Arial"/>
        </w:rPr>
        <w:t>∫C8 &gt; ∫D5. Hierdurch entstehen beim C8 ab VFF höhere Projektkosten.</w:t>
      </w:r>
    </w:p>
    <w:p w14:paraId="40B37FCA" w14:textId="2B6CAC47" w:rsidR="00133829" w:rsidRDefault="00C47D3D" w:rsidP="000B41A0">
      <w:r>
        <w:t>Um eine genauere Untersuchung des Arbeitsaufwands zu ermöglichen,</w:t>
      </w:r>
      <w:r w:rsidR="00133829">
        <w:t xml:space="preserve"> werden die Verläufe der Fehlerkurven </w:t>
      </w:r>
      <w:r>
        <w:t>in folgender Abbildung (</w:t>
      </w:r>
      <w:r>
        <w:fldChar w:fldCharType="begin"/>
      </w:r>
      <w:r>
        <w:instrText xml:space="preserve"> REF _Ref25784521 \h </w:instrText>
      </w:r>
      <w:r>
        <w:fldChar w:fldCharType="separate"/>
      </w:r>
      <w:r w:rsidR="00750D65" w:rsidRPr="00C47D3D">
        <w:t xml:space="preserve">Abbildung </w:t>
      </w:r>
      <w:r w:rsidR="00750D65">
        <w:rPr>
          <w:noProof/>
        </w:rPr>
        <w:t>16</w:t>
      </w:r>
      <w:r>
        <w:fldChar w:fldCharType="end"/>
      </w:r>
      <w:r>
        <w:t>) am Höhepunkt</w:t>
      </w:r>
      <w:r w:rsidR="00133829">
        <w:t xml:space="preserve"> </w:t>
      </w:r>
      <w:r w:rsidRPr="00E410E3">
        <w:t>aufgespalten</w:t>
      </w:r>
      <w:r w:rsidR="00133829">
        <w:t xml:space="preserve"> und separat betrachtet. </w:t>
      </w:r>
    </w:p>
    <w:p w14:paraId="4B91D915" w14:textId="77777777" w:rsidR="00BB5FBC" w:rsidRDefault="00850130" w:rsidP="00BB5FBC">
      <w:pPr>
        <w:keepNext/>
      </w:pPr>
      <w:r w:rsidRPr="00850130">
        <w:rPr>
          <w:noProof/>
        </w:rPr>
        <w:lastRenderedPageBreak/>
        <w:drawing>
          <wp:inline distT="0" distB="0" distL="0" distR="0" wp14:anchorId="30DE5984" wp14:editId="5C443B09">
            <wp:extent cx="5579745" cy="4128135"/>
            <wp:effectExtent l="0" t="0" r="1905" b="5715"/>
            <wp:docPr id="1177" name="Grafik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128135"/>
                    </a:xfrm>
                    <a:prstGeom prst="rect">
                      <a:avLst/>
                    </a:prstGeom>
                    <a:noFill/>
                    <a:ln>
                      <a:noFill/>
                    </a:ln>
                  </pic:spPr>
                </pic:pic>
              </a:graphicData>
            </a:graphic>
          </wp:inline>
        </w:drawing>
      </w:r>
    </w:p>
    <w:p w14:paraId="646EF8EB" w14:textId="0A3D84BD" w:rsidR="00AA79FD" w:rsidRDefault="00BB5FBC" w:rsidP="00CC76E7">
      <w:pPr>
        <w:pStyle w:val="Beschriftung"/>
      </w:pPr>
      <w:bookmarkStart w:id="95" w:name="_Ref25784521"/>
      <w:bookmarkStart w:id="96" w:name="_Toc27292011"/>
      <w:r w:rsidRPr="00C47D3D">
        <w:t xml:space="preserve">Abbildung </w:t>
      </w:r>
      <w:fldSimple w:instr=" SEQ Abbildung \* ARABIC ">
        <w:r w:rsidR="00750D65">
          <w:rPr>
            <w:noProof/>
          </w:rPr>
          <w:t>16</w:t>
        </w:r>
      </w:fldSimple>
      <w:bookmarkEnd w:id="95"/>
      <w:r w:rsidR="00184E0C" w:rsidRPr="00C47D3D">
        <w:t>: Entwicklung des Arbeitsaufwands des D5 und C8</w:t>
      </w:r>
      <w:r w:rsidR="00C47D3D">
        <w:rPr>
          <w:rStyle w:val="Funotenzeichen"/>
        </w:rPr>
        <w:footnoteReference w:id="112"/>
      </w:r>
      <w:bookmarkEnd w:id="96"/>
    </w:p>
    <w:p w14:paraId="71DDF404" w14:textId="09E68774" w:rsidR="00C47D3D" w:rsidRDefault="00C47D3D" w:rsidP="00133829">
      <w:r>
        <w:t xml:space="preserve">Die Werte sind </w:t>
      </w:r>
      <w:r w:rsidR="00133829">
        <w:t xml:space="preserve">auf einen einheitlichen, prozentualen Wert geeicht. Betrachtet werden jeweils der Anstieg </w:t>
      </w:r>
      <w:r w:rsidR="00133829" w:rsidRPr="00AD0097">
        <w:t>von Min</w:t>
      </w:r>
      <w:r w:rsidR="00AD0097" w:rsidRPr="00AD0097">
        <w:t>imum</w:t>
      </w:r>
      <w:r w:rsidR="00133829" w:rsidRPr="00AD0097">
        <w:t xml:space="preserve"> zu Max</w:t>
      </w:r>
      <w:r w:rsidR="00AD0097" w:rsidRPr="00AD0097">
        <w:t>imum</w:t>
      </w:r>
      <w:r w:rsidR="00133829" w:rsidRPr="00AD0097">
        <w:t xml:space="preserve">, sowie </w:t>
      </w:r>
      <w:r w:rsidRPr="00AD0097">
        <w:t>der Abstieg</w:t>
      </w:r>
      <w:r w:rsidR="00133829" w:rsidRPr="00AD0097">
        <w:t xml:space="preserve"> von Max</w:t>
      </w:r>
      <w:r w:rsidR="00AD0097" w:rsidRPr="00AD0097">
        <w:t>imum</w:t>
      </w:r>
      <w:r w:rsidR="00133829" w:rsidRPr="00AD0097">
        <w:t xml:space="preserve"> zu Min</w:t>
      </w:r>
      <w:r w:rsidR="00AD0097" w:rsidRPr="00AD0097">
        <w:t>imum</w:t>
      </w:r>
      <w:r w:rsidR="00133829">
        <w:t xml:space="preserve"> der Fehlerkurven. Mittels Tangenten </w:t>
      </w:r>
      <w:r>
        <w:t>wird</w:t>
      </w:r>
      <w:r w:rsidR="00133829">
        <w:t xml:space="preserve"> die tatsächliche Entwicklung des Arbeitsaufwandes</w:t>
      </w:r>
      <w:r w:rsidR="005A608F">
        <w:t xml:space="preserve"> </w:t>
      </w:r>
      <w:r>
        <w:t>verglichen</w:t>
      </w:r>
      <w:r w:rsidR="00133829">
        <w:t xml:space="preserve">. </w:t>
      </w:r>
    </w:p>
    <w:p w14:paraId="3A831D57" w14:textId="6A707C59" w:rsidR="00D66591" w:rsidRDefault="00D66591" w:rsidP="00133829">
      <w:r>
        <w:t xml:space="preserve">Zunächst ist ein mathematisch nahezu deckungsgleicher Abfall der Steigungen (-1,33x ~ -1,27x) von Maximum zu Minimum erkennbar. Bei dem Anstieg von Maximum zu Minimum ist jedoch </w:t>
      </w:r>
      <w:r w:rsidR="008F5F5D">
        <w:t>ein deutlicher Unterschied</w:t>
      </w:r>
      <w:r>
        <w:t xml:space="preserve"> (4,6x&gt;&gt;1x)</w:t>
      </w:r>
      <w:r w:rsidR="008F5F5D">
        <w:t xml:space="preserve"> </w:t>
      </w:r>
      <w:r>
        <w:t>zu beobachten</w:t>
      </w:r>
      <w:r w:rsidR="008F5F5D">
        <w:t xml:space="preserve">. </w:t>
      </w:r>
      <w:r>
        <w:t>Dies</w:t>
      </w:r>
      <w:r w:rsidR="00C27230">
        <w:t>er Unterscheid ist auf die Arbeitsweise in der frühen Phase zurückzuführen.</w:t>
      </w:r>
    </w:p>
    <w:p w14:paraId="32011732" w14:textId="2104E7D5" w:rsidR="00F67986" w:rsidRDefault="008F5F5D" w:rsidP="00133829">
      <w:r>
        <w:t>Zusätzlich ist</w:t>
      </w:r>
      <w:r w:rsidR="007D5120">
        <w:t xml:space="preserve"> </w:t>
      </w:r>
      <w:r>
        <w:t xml:space="preserve">anhand </w:t>
      </w:r>
      <w:r w:rsidRPr="00416852">
        <w:t xml:space="preserve">der </w:t>
      </w:r>
      <w:r w:rsidR="00416852" w:rsidRPr="00416852">
        <w:fldChar w:fldCharType="begin"/>
      </w:r>
      <w:r w:rsidR="00416852" w:rsidRPr="00416852">
        <w:instrText xml:space="preserve"> REF _Ref25784521 \h </w:instrText>
      </w:r>
      <w:r w:rsidR="00416852">
        <w:instrText xml:space="preserve"> \* MERGEFORMAT </w:instrText>
      </w:r>
      <w:r w:rsidR="00416852" w:rsidRPr="00416852">
        <w:fldChar w:fldCharType="separate"/>
      </w:r>
      <w:r w:rsidR="00750D65" w:rsidRPr="00C47D3D">
        <w:t xml:space="preserve">Abbildung </w:t>
      </w:r>
      <w:r w:rsidR="00750D65">
        <w:rPr>
          <w:noProof/>
        </w:rPr>
        <w:t>16</w:t>
      </w:r>
      <w:r w:rsidR="00416852" w:rsidRPr="00416852">
        <w:fldChar w:fldCharType="end"/>
      </w:r>
      <w:r w:rsidR="00416852">
        <w:t xml:space="preserve"> </w:t>
      </w:r>
      <w:r w:rsidR="007D5120">
        <w:t>hinsichtlich der Maximalauslastung während des Fahrzeugprojekts eine eindeutige Aussage möglich. So entsprechen die Extremwerte der beiden Verläufe zum jeweiligen Zeitpunkt t einem Y-Wert von y</w:t>
      </w:r>
      <w:r w:rsidR="0009745E">
        <w:rPr>
          <w:rFonts w:cs="Arial"/>
        </w:rPr>
        <w:t>≈</w:t>
      </w:r>
      <w:r w:rsidR="007D5120">
        <w:t>350 (D5) sowie y</w:t>
      </w:r>
      <w:r w:rsidR="0009745E">
        <w:rPr>
          <w:rFonts w:cs="Arial"/>
        </w:rPr>
        <w:t>≈</w:t>
      </w:r>
      <w:r w:rsidR="007D5120">
        <w:t>500 (</w:t>
      </w:r>
      <w:r w:rsidR="007D5120" w:rsidRPr="00F67986">
        <w:t xml:space="preserve">C8). Diese Werte sind </w:t>
      </w:r>
      <w:r w:rsidR="00AD0097" w:rsidRPr="00F67986">
        <w:t xml:space="preserve">ebenfalls </w:t>
      </w:r>
      <w:r w:rsidR="00F67986" w:rsidRPr="00F67986">
        <w:t>in</w:t>
      </w:r>
      <w:r w:rsidR="007D5120" w:rsidRPr="00F67986">
        <w:t xml:space="preserve"> </w:t>
      </w:r>
      <w:r w:rsidR="00F67986">
        <w:rPr>
          <w:highlight w:val="yellow"/>
        </w:rPr>
        <w:fldChar w:fldCharType="begin"/>
      </w:r>
      <w:r w:rsidR="00F67986">
        <w:rPr>
          <w:highlight w:val="yellow"/>
        </w:rPr>
        <w:instrText xml:space="preserve"> REF _Ref25784278 \h </w:instrText>
      </w:r>
      <w:r w:rsidR="00F67986">
        <w:rPr>
          <w:highlight w:val="yellow"/>
        </w:rPr>
      </w:r>
      <w:r w:rsidR="00F67986">
        <w:rPr>
          <w:highlight w:val="yellow"/>
        </w:rPr>
        <w:fldChar w:fldCharType="separate"/>
      </w:r>
      <w:r w:rsidR="00750D65">
        <w:t xml:space="preserve">Abbildung </w:t>
      </w:r>
      <w:r w:rsidR="00750D65">
        <w:rPr>
          <w:noProof/>
        </w:rPr>
        <w:t>15</w:t>
      </w:r>
      <w:r w:rsidR="00F67986">
        <w:rPr>
          <w:highlight w:val="yellow"/>
        </w:rPr>
        <w:fldChar w:fldCharType="end"/>
      </w:r>
      <w:r w:rsidR="00F67986">
        <w:t xml:space="preserve"> zu beobachten</w:t>
      </w:r>
      <w:r w:rsidR="007D5120">
        <w:t xml:space="preserve">. </w:t>
      </w:r>
      <w:r w:rsidR="00F67986">
        <w:t>Demnach</w:t>
      </w:r>
      <w:r w:rsidR="007D5120">
        <w:t xml:space="preserve"> erreicht das Fahrzeugprojekt des D5 eine Maximalauslastung von etwa 70</w:t>
      </w:r>
      <w:r w:rsidR="00416852">
        <w:t xml:space="preserve"> </w:t>
      </w:r>
      <w:r w:rsidR="007D5120">
        <w:t xml:space="preserve">% der </w:t>
      </w:r>
      <w:r w:rsidR="00F67986">
        <w:t xml:space="preserve">des </w:t>
      </w:r>
      <w:r w:rsidR="007D5120">
        <w:t xml:space="preserve">C8. Folglich lässt sich hier nochmals </w:t>
      </w:r>
      <w:r w:rsidR="00D47820">
        <w:t>eine</w:t>
      </w:r>
      <w:r w:rsidR="007D5120">
        <w:t xml:space="preserve"> bessere Kapazitätsverteilung </w:t>
      </w:r>
      <w:r w:rsidR="00D47820">
        <w:t>prognostizieren</w:t>
      </w:r>
      <w:r w:rsidR="007D5120">
        <w:t>.</w:t>
      </w:r>
    </w:p>
    <w:p w14:paraId="30D9CC14" w14:textId="06F6D27C" w:rsidR="008F5F5D" w:rsidRDefault="008F5F5D" w:rsidP="00133829">
      <w:r>
        <w:t>Zusammengefasst werden die Ergebnisse dieses Vergleichs anhand der folgenden Tabelle</w:t>
      </w:r>
      <w:r w:rsidR="00E03938">
        <w:t xml:space="preserve"> (</w:t>
      </w:r>
      <w:r w:rsidR="00E03938">
        <w:fldChar w:fldCharType="begin"/>
      </w:r>
      <w:r w:rsidR="00E03938">
        <w:instrText xml:space="preserve"> REF _Ref25784653 \h </w:instrText>
      </w:r>
      <w:r w:rsidR="00E03938">
        <w:fldChar w:fldCharType="separate"/>
      </w:r>
      <w:r w:rsidR="00750D65">
        <w:t xml:space="preserve">Tabelle </w:t>
      </w:r>
      <w:r w:rsidR="00750D65">
        <w:rPr>
          <w:noProof/>
        </w:rPr>
        <w:t>6</w:t>
      </w:r>
      <w:r w:rsidR="00E03938">
        <w:fldChar w:fldCharType="end"/>
      </w:r>
      <w:r w:rsidR="00E03938">
        <w:t>)</w:t>
      </w:r>
      <w:r>
        <w:t xml:space="preserve"> aufgezeigt.</w:t>
      </w:r>
    </w:p>
    <w:p w14:paraId="074D6126" w14:textId="465F9D49" w:rsidR="00416852" w:rsidRDefault="00416852" w:rsidP="00E03938">
      <w:pPr>
        <w:pStyle w:val="Beschriftung"/>
        <w:keepNext/>
      </w:pPr>
      <w:bookmarkStart w:id="97" w:name="_Ref25784653"/>
      <w:bookmarkStart w:id="98" w:name="_Toc27292031"/>
      <w:r>
        <w:lastRenderedPageBreak/>
        <w:t xml:space="preserve">Tabelle </w:t>
      </w:r>
      <w:fldSimple w:instr=" SEQ Tabelle \* ARABIC ">
        <w:r w:rsidR="00750D65">
          <w:rPr>
            <w:noProof/>
          </w:rPr>
          <w:t>6</w:t>
        </w:r>
      </w:fldSimple>
      <w:bookmarkEnd w:id="97"/>
      <w:r w:rsidR="00E03938">
        <w:t>: Vergleich D5 und C8</w:t>
      </w:r>
      <w:bookmarkEnd w:id="98"/>
    </w:p>
    <w:p w14:paraId="5D175998" w14:textId="5F84F2FF" w:rsidR="008979CE" w:rsidRDefault="002C1CA7" w:rsidP="00133829">
      <w:r w:rsidRPr="002C1CA7">
        <w:rPr>
          <w:noProof/>
        </w:rPr>
        <w:drawing>
          <wp:inline distT="0" distB="0" distL="0" distR="0" wp14:anchorId="3BDE87D7" wp14:editId="1BCB9F6A">
            <wp:extent cx="5579745" cy="3586039"/>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815"/>
                    <a:stretch/>
                  </pic:blipFill>
                  <pic:spPr bwMode="auto">
                    <a:xfrm>
                      <a:off x="0" y="0"/>
                      <a:ext cx="5579745" cy="3586039"/>
                    </a:xfrm>
                    <a:prstGeom prst="rect">
                      <a:avLst/>
                    </a:prstGeom>
                    <a:noFill/>
                    <a:ln>
                      <a:noFill/>
                    </a:ln>
                    <a:extLst>
                      <a:ext uri="{53640926-AAD7-44D8-BBD7-CCE9431645EC}">
                        <a14:shadowObscured xmlns:a14="http://schemas.microsoft.com/office/drawing/2010/main"/>
                      </a:ext>
                    </a:extLst>
                  </pic:spPr>
                </pic:pic>
              </a:graphicData>
            </a:graphic>
          </wp:inline>
        </w:drawing>
      </w:r>
    </w:p>
    <w:p w14:paraId="1271D633" w14:textId="42001B8F" w:rsidR="00A2167B" w:rsidRDefault="005F4BEB" w:rsidP="00133829">
      <w:r>
        <w:t xml:space="preserve">Aus dem Vergleich der beiden Fahrzeugprojekte </w:t>
      </w:r>
      <w:r w:rsidR="00A2167B">
        <w:t>kann</w:t>
      </w:r>
      <w:r w:rsidR="00AA79FD" w:rsidRPr="00AD0097">
        <w:t xml:space="preserve"> </w:t>
      </w:r>
      <w:r>
        <w:t xml:space="preserve">der Schluss </w:t>
      </w:r>
      <w:r w:rsidR="00A2167B">
        <w:t>gezogen</w:t>
      </w:r>
      <w:r w:rsidR="00E17C30">
        <w:t xml:space="preserve"> werden</w:t>
      </w:r>
      <w:r>
        <w:t xml:space="preserve">, dass aus Sicht der Produkt- und Prozessabsicherung für die Arbeitsweise </w:t>
      </w:r>
      <w:r w:rsidR="00E17C30">
        <w:t xml:space="preserve">ein Projektverlauf </w:t>
      </w:r>
      <w:r w:rsidR="00A2167B">
        <w:t xml:space="preserve">gemäß </w:t>
      </w:r>
      <w:r>
        <w:t xml:space="preserve">des D5 und folglich </w:t>
      </w:r>
      <w:r w:rsidR="00A2167B">
        <w:t>eine</w:t>
      </w:r>
      <w:r>
        <w:t xml:space="preserve"> frühe Phase </w:t>
      </w:r>
      <w:r w:rsidR="00E17C30">
        <w:t>erstrebenswert ist</w:t>
      </w:r>
      <w:r>
        <w:t xml:space="preserve">. </w:t>
      </w:r>
    </w:p>
    <w:p w14:paraId="20FB9975" w14:textId="2F820619" w:rsidR="00A226AD" w:rsidRDefault="005F4BEB" w:rsidP="00133829">
      <w:r>
        <w:t xml:space="preserve">Allgemein ist die Vorgehensweise beim D5 effizienter, kostengünstiger und zielführender. </w:t>
      </w:r>
      <w:r w:rsidR="000429E1">
        <w:t xml:space="preserve">Wird </w:t>
      </w:r>
      <w:r>
        <w:t>die Arbeitsweise laut offiziellem Prozess</w:t>
      </w:r>
      <w:r w:rsidR="000429E1">
        <w:t xml:space="preserve"> betrachtet</w:t>
      </w:r>
      <w:r>
        <w:t>, spiegelt das den Verlauf des C8 wider.</w:t>
      </w:r>
      <w:r w:rsidR="00286D52">
        <w:t xml:space="preserve"> </w:t>
      </w:r>
      <w:r>
        <w:t>Somit gleicht dieser Verlauf dem prozessualen Ist-Zustand</w:t>
      </w:r>
      <w:r w:rsidR="00A226AD">
        <w:t xml:space="preserve"> der Audi AG</w:t>
      </w:r>
      <w:r>
        <w:t xml:space="preserve">. </w:t>
      </w:r>
      <w:r w:rsidR="00B77640">
        <w:t xml:space="preserve">Als Referenzwert zu dieser Schlussfolgerung ist zusätzlich der Projektverlauf des vollständig in Ingolstadt betreuten B9 in </w:t>
      </w:r>
      <w:r w:rsidR="00A82933">
        <w:t xml:space="preserve">Anhang </w:t>
      </w:r>
      <w:r w:rsidR="00662D52">
        <w:t>6</w:t>
      </w:r>
      <w:r w:rsidR="00B77640">
        <w:t xml:space="preserve"> beigefügt.</w:t>
      </w:r>
    </w:p>
    <w:p w14:paraId="57CBEC61" w14:textId="2974381A" w:rsidR="00286D52" w:rsidRDefault="000429E1" w:rsidP="00B77640">
      <w:r>
        <w:t>Werden weiterhin</w:t>
      </w:r>
      <w:r w:rsidR="005F4BEB">
        <w:t xml:space="preserve"> die Vorteile der frühen Phase</w:t>
      </w:r>
      <w:r>
        <w:t xml:space="preserve"> betrachtet</w:t>
      </w:r>
      <w:r w:rsidR="005F4BEB">
        <w:t xml:space="preserve">, ist diese eindeutig als standortübergreifender Soll-Zustand </w:t>
      </w:r>
      <w:r w:rsidR="00777D48">
        <w:t>anzustreben</w:t>
      </w:r>
      <w:r w:rsidR="005F4BEB">
        <w:t>.</w:t>
      </w:r>
      <w:r w:rsidR="00777D48">
        <w:t xml:space="preserve"> Zusätzlich sind die ausbleibenden Vorteile beim C8-Verlauf als Schwachstellen des Ist-Prozesses zu definieren. </w:t>
      </w:r>
    </w:p>
    <w:p w14:paraId="6F709907" w14:textId="4A194B59" w:rsidR="009A50B0" w:rsidRDefault="00E72D2E" w:rsidP="00133829">
      <w:pPr>
        <w:rPr>
          <w:b/>
          <w:iCs/>
        </w:rPr>
      </w:pPr>
      <w:r>
        <w:t xml:space="preserve">Folglich muss im weiteren Schritt eine genaue Untersuchung der vollführten Tätigkeiten innerhalb der Fahrzeugprojekte erfolgen, um so Bedingungen für einen Standard ableiten zu können. Insgesamt ergibt sich aus diesem Vergleich das Handlungsfeld </w:t>
      </w:r>
      <w:r w:rsidRPr="003A57C5">
        <w:rPr>
          <w:b/>
        </w:rPr>
        <w:t>„</w:t>
      </w:r>
      <w:r w:rsidRPr="003A57C5">
        <w:rPr>
          <w:b/>
          <w:iCs/>
        </w:rPr>
        <w:t>Die frühe Phase ermöglichen“</w:t>
      </w:r>
      <w:r w:rsidR="003A57C5" w:rsidRPr="003A57C5">
        <w:rPr>
          <w:b/>
          <w:iCs/>
        </w:rPr>
        <w:t>.</w:t>
      </w:r>
    </w:p>
    <w:p w14:paraId="476C74B7" w14:textId="77777777" w:rsidR="00217F14" w:rsidRPr="004477AA" w:rsidRDefault="00217F14" w:rsidP="00133829">
      <w:pPr>
        <w:rPr>
          <w:i/>
          <w:iCs/>
        </w:rPr>
      </w:pPr>
    </w:p>
    <w:p w14:paraId="12CE20CE" w14:textId="742C7B36" w:rsidR="00133829" w:rsidRDefault="004D65F8" w:rsidP="00071902">
      <w:pPr>
        <w:pStyle w:val="berschrift2"/>
      </w:pPr>
      <w:bookmarkStart w:id="99" w:name="_Ref26528382"/>
      <w:bookmarkStart w:id="100" w:name="_Toc27154211"/>
      <w:r>
        <w:lastRenderedPageBreak/>
        <w:t>Datenlogistik24</w:t>
      </w:r>
      <w:bookmarkEnd w:id="99"/>
      <w:bookmarkEnd w:id="100"/>
      <w:r>
        <w:t xml:space="preserve"> </w:t>
      </w:r>
    </w:p>
    <w:p w14:paraId="047F64EF" w14:textId="77A3BB85" w:rsidR="003A57C5" w:rsidRDefault="003A57C5" w:rsidP="003A57C5">
      <w:r>
        <w:t xml:space="preserve">Nachdem die vereinfachten Grundlagen und die Systemlandschaft von DL24 in Kapitel </w:t>
      </w:r>
      <w:fldSimple w:instr=" REF _Ref26470440 \r ">
        <w:r w:rsidR="00750D65">
          <w:t>2.8</w:t>
        </w:r>
      </w:fldSimple>
      <w:r>
        <w:t xml:space="preserve"> aufgezeigt wurden, wird zur Ist-Aufnahme der Datenbereitstellungsprozess beleuchtet.</w:t>
      </w:r>
    </w:p>
    <w:p w14:paraId="7D7A9BAB" w14:textId="3A201ACB" w:rsidR="003A57C5" w:rsidRDefault="003A57C5" w:rsidP="009D1677">
      <w:r>
        <w:t>Grundsätzlich</w:t>
      </w:r>
      <w:r w:rsidR="002E30F0">
        <w:t xml:space="preserve"> </w:t>
      </w:r>
      <w:r w:rsidR="006E31A6">
        <w:t>wird</w:t>
      </w:r>
      <w:r w:rsidR="002E30F0">
        <w:t xml:space="preserve"> D</w:t>
      </w:r>
      <w:r w:rsidR="0064465E">
        <w:t>L</w:t>
      </w:r>
      <w:r w:rsidR="002E30F0">
        <w:t>24</w:t>
      </w:r>
      <w:r w:rsidR="007D4DA0">
        <w:t xml:space="preserve"> </w:t>
      </w:r>
      <w:r w:rsidR="006E31A6">
        <w:t xml:space="preserve">durch die Bestellung eines Fahrzeugs </w:t>
      </w:r>
      <w:r w:rsidR="008D6229">
        <w:t>ausgelöst</w:t>
      </w:r>
      <w:r w:rsidR="000B4B73">
        <w:t>, woraufhin die</w:t>
      </w:r>
      <w:r>
        <w:t xml:space="preserve"> Bestellung</w:t>
      </w:r>
      <w:r w:rsidR="00FD78C2">
        <w:t xml:space="preserve"> </w:t>
      </w:r>
      <w:r w:rsidR="000B4B73">
        <w:t xml:space="preserve">zunächst </w:t>
      </w:r>
      <w:r w:rsidR="00FD78C2">
        <w:t xml:space="preserve">an </w:t>
      </w:r>
      <w:r>
        <w:t>Folgesystem</w:t>
      </w:r>
      <w:r w:rsidR="00FD78C2">
        <w:t>e übermittelt</w:t>
      </w:r>
      <w:r w:rsidR="000B4B73">
        <w:t xml:space="preserve"> wird</w:t>
      </w:r>
      <w:r w:rsidR="00FD78C2">
        <w:t xml:space="preserve">. </w:t>
      </w:r>
    </w:p>
    <w:p w14:paraId="3A453F0A" w14:textId="2FA3C7FE" w:rsidR="000D6EED" w:rsidRDefault="00FD78C2" w:rsidP="009D1677">
      <w:r>
        <w:t xml:space="preserve">Der </w:t>
      </w:r>
      <w:r w:rsidR="000D6EED">
        <w:t>nach</w:t>
      </w:r>
      <w:r w:rsidR="003A57C5">
        <w:t>folgende</w:t>
      </w:r>
      <w:r w:rsidR="000D6EED">
        <w:t xml:space="preserve"> </w:t>
      </w:r>
      <w:r>
        <w:t>Schritt der Datenbereitstellung wird in BESI vollzogen. Hier w</w:t>
      </w:r>
      <w:r w:rsidR="000D6EED">
        <w:t xml:space="preserve">erden </w:t>
      </w:r>
      <w:r>
        <w:t>PR-Nummernkombinationen in dafür benötigte Komponenten aufgeschlüsselt.</w:t>
      </w:r>
      <w:r w:rsidR="00CD2366">
        <w:t xml:space="preserve"> </w:t>
      </w:r>
      <w:r w:rsidR="000D6EED">
        <w:t xml:space="preserve">Anhand der Bestellung und der zusätzlichen </w:t>
      </w:r>
      <w:r w:rsidR="00CD2366">
        <w:t>S</w:t>
      </w:r>
      <w:r w:rsidR="00A24662">
        <w:t>G-I</w:t>
      </w:r>
      <w:r w:rsidR="00CD2366">
        <w:t>nformationen aus v42</w:t>
      </w:r>
      <w:r w:rsidR="000D6EED">
        <w:t xml:space="preserve"> verfügt BESI</w:t>
      </w:r>
      <w:r>
        <w:t xml:space="preserve"> </w:t>
      </w:r>
      <w:r w:rsidR="000D6EED">
        <w:t xml:space="preserve">über das </w:t>
      </w:r>
      <w:r w:rsidR="007C55FF">
        <w:t>notwendige</w:t>
      </w:r>
      <w:r w:rsidR="000D6EED">
        <w:t xml:space="preserve"> Wissen, um einen korrekten Teile- sowie Datenbedarf zu ermitteln.</w:t>
      </w:r>
    </w:p>
    <w:p w14:paraId="15B2E2B7" w14:textId="456436C0" w:rsidR="00A17D7B" w:rsidRDefault="00FD78C2" w:rsidP="009D1677">
      <w:r>
        <w:t xml:space="preserve">Im nächsten Schritt </w:t>
      </w:r>
      <w:r w:rsidR="00404FD0">
        <w:t>prüft BESI</w:t>
      </w:r>
      <w:r>
        <w:t xml:space="preserve"> in der Stückliste, ob die für den Auftrag benötigten </w:t>
      </w:r>
      <w:r w:rsidR="00CD2366">
        <w:t>Komponenten</w:t>
      </w:r>
      <w:r>
        <w:t xml:space="preserve"> </w:t>
      </w:r>
      <w:r w:rsidR="000D6EED">
        <w:t xml:space="preserve">darin </w:t>
      </w:r>
      <w:r>
        <w:t>vorhanden</w:t>
      </w:r>
      <w:r w:rsidR="000D6EED">
        <w:t>,</w:t>
      </w:r>
      <w:r>
        <w:t xml:space="preserve"> </w:t>
      </w:r>
      <w:r w:rsidR="000D6EED">
        <w:t>terminiert</w:t>
      </w:r>
      <w:r>
        <w:t xml:space="preserve"> sowie gültig sind.</w:t>
      </w:r>
      <w:r w:rsidR="00830A49">
        <w:t xml:space="preserve"> Explizit ermittelt BESI immer genau eine </w:t>
      </w:r>
      <w:r w:rsidR="00830A49" w:rsidRPr="00E03938">
        <w:t xml:space="preserve">gültige </w:t>
      </w:r>
      <w:r w:rsidR="00A24662">
        <w:t>SG</w:t>
      </w:r>
      <w:r w:rsidR="00830A49" w:rsidRPr="00E03938">
        <w:t>-TNR</w:t>
      </w:r>
      <w:r w:rsidR="00830A49">
        <w:t xml:space="preserve"> sowie Datencontainer-TNR je Elektronikbaugruppe.</w:t>
      </w:r>
      <w:r>
        <w:t xml:space="preserve"> Hierbei werden unter anderem auch fehlende Teile </w:t>
      </w:r>
      <w:r w:rsidR="000D6EED">
        <w:t>bzw.</w:t>
      </w:r>
      <w:r>
        <w:t xml:space="preserve"> Lücken in der Stückliste entdeckt</w:t>
      </w:r>
      <w:r w:rsidR="00566C01">
        <w:t xml:space="preserve"> und ergeben einen BESI-Fehler</w:t>
      </w:r>
      <w:r>
        <w:t xml:space="preserve">. </w:t>
      </w:r>
      <w:r w:rsidR="00404FD0">
        <w:t>Die berechneten T</w:t>
      </w:r>
      <w:r w:rsidR="0064465E">
        <w:t>NR</w:t>
      </w:r>
      <w:r w:rsidR="00404FD0">
        <w:t xml:space="preserve"> werden an FIS und p42</w:t>
      </w:r>
      <w:r w:rsidR="000D6EED">
        <w:t xml:space="preserve"> via BESI-Liste</w:t>
      </w:r>
      <w:r w:rsidR="00404FD0">
        <w:t xml:space="preserve"> versandt.</w:t>
      </w:r>
    </w:p>
    <w:p w14:paraId="348CEE03" w14:textId="38300BED" w:rsidR="00DC46D5" w:rsidRDefault="000D6EED" w:rsidP="009D1677">
      <w:r>
        <w:t>Daraufhin</w:t>
      </w:r>
      <w:r w:rsidR="00A17D7B">
        <w:t xml:space="preserve"> </w:t>
      </w:r>
      <w:r>
        <w:t>wird</w:t>
      </w:r>
      <w:r w:rsidR="00A17D7B">
        <w:t xml:space="preserve"> </w:t>
      </w:r>
      <w:r>
        <w:t>eine</w:t>
      </w:r>
      <w:r w:rsidR="00A17D7B">
        <w:t xml:space="preserve"> Datenzusammenführung in p42 </w:t>
      </w:r>
      <w:r>
        <w:t>ausgelöst</w:t>
      </w:r>
      <w:r w:rsidR="00A17D7B">
        <w:t xml:space="preserve">. </w:t>
      </w:r>
      <w:r>
        <w:t xml:space="preserve">Zusätzlich zur BESI-Liste </w:t>
      </w:r>
      <w:r w:rsidR="00DD1322">
        <w:t xml:space="preserve">werden sämtliche </w:t>
      </w:r>
      <w:r w:rsidR="00A24662">
        <w:t>SG-I</w:t>
      </w:r>
      <w:r w:rsidR="00DD1322">
        <w:t xml:space="preserve">nformationen aus v42 eingelesen. </w:t>
      </w:r>
      <w:r w:rsidR="00DC46D5">
        <w:t xml:space="preserve">Außerdem wird </w:t>
      </w:r>
      <w:r w:rsidR="00DD1322">
        <w:t>die Bestellung und somit die Fahrzeugdatensätze von IFA</w:t>
      </w:r>
      <w:r w:rsidR="00DC46D5">
        <w:t xml:space="preserve"> an p42 übermittelt</w:t>
      </w:r>
      <w:r w:rsidR="00DD1322">
        <w:t xml:space="preserve">. Die Zusammenführung dieser Daten ist </w:t>
      </w:r>
      <w:r w:rsidR="0087070F">
        <w:t>für die Erstellung eines sogenannten Alternativen Sollverbau-Releases (ASV-Release) notwendig.</w:t>
      </w:r>
    </w:p>
    <w:p w14:paraId="1685C02F" w14:textId="33DECAF9" w:rsidR="00027D7C" w:rsidRDefault="0087070F" w:rsidP="009D1677">
      <w:r w:rsidRPr="00A17D7B">
        <w:t>Mit Hilfe des ASV</w:t>
      </w:r>
      <w:r>
        <w:t>-</w:t>
      </w:r>
      <w:r w:rsidRPr="00A17D7B">
        <w:t xml:space="preserve">Releases </w:t>
      </w:r>
      <w:r>
        <w:t xml:space="preserve">werden </w:t>
      </w:r>
      <w:r w:rsidRPr="00A17D7B">
        <w:t>Fahrzeugsolldaten</w:t>
      </w:r>
      <w:r>
        <w:t xml:space="preserve"> </w:t>
      </w:r>
      <w:r w:rsidRPr="00A17D7B">
        <w:t>an den UPS-Server</w:t>
      </w:r>
      <w:r>
        <w:t xml:space="preserve"> </w:t>
      </w:r>
      <w:r w:rsidR="00615CAD">
        <w:t xml:space="preserve">übermittelt. </w:t>
      </w:r>
      <w:r>
        <w:t xml:space="preserve">Hierbei ist der Name </w:t>
      </w:r>
      <w:r w:rsidR="00844F95">
        <w:t>irreführend</w:t>
      </w:r>
      <w:r>
        <w:t xml:space="preserve">, da </w:t>
      </w:r>
      <w:r w:rsidR="008356F5">
        <w:t>neben</w:t>
      </w:r>
      <w:r>
        <w:t xml:space="preserve"> Daten zum Verbau von Alternativteile</w:t>
      </w:r>
      <w:r w:rsidR="008356F5">
        <w:t xml:space="preserve">n auch </w:t>
      </w:r>
      <w:r>
        <w:t xml:space="preserve">tatsächliche Soll-Daten übermittelt werden. </w:t>
      </w:r>
    </w:p>
    <w:p w14:paraId="1F025AAA" w14:textId="1E6F6F5D" w:rsidR="00594172" w:rsidRDefault="00594172" w:rsidP="009D1677">
      <w:r>
        <w:t>B</w:t>
      </w:r>
      <w:r w:rsidR="0087070F">
        <w:t>evor das ASV-Release erstellt wird, vollführt p42 eine finale Prüfung der zusammengeführten Daten. Diese Prüfung</w:t>
      </w:r>
      <w:r w:rsidR="00CB4336">
        <w:t xml:space="preserve"> wird</w:t>
      </w:r>
      <w:r w:rsidR="0087070F">
        <w:t xml:space="preserve"> separat, nach der Beschreibung des Datenbereitstellungsprozesses</w:t>
      </w:r>
      <w:r w:rsidR="00CB4336">
        <w:t xml:space="preserve"> </w:t>
      </w:r>
      <w:r w:rsidR="0013140C">
        <w:t>aus</w:t>
      </w:r>
      <w:r w:rsidR="0087070F">
        <w:t xml:space="preserve">geführt. </w:t>
      </w:r>
    </w:p>
    <w:p w14:paraId="255A27EC" w14:textId="5F6ACB33" w:rsidR="0087070F" w:rsidRDefault="00285680" w:rsidP="009D1677">
      <w:r>
        <w:t>Während p42 das ASV-Release erstellt, verwertet FIS die Bestellung aus IFA und die aus BESI zugehörigen Teilenummern. Aus diesen beiden Datenquellen entsteht in FIS ein kompletter, expliziter Bauauftrag, welcher an das UPS übermittelt wird.</w:t>
      </w:r>
    </w:p>
    <w:p w14:paraId="69A65E59" w14:textId="0BD0E396" w:rsidR="0087070F" w:rsidRDefault="0087070F" w:rsidP="009D1677">
      <w:r>
        <w:t>Im letzten Schritt werden die Daten aus FIS sowie das ASV-Release im UPS zusammengeführt</w:t>
      </w:r>
      <w:r w:rsidR="00615CAD">
        <w:t>, um</w:t>
      </w:r>
      <w:r w:rsidR="005F4051">
        <w:t xml:space="preserve"> sicher</w:t>
      </w:r>
      <w:r w:rsidR="00615CAD">
        <w:t>zustellen</w:t>
      </w:r>
      <w:r w:rsidR="005F4051">
        <w:t xml:space="preserve">, dass das Fahrzeug aus Sicht der Elektronik korrekt aufgebaut wurde. </w:t>
      </w:r>
      <w:r w:rsidR="000570D0">
        <w:t>Damit ist der Prozess abgeschlossen.</w:t>
      </w:r>
      <w:r w:rsidR="00D21640">
        <w:rPr>
          <w:rStyle w:val="Funotenzeichen"/>
        </w:rPr>
        <w:footnoteReference w:id="113"/>
      </w:r>
    </w:p>
    <w:p w14:paraId="1004995D" w14:textId="2B489041" w:rsidR="0019627F" w:rsidRDefault="0019627F" w:rsidP="009D1677">
      <w:r w:rsidRPr="0019627F">
        <w:rPr>
          <w:noProof/>
        </w:rPr>
        <w:lastRenderedPageBreak/>
        <w:drawing>
          <wp:inline distT="0" distB="0" distL="0" distR="0" wp14:anchorId="24FF0113" wp14:editId="0BFD7D9B">
            <wp:extent cx="5579745" cy="1793240"/>
            <wp:effectExtent l="0" t="0" r="190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1793240"/>
                    </a:xfrm>
                    <a:prstGeom prst="rect">
                      <a:avLst/>
                    </a:prstGeom>
                    <a:noFill/>
                    <a:ln>
                      <a:noFill/>
                    </a:ln>
                  </pic:spPr>
                </pic:pic>
              </a:graphicData>
            </a:graphic>
          </wp:inline>
        </w:drawing>
      </w:r>
    </w:p>
    <w:p w14:paraId="614E859A" w14:textId="245EFDD0" w:rsidR="00594172" w:rsidRDefault="000E6D76" w:rsidP="000E6D76">
      <w:pPr>
        <w:pStyle w:val="Beschriftung"/>
      </w:pPr>
      <w:bookmarkStart w:id="101" w:name="_Ref26473076"/>
      <w:bookmarkStart w:id="102" w:name="_Ref25784930"/>
      <w:r>
        <w:br/>
      </w:r>
      <w:bookmarkStart w:id="103" w:name="_Ref27144513"/>
      <w:bookmarkStart w:id="104" w:name="_Toc27292012"/>
      <w:r w:rsidR="001B7850">
        <w:t xml:space="preserve">Abbildung </w:t>
      </w:r>
      <w:fldSimple w:instr=" SEQ Abbildung \* ARABIC ">
        <w:r w:rsidR="00750D65">
          <w:rPr>
            <w:noProof/>
          </w:rPr>
          <w:t>17</w:t>
        </w:r>
      </w:fldSimple>
      <w:bookmarkEnd w:id="101"/>
      <w:bookmarkEnd w:id="102"/>
      <w:bookmarkEnd w:id="103"/>
      <w:r w:rsidR="001B7850">
        <w:t>: IST-Zustand DL24</w:t>
      </w:r>
      <w:r w:rsidR="001B7850">
        <w:rPr>
          <w:rStyle w:val="Funotenzeichen"/>
        </w:rPr>
        <w:footnoteReference w:id="114"/>
      </w:r>
      <w:bookmarkEnd w:id="104"/>
    </w:p>
    <w:p w14:paraId="3B99EDC5" w14:textId="477CED01" w:rsidR="001B7850" w:rsidRDefault="00E61833" w:rsidP="009D1677">
      <w:r w:rsidRPr="00E61833">
        <w:t>In</w:t>
      </w:r>
      <w:r w:rsidR="006514A9">
        <w:t xml:space="preserve"> </w:t>
      </w:r>
      <w:r w:rsidR="006514A9">
        <w:fldChar w:fldCharType="begin"/>
      </w:r>
      <w:r w:rsidR="006514A9">
        <w:instrText xml:space="preserve"> REF _Ref27144513 \h </w:instrText>
      </w:r>
      <w:r w:rsidR="006514A9">
        <w:fldChar w:fldCharType="separate"/>
      </w:r>
      <w:r w:rsidR="00750D65">
        <w:t xml:space="preserve">Abbildung </w:t>
      </w:r>
      <w:r w:rsidR="00750D65">
        <w:rPr>
          <w:noProof/>
        </w:rPr>
        <w:t>17</w:t>
      </w:r>
      <w:r w:rsidR="006514A9">
        <w:fldChar w:fldCharType="end"/>
      </w:r>
      <w:r w:rsidR="006514A9">
        <w:t xml:space="preserve"> </w:t>
      </w:r>
      <w:r w:rsidR="001B7850" w:rsidRPr="00E61833">
        <w:t xml:space="preserve">wird der Prozess </w:t>
      </w:r>
      <w:r w:rsidRPr="00E61833">
        <w:t xml:space="preserve">zusammengefasst </w:t>
      </w:r>
      <w:r w:rsidR="001B7850" w:rsidRPr="00E61833">
        <w:t>dargestellt sowie dessen</w:t>
      </w:r>
      <w:r w:rsidR="00CB4336" w:rsidRPr="00E61833">
        <w:t xml:space="preserve"> </w:t>
      </w:r>
      <w:r w:rsidR="00594172" w:rsidRPr="00E61833">
        <w:t>Prüfzyklen</w:t>
      </w:r>
      <w:r w:rsidR="00CB4336" w:rsidRPr="00E61833">
        <w:t xml:space="preserve"> </w:t>
      </w:r>
      <w:r w:rsidR="003A0D4C" w:rsidRPr="00E61833">
        <w:t xml:space="preserve">separat </w:t>
      </w:r>
      <w:r w:rsidR="00CB4336" w:rsidRPr="00E61833">
        <w:t xml:space="preserve">betrachtet. </w:t>
      </w:r>
    </w:p>
    <w:p w14:paraId="5041AE63" w14:textId="77777777" w:rsidR="00683293" w:rsidRDefault="00CB4336" w:rsidP="009D1677">
      <w:r>
        <w:t xml:space="preserve">Wie bereits beschrieben, </w:t>
      </w:r>
      <w:r w:rsidR="00525415">
        <w:t>erkennt</w:t>
      </w:r>
      <w:r>
        <w:t xml:space="preserve"> BESI anhand der Bedarfsermittlung Stückliste</w:t>
      </w:r>
      <w:r w:rsidR="00525415">
        <w:t>nfehler</w:t>
      </w:r>
      <w:r>
        <w:t xml:space="preserve">. </w:t>
      </w:r>
      <w:r w:rsidR="00525415">
        <w:t>Wird</w:t>
      </w:r>
      <w:r>
        <w:t xml:space="preserve"> eine Lücke erkannt, sendet BESI eine Liste mit der Bemerkung „NOCORINF“ (no correct information) an der Stelle der vorgesehenen TNR</w:t>
      </w:r>
      <w:r w:rsidR="00525415">
        <w:t xml:space="preserve"> an p42</w:t>
      </w:r>
      <w:r>
        <w:t xml:space="preserve">. </w:t>
      </w:r>
      <w:r w:rsidR="00683293">
        <w:t xml:space="preserve">Außerdem </w:t>
      </w:r>
      <w:r>
        <w:t xml:space="preserve">prüft BESI zwar die </w:t>
      </w:r>
      <w:r w:rsidR="00683293">
        <w:t>Komponenten</w:t>
      </w:r>
      <w:r>
        <w:t>, jedoch nicht die Gültigkeit der PR-Nummernkombination. Somit findet keine Prüfung gegen MBT statt.</w:t>
      </w:r>
    </w:p>
    <w:p w14:paraId="4EC22A45" w14:textId="230C3D52" w:rsidR="003D5298" w:rsidRPr="00683293" w:rsidRDefault="00CB4336" w:rsidP="009D1677">
      <w:r>
        <w:t>Weiterhin</w:t>
      </w:r>
      <w:r w:rsidR="00002E61">
        <w:t xml:space="preserve"> besteht innerhalb der Datencontainer und der Stückliste eine Verknüpfung der Komponenten. So müssen Datencontainer und </w:t>
      </w:r>
      <w:r w:rsidR="00A24662">
        <w:t xml:space="preserve">SG </w:t>
      </w:r>
      <w:r w:rsidR="00002E61">
        <w:t xml:space="preserve">untereinander zugewiesen sein. Bedeutet, dass in diesem Fall eine Prüfung der Verfügbarkeit </w:t>
      </w:r>
      <w:r w:rsidR="00683293">
        <w:t>von</w:t>
      </w:r>
      <w:r w:rsidR="00002E61">
        <w:t xml:space="preserve"> Komponenten</w:t>
      </w:r>
      <w:r w:rsidR="00683293">
        <w:t xml:space="preserve"> nach BESI</w:t>
      </w:r>
      <w:r w:rsidR="00002E61">
        <w:t xml:space="preserve"> nicht ausreicht. Es muss eine innere Prüfung der Informationen stattfinden. Letztendlich übernimmt die finale, sogenannte </w:t>
      </w:r>
      <w:r w:rsidR="00830A49">
        <w:t>Absicherungs-</w:t>
      </w:r>
      <w:r w:rsidR="00002E61">
        <w:t>Prüfung</w:t>
      </w:r>
      <w:r w:rsidR="00830A49">
        <w:t xml:space="preserve"> (ASP)</w:t>
      </w:r>
      <w:r w:rsidR="00002E61">
        <w:t xml:space="preserve"> durch p42 diese Aufgabe.</w:t>
      </w:r>
      <w:r w:rsidR="00830A49">
        <w:t xml:space="preserve"> </w:t>
      </w:r>
      <w:r w:rsidR="00683293">
        <w:t>Somit prüft die ASP</w:t>
      </w:r>
      <w:r w:rsidR="00683293" w:rsidRPr="00683293">
        <w:t xml:space="preserve"> </w:t>
      </w:r>
      <w:r w:rsidR="00683293">
        <w:t>ob sämtliche Daten korrekt, verfügbar, gültig und richtig zugewiesen sind, um eine Inbetriebnahme zu ermöglichen.</w:t>
      </w:r>
    </w:p>
    <w:p w14:paraId="75F31FA4" w14:textId="225D3584" w:rsidR="003D5298" w:rsidRDefault="003D5298" w:rsidP="003D5298">
      <w:r>
        <w:t xml:space="preserve">Ergeben die Prüfungen Fehler, wird das ASV-Release nicht übermittelt sowie eine explizite Auflistung aller Fehler aufgezeigt. Diese Fehler werden daraufhin in den FAP überführt und abgestellt. Somit </w:t>
      </w:r>
      <w:r w:rsidR="00683293">
        <w:t>besteht die Möglichkeit,</w:t>
      </w:r>
      <w:r>
        <w:t xml:space="preserve"> die für das zu bauende Fahrzeug benötigten Daten</w:t>
      </w:r>
      <w:r w:rsidR="00683293">
        <w:t>sätze</w:t>
      </w:r>
      <w:r>
        <w:t xml:space="preserve"> abzusichern.</w:t>
      </w:r>
      <w:r w:rsidR="00D21640">
        <w:rPr>
          <w:rStyle w:val="Funotenzeichen"/>
        </w:rPr>
        <w:footnoteReference w:id="115"/>
      </w:r>
    </w:p>
    <w:p w14:paraId="0C29027B" w14:textId="7CFA3B4F" w:rsidR="003D5298" w:rsidRDefault="00683293" w:rsidP="003D5298">
      <w:r>
        <w:t xml:space="preserve">Wird der Prozess in seiner Gesamtheit betrachtet, so wird eine explizite Schwachstelle deutlich. </w:t>
      </w:r>
      <w:r w:rsidR="003D5298">
        <w:t>Die notwendigen Daten lassen sich zwar mithilfe de</w:t>
      </w:r>
      <w:r>
        <w:t>r im Prozess integrierten</w:t>
      </w:r>
      <w:r w:rsidR="003D5298">
        <w:t xml:space="preserve"> Pr</w:t>
      </w:r>
      <w:r>
        <w:t>üfzyklen</w:t>
      </w:r>
      <w:r w:rsidR="003D5298">
        <w:t xml:space="preserve"> absichern, es </w:t>
      </w:r>
      <w:r>
        <w:t>besteht jedoch nicht die Möglichkeit</w:t>
      </w:r>
      <w:r w:rsidR="00B817BE">
        <w:t>,</w:t>
      </w:r>
      <w:r>
        <w:t xml:space="preserve"> </w:t>
      </w:r>
      <w:r w:rsidR="003D5298">
        <w:t>eine allgemeine Datensicherheit zu garantieren.</w:t>
      </w:r>
      <w:r w:rsidR="00F3309D">
        <w:t xml:space="preserve"> Grund hierfür ist, dass lediglich die Bestellung eines realen Fahrzeugs die Bedingung für das Auslösen des Prozesses erfüllt. </w:t>
      </w:r>
      <w:r w:rsidR="009F12C5">
        <w:t>Das bedeutet im Umkehrschluss:</w:t>
      </w:r>
    </w:p>
    <w:p w14:paraId="397DC091" w14:textId="1634B7A0" w:rsidR="009F12C5" w:rsidRPr="001D3554" w:rsidRDefault="009F12C5" w:rsidP="00885B5E">
      <w:pPr>
        <w:pStyle w:val="Listenabsatz"/>
        <w:numPr>
          <w:ilvl w:val="0"/>
          <w:numId w:val="3"/>
        </w:numPr>
        <w:rPr>
          <w:sz w:val="24"/>
          <w:szCs w:val="24"/>
        </w:rPr>
      </w:pPr>
      <w:r w:rsidRPr="001D3554">
        <w:rPr>
          <w:sz w:val="24"/>
          <w:szCs w:val="24"/>
        </w:rPr>
        <w:lastRenderedPageBreak/>
        <w:t xml:space="preserve">Die Datensicherheit hängt davon ab, ob ein Auftrag eingestellt wird. </w:t>
      </w:r>
      <w:r w:rsidR="00E167EC">
        <w:rPr>
          <w:sz w:val="24"/>
          <w:szCs w:val="24"/>
        </w:rPr>
        <w:t>Geschieht dies nicht</w:t>
      </w:r>
      <w:r w:rsidRPr="001D3554">
        <w:rPr>
          <w:sz w:val="24"/>
          <w:szCs w:val="24"/>
        </w:rPr>
        <w:t xml:space="preserve">, werden keine Daten geprüft. </w:t>
      </w:r>
      <w:r w:rsidR="009B08DB">
        <w:rPr>
          <w:sz w:val="24"/>
          <w:szCs w:val="24"/>
        </w:rPr>
        <w:t>Das</w:t>
      </w:r>
      <w:r w:rsidRPr="001D3554">
        <w:rPr>
          <w:sz w:val="24"/>
          <w:szCs w:val="24"/>
        </w:rPr>
        <w:t xml:space="preserve"> bedeutet, dass eine große Anzahl nach MBT baubare</w:t>
      </w:r>
      <w:r w:rsidR="00F3309D">
        <w:rPr>
          <w:sz w:val="24"/>
          <w:szCs w:val="24"/>
        </w:rPr>
        <w:t>r</w:t>
      </w:r>
      <w:r w:rsidRPr="001D3554">
        <w:rPr>
          <w:sz w:val="24"/>
          <w:szCs w:val="24"/>
        </w:rPr>
        <w:t xml:space="preserve"> Fahrzeuge nicht geprüft </w:t>
      </w:r>
      <w:r w:rsidR="00F3309D">
        <w:rPr>
          <w:sz w:val="24"/>
          <w:szCs w:val="24"/>
        </w:rPr>
        <w:t>wird</w:t>
      </w:r>
      <w:r w:rsidRPr="001D3554">
        <w:rPr>
          <w:sz w:val="24"/>
          <w:szCs w:val="24"/>
        </w:rPr>
        <w:t>, da sie nicht bestellt werden. Lediglich die während der Serienentwicklung</w:t>
      </w:r>
      <w:r w:rsidR="009B08DB">
        <w:rPr>
          <w:sz w:val="24"/>
          <w:szCs w:val="24"/>
        </w:rPr>
        <w:t xml:space="preserve"> tatsächlich</w:t>
      </w:r>
      <w:r w:rsidRPr="001D3554">
        <w:rPr>
          <w:sz w:val="24"/>
          <w:szCs w:val="24"/>
        </w:rPr>
        <w:t xml:space="preserve"> aufgebauten Konfigurationen können datentechnisch abgesichert werden. Somit</w:t>
      </w:r>
      <w:r w:rsidR="00111E80" w:rsidRPr="001D3554">
        <w:rPr>
          <w:sz w:val="24"/>
          <w:szCs w:val="24"/>
        </w:rPr>
        <w:t xml:space="preserve"> </w:t>
      </w:r>
      <w:r w:rsidR="00D5753D">
        <w:rPr>
          <w:sz w:val="24"/>
          <w:szCs w:val="24"/>
        </w:rPr>
        <w:t>herrscht</w:t>
      </w:r>
      <w:r w:rsidRPr="001D3554">
        <w:rPr>
          <w:sz w:val="24"/>
          <w:szCs w:val="24"/>
        </w:rPr>
        <w:t xml:space="preserve"> zu keinem Zeitpunkt </w:t>
      </w:r>
      <w:r w:rsidR="004F79F6">
        <w:rPr>
          <w:sz w:val="24"/>
          <w:szCs w:val="24"/>
        </w:rPr>
        <w:t xml:space="preserve">t </w:t>
      </w:r>
      <w:r w:rsidRPr="001D3554">
        <w:rPr>
          <w:sz w:val="24"/>
          <w:szCs w:val="24"/>
        </w:rPr>
        <w:t>eine allgemeine Datensicherheit</w:t>
      </w:r>
      <w:r w:rsidR="00111E80" w:rsidRPr="001D3554">
        <w:rPr>
          <w:sz w:val="24"/>
          <w:szCs w:val="24"/>
        </w:rPr>
        <w:t>.</w:t>
      </w:r>
    </w:p>
    <w:p w14:paraId="23282E48" w14:textId="5C0A46D2" w:rsidR="003D5298" w:rsidRPr="001D3554" w:rsidRDefault="009F12C5" w:rsidP="00885B5E">
      <w:pPr>
        <w:pStyle w:val="Listenabsatz"/>
        <w:numPr>
          <w:ilvl w:val="0"/>
          <w:numId w:val="3"/>
        </w:numPr>
        <w:rPr>
          <w:sz w:val="24"/>
          <w:szCs w:val="24"/>
        </w:rPr>
      </w:pPr>
      <w:r w:rsidRPr="001D3554">
        <w:rPr>
          <w:sz w:val="24"/>
          <w:szCs w:val="24"/>
        </w:rPr>
        <w:t xml:space="preserve">Wird ein Auftrag eingestellt, werden die Daten zwar geprüft, jedoch erst wenn der Produktionstermin durch die Bestellung festgelegt ist. Werden zu diesem Zeitpunkt Fehler innerhalb der Quellsysteme festgestellt, </w:t>
      </w:r>
      <w:r w:rsidR="007B2CA9">
        <w:rPr>
          <w:sz w:val="24"/>
          <w:szCs w:val="24"/>
        </w:rPr>
        <w:t xml:space="preserve">ist </w:t>
      </w:r>
      <w:r w:rsidR="007B2CA9" w:rsidRPr="001D3554">
        <w:rPr>
          <w:sz w:val="24"/>
          <w:szCs w:val="24"/>
        </w:rPr>
        <w:t xml:space="preserve">die </w:t>
      </w:r>
      <w:r w:rsidR="00496C4B">
        <w:rPr>
          <w:sz w:val="24"/>
          <w:szCs w:val="24"/>
        </w:rPr>
        <w:t xml:space="preserve">planmäßige </w:t>
      </w:r>
      <w:r w:rsidR="007B2CA9" w:rsidRPr="001D3554">
        <w:rPr>
          <w:sz w:val="24"/>
          <w:szCs w:val="24"/>
        </w:rPr>
        <w:t>Produktion des Fahrzeugs</w:t>
      </w:r>
      <w:r w:rsidR="007B2CA9">
        <w:rPr>
          <w:sz w:val="24"/>
          <w:szCs w:val="24"/>
        </w:rPr>
        <w:t xml:space="preserve"> </w:t>
      </w:r>
      <w:r w:rsidR="00E10673">
        <w:rPr>
          <w:sz w:val="24"/>
          <w:szCs w:val="24"/>
        </w:rPr>
        <w:t>ab</w:t>
      </w:r>
      <w:r w:rsidR="007B2CA9">
        <w:rPr>
          <w:sz w:val="24"/>
          <w:szCs w:val="24"/>
        </w:rPr>
        <w:t xml:space="preserve">hängig </w:t>
      </w:r>
      <w:r w:rsidRPr="001D3554">
        <w:rPr>
          <w:sz w:val="24"/>
          <w:szCs w:val="24"/>
        </w:rPr>
        <w:t>vom Arbeitsaufwand der Fehlerabstellung.</w:t>
      </w:r>
    </w:p>
    <w:p w14:paraId="7DDE790F" w14:textId="181CEA85" w:rsidR="00F3309D" w:rsidRDefault="00111E80" w:rsidP="009D1677">
      <w:r>
        <w:t xml:space="preserve">Anhand der Erkenntnis einer sehr vorteilhaften frühen Phase verbunden mit </w:t>
      </w:r>
      <w:r w:rsidR="005E6C23">
        <w:t xml:space="preserve">den erkannten Schwachstellen </w:t>
      </w:r>
      <w:r w:rsidR="00D043DB">
        <w:t>kann das</w:t>
      </w:r>
      <w:r w:rsidR="005E6C23">
        <w:t xml:space="preserve"> </w:t>
      </w:r>
      <w:r>
        <w:t>Handlungsfeld</w:t>
      </w:r>
      <w:r w:rsidR="00D043DB">
        <w:t xml:space="preserve"> </w:t>
      </w:r>
      <w:r w:rsidR="00D043DB" w:rsidRPr="00F3309D">
        <w:rPr>
          <w:b/>
          <w:iCs/>
        </w:rPr>
        <w:t>„Datensicherheit in der frühen Phase“</w:t>
      </w:r>
      <w:r w:rsidR="00D043DB">
        <w:rPr>
          <w:iCs/>
        </w:rPr>
        <w:t xml:space="preserve"> </w:t>
      </w:r>
      <w:r>
        <w:t>ab</w:t>
      </w:r>
      <w:r w:rsidR="00D043DB">
        <w:t>ge</w:t>
      </w:r>
      <w:r>
        <w:t>leite</w:t>
      </w:r>
      <w:r w:rsidR="00D043DB">
        <w:t>t werden</w:t>
      </w:r>
      <w:r>
        <w:t xml:space="preserve">. </w:t>
      </w:r>
    </w:p>
    <w:p w14:paraId="713FCCE8" w14:textId="77777777" w:rsidR="00E35DBD" w:rsidRDefault="00E35DBD" w:rsidP="009D1677">
      <w:pPr>
        <w:rPr>
          <w:iCs/>
        </w:rPr>
      </w:pPr>
      <w:r w:rsidRPr="00E35DBD">
        <w:t xml:space="preserve">Zusätzlich wurde erkannt, dass die </w:t>
      </w:r>
      <w:r w:rsidR="00602A2B" w:rsidRPr="00E35DBD">
        <w:rPr>
          <w:iCs/>
        </w:rPr>
        <w:t xml:space="preserve">aktuelle Datensicherheit nicht nur vom Ereignis „Bestellung“ und dessen Anzahl abhängt, sondern auch von den bestellten Konfigurationen. </w:t>
      </w:r>
      <w:r>
        <w:rPr>
          <w:iCs/>
        </w:rPr>
        <w:t>Daraus folgt:</w:t>
      </w:r>
      <w:r w:rsidR="00602A2B" w:rsidRPr="00E35DBD">
        <w:rPr>
          <w:iCs/>
        </w:rPr>
        <w:t xml:space="preserve"> Datensicherheit ~ Varianz. </w:t>
      </w:r>
    </w:p>
    <w:p w14:paraId="628C5CA6" w14:textId="4F125B79" w:rsidR="00602A2B" w:rsidRDefault="00E35DBD" w:rsidP="009D1677">
      <w:pPr>
        <w:rPr>
          <w:iCs/>
        </w:rPr>
      </w:pPr>
      <w:r w:rsidRPr="00E35DBD">
        <w:rPr>
          <w:iCs/>
        </w:rPr>
        <w:t>Wird die</w:t>
      </w:r>
      <w:r>
        <w:rPr>
          <w:iCs/>
        </w:rPr>
        <w:t>se Proportionalität erweitert betrachtet</w:t>
      </w:r>
      <w:r w:rsidRPr="00E35DBD">
        <w:rPr>
          <w:iCs/>
        </w:rPr>
        <w:t xml:space="preserve">, so wird ersichtlich, </w:t>
      </w:r>
      <w:r w:rsidR="00602A2B" w:rsidRPr="00E35DBD">
        <w:rPr>
          <w:iCs/>
        </w:rPr>
        <w:t xml:space="preserve">dass neben der Datensicherheit </w:t>
      </w:r>
      <w:r>
        <w:rPr>
          <w:iCs/>
        </w:rPr>
        <w:t>die Absicherung</w:t>
      </w:r>
      <w:r w:rsidR="00602A2B" w:rsidRPr="00E35DBD">
        <w:rPr>
          <w:iCs/>
        </w:rPr>
        <w:t xml:space="preserve"> </w:t>
      </w:r>
      <w:r>
        <w:rPr>
          <w:iCs/>
        </w:rPr>
        <w:t xml:space="preserve">elektrischer </w:t>
      </w:r>
      <w:r w:rsidR="00602A2B" w:rsidRPr="00E35DBD">
        <w:rPr>
          <w:iCs/>
        </w:rPr>
        <w:t xml:space="preserve">Komponenten </w:t>
      </w:r>
      <w:r>
        <w:rPr>
          <w:iCs/>
        </w:rPr>
        <w:t xml:space="preserve">im Allgemeinen </w:t>
      </w:r>
      <w:r w:rsidR="003F5430">
        <w:rPr>
          <w:iCs/>
        </w:rPr>
        <w:t xml:space="preserve">ebenfalls </w:t>
      </w:r>
      <w:r w:rsidR="00602A2B" w:rsidRPr="00E35DBD">
        <w:rPr>
          <w:iCs/>
        </w:rPr>
        <w:t xml:space="preserve">von der Varianz </w:t>
      </w:r>
      <w:r>
        <w:rPr>
          <w:iCs/>
        </w:rPr>
        <w:t>abhängt</w:t>
      </w:r>
      <w:r w:rsidR="00602A2B" w:rsidRPr="00E35DBD">
        <w:rPr>
          <w:iCs/>
        </w:rPr>
        <w:t>.</w:t>
      </w:r>
      <w:r w:rsidR="00602A2B">
        <w:rPr>
          <w:iCs/>
        </w:rPr>
        <w:t xml:space="preserve"> </w:t>
      </w:r>
      <w:r>
        <w:rPr>
          <w:iCs/>
        </w:rPr>
        <w:t>Dies führt zur im nachfolgenden Kapitel erarbeiteten Ist-Aufnahme der Varianz in der Serienentwicklung.</w:t>
      </w:r>
    </w:p>
    <w:p w14:paraId="28638083" w14:textId="5CE56B30" w:rsidR="00202D03" w:rsidRPr="00202D03" w:rsidRDefault="00BC66D7" w:rsidP="00E02C9F">
      <w:pPr>
        <w:pStyle w:val="berschrift2"/>
      </w:pPr>
      <w:bookmarkStart w:id="105" w:name="_Ref26716485"/>
      <w:bookmarkStart w:id="106" w:name="_Toc27154212"/>
      <w:r>
        <w:t xml:space="preserve">Varianz in der </w:t>
      </w:r>
      <w:r w:rsidR="008E4C77">
        <w:t>Serienentwicklung</w:t>
      </w:r>
      <w:bookmarkEnd w:id="105"/>
      <w:bookmarkEnd w:id="106"/>
    </w:p>
    <w:p w14:paraId="6CFA980C" w14:textId="6E2324FA" w:rsidR="00202D03" w:rsidRDefault="00202D03" w:rsidP="00E02C9F">
      <w:r w:rsidRPr="00202D03">
        <w:t xml:space="preserve">Die Problematik der Abhängigkeit zwischen Varianz und Absicherung elektronischer Komponenten, sowie dazu gehöriger Software basiert auf </w:t>
      </w:r>
      <w:r w:rsidR="004A096A" w:rsidRPr="00202D03">
        <w:t>tatsächlich</w:t>
      </w:r>
      <w:r w:rsidRPr="00202D03">
        <w:t xml:space="preserve"> aufgebauten Konfigurationen.</w:t>
      </w:r>
      <w:r w:rsidR="004C05F2">
        <w:t xml:space="preserve"> </w:t>
      </w:r>
      <w:r w:rsidR="00056EE2">
        <w:t>Lediglich durch den Aufbau und Inbetriebnahme eines Fahrzeugs besteht die Möglichkeit</w:t>
      </w:r>
      <w:r w:rsidR="00135699">
        <w:t>,</w:t>
      </w:r>
      <w:r w:rsidR="00056EE2">
        <w:t xml:space="preserve"> den darin vorhandenen Gesamtverbund aus elektronischen Komponenten sowie Software abzusichern. Bei der geringsten Änderung der Funktionen eines Fahrzeugs ändert sich im Umkehrschluss der Gesamtverbund. Wird die abgeänderte Konfiguration nicht aufgebaut und folglich nicht in Betrieb genommen, so erfolgt keine Absicherung.</w:t>
      </w:r>
      <w:r w:rsidR="00BC05AA">
        <w:t xml:space="preserve"> </w:t>
      </w:r>
      <w:r w:rsidR="00BC05AA">
        <w:rPr>
          <w:iCs/>
        </w:rPr>
        <w:t xml:space="preserve">Daraus </w:t>
      </w:r>
      <w:r w:rsidR="002A6B45">
        <w:rPr>
          <w:iCs/>
        </w:rPr>
        <w:t>resultiert</w:t>
      </w:r>
      <w:r w:rsidR="00BC05AA">
        <w:rPr>
          <w:iCs/>
        </w:rPr>
        <w:t>:</w:t>
      </w:r>
      <w:r w:rsidR="00BC05AA" w:rsidRPr="00E35DBD">
        <w:rPr>
          <w:iCs/>
        </w:rPr>
        <w:t xml:space="preserve"> </w:t>
      </w:r>
      <w:r w:rsidR="00BC05AA">
        <w:rPr>
          <w:iCs/>
        </w:rPr>
        <w:t>Absicherung</w:t>
      </w:r>
      <w:r w:rsidR="00BC05AA" w:rsidRPr="00E35DBD">
        <w:rPr>
          <w:iCs/>
        </w:rPr>
        <w:t xml:space="preserve"> ~ Varianz.</w:t>
      </w:r>
    </w:p>
    <w:p w14:paraId="11033FE9" w14:textId="4828C2DE" w:rsidR="00CF6D4D" w:rsidRPr="00BC66D7" w:rsidRDefault="00FA6F37" w:rsidP="00CF6D4D">
      <w:r>
        <w:t>Nachdem die Problematik der Varianz in der Serienentwicklung dargelegt wurde, folgt die Aufnahme des Ist-Zustands hinsichtlich der Varianzabdeckung</w:t>
      </w:r>
      <w:r w:rsidR="00BE5817">
        <w:t xml:space="preserve"> aufgebauter Fahrzeuge</w:t>
      </w:r>
      <w:r>
        <w:t>.</w:t>
      </w:r>
      <w:r w:rsidR="00B862EF">
        <w:t xml:space="preserve"> </w:t>
      </w:r>
      <w:r w:rsidR="00CF6D4D">
        <w:t xml:space="preserve">Zu diesem Zweck wurde die im VSC befindliche Aufbausteuerung befragt. </w:t>
      </w:r>
    </w:p>
    <w:p w14:paraId="450BC08F" w14:textId="0B21D9F9" w:rsidR="00875980" w:rsidRDefault="00CF6D4D" w:rsidP="009D1677">
      <w:r>
        <w:lastRenderedPageBreak/>
        <w:t>Wie bereits in Kapitel</w:t>
      </w:r>
      <w:r w:rsidR="00B862EF">
        <w:t xml:space="preserve"> </w:t>
      </w:r>
      <w:fldSimple w:instr=" REF _Ref26528382 \r ">
        <w:r w:rsidR="00750D65">
          <w:t>3.2</w:t>
        </w:r>
      </w:fldSimple>
      <w:r w:rsidR="00B862EF">
        <w:t xml:space="preserve"> </w:t>
      </w:r>
      <w:r>
        <w:t xml:space="preserve">aufgezeigt wurde, </w:t>
      </w:r>
      <w:r w:rsidR="009B63BB">
        <w:t xml:space="preserve">ist </w:t>
      </w:r>
      <w:r>
        <w:t>die Varianz von</w:t>
      </w:r>
      <w:r w:rsidR="00875980">
        <w:t xml:space="preserve"> bestellten Konfigurationen ab</w:t>
      </w:r>
      <w:r w:rsidR="009B63BB">
        <w:t>hängig</w:t>
      </w:r>
      <w:r>
        <w:t xml:space="preserve">. </w:t>
      </w:r>
      <w:r w:rsidR="00B862EF">
        <w:t xml:space="preserve">Die Kunden hierbei sind </w:t>
      </w:r>
      <w:r w:rsidR="00875980">
        <w:t>diverse</w:t>
      </w:r>
      <w:r w:rsidR="00B862EF">
        <w:t xml:space="preserve"> interne Fachbereiche der TE. Jeder Fachbereich benötigt</w:t>
      </w:r>
      <w:r w:rsidR="00D93E0B">
        <w:t xml:space="preserve"> in regelmäßigen Abständen</w:t>
      </w:r>
      <w:r w:rsidR="00B862EF">
        <w:t xml:space="preserve"> bestimmte Funktionen und folglich Komponenten innerhalb eines Fahrzeugs, um spezifische</w:t>
      </w:r>
      <w:r w:rsidR="00163B53">
        <w:t>, wiederkehrende</w:t>
      </w:r>
      <w:r w:rsidR="00B862EF">
        <w:t xml:space="preserve"> Erprobungen durchzuführen.</w:t>
      </w:r>
      <w:r w:rsidR="00864889">
        <w:t xml:space="preserve"> </w:t>
      </w:r>
      <w:r w:rsidR="00B862EF">
        <w:t xml:space="preserve">So werden </w:t>
      </w:r>
      <w:r w:rsidR="00875980">
        <w:t xml:space="preserve">beispielsweise </w:t>
      </w:r>
      <w:r w:rsidR="00B862EF">
        <w:t>für eine Langzeiterprobung in kalten Ländern Funktionen wie eine Sitzheizung oder ein beheizbares Lenkrad benötig</w:t>
      </w:r>
      <w:r w:rsidR="00864889">
        <w:t xml:space="preserve">t, während </w:t>
      </w:r>
      <w:r w:rsidR="00B862EF">
        <w:t xml:space="preserve">eine </w:t>
      </w:r>
      <w:r w:rsidR="00864889">
        <w:t>Erprobung</w:t>
      </w:r>
      <w:r w:rsidR="00B862EF">
        <w:t xml:space="preserve"> der FAS die Gesamtheit an Kameras, Sensorik und weiteren Komponenten </w:t>
      </w:r>
      <w:r w:rsidR="00864889">
        <w:t>erfordert</w:t>
      </w:r>
      <w:r w:rsidR="00B862EF">
        <w:t>.</w:t>
      </w:r>
      <w:r w:rsidR="00161896">
        <w:rPr>
          <w:rStyle w:val="Funotenzeichen"/>
        </w:rPr>
        <w:footnoteReference w:id="116"/>
      </w:r>
    </w:p>
    <w:p w14:paraId="057A150F" w14:textId="5359979A" w:rsidR="00206A9F" w:rsidRDefault="00864889" w:rsidP="00206A9F">
      <w:r>
        <w:t>Hierzu wählt der jeweilige Besteller zunächst relevante PR-Nummern</w:t>
      </w:r>
      <w:r w:rsidR="002B6CF2">
        <w:t xml:space="preserve"> </w:t>
      </w:r>
      <w:r>
        <w:t>für individuelle Erprobungszwecke aus</w:t>
      </w:r>
      <w:r w:rsidR="00AC495B">
        <w:t xml:space="preserve"> (</w:t>
      </w:r>
      <w:fldSimple w:instr=" REF _Ref25784962 ">
        <w:r w:rsidR="00750D65">
          <w:t xml:space="preserve">Abbildung </w:t>
        </w:r>
        <w:r w:rsidR="00750D65">
          <w:rPr>
            <w:noProof/>
          </w:rPr>
          <w:t>18</w:t>
        </w:r>
      </w:fldSimple>
      <w:r w:rsidR="00AC495B">
        <w:t>).</w:t>
      </w:r>
      <w:r w:rsidR="00206A9F" w:rsidRPr="00206A9F">
        <w:t xml:space="preserve"> </w:t>
      </w:r>
      <w:r w:rsidR="00206A9F">
        <w:t xml:space="preserve">Weitere wählbare Konfigurationsoptionen werden mit einem „blank“ bzw. einer Standardauswahl befüllt. </w:t>
      </w:r>
    </w:p>
    <w:p w14:paraId="3FB5B5CD" w14:textId="66991E20" w:rsidR="009F3266" w:rsidRDefault="00B21E33" w:rsidP="00EE6C15">
      <w:r w:rsidRPr="00B21E33">
        <w:rPr>
          <w:noProof/>
        </w:rPr>
        <w:drawing>
          <wp:inline distT="0" distB="0" distL="0" distR="0" wp14:anchorId="0A02C63C" wp14:editId="56E68A0E">
            <wp:extent cx="5579745" cy="1397000"/>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1397000"/>
                    </a:xfrm>
                    <a:prstGeom prst="rect">
                      <a:avLst/>
                    </a:prstGeom>
                    <a:noFill/>
                    <a:ln>
                      <a:noFill/>
                    </a:ln>
                  </pic:spPr>
                </pic:pic>
              </a:graphicData>
            </a:graphic>
          </wp:inline>
        </w:drawing>
      </w:r>
    </w:p>
    <w:p w14:paraId="7B1E43C6" w14:textId="5D37982A" w:rsidR="00692292" w:rsidRDefault="009F3266" w:rsidP="009F3266">
      <w:pPr>
        <w:pStyle w:val="Beschriftung"/>
      </w:pPr>
      <w:bookmarkStart w:id="107" w:name="_Ref25784962"/>
      <w:bookmarkStart w:id="108" w:name="_Toc27292013"/>
      <w:r>
        <w:t xml:space="preserve">Abbildung </w:t>
      </w:r>
      <w:fldSimple w:instr=" SEQ Abbildung \* ARABIC ">
        <w:r w:rsidR="00750D65">
          <w:rPr>
            <w:noProof/>
          </w:rPr>
          <w:t>18</w:t>
        </w:r>
      </w:fldSimple>
      <w:bookmarkEnd w:id="107"/>
      <w:r w:rsidR="0088614D">
        <w:t>:</w:t>
      </w:r>
      <w:r w:rsidR="00A9761B">
        <w:t xml:space="preserve"> Ist-Zustand der Aufbausteuerung</w:t>
      </w:r>
      <w:r w:rsidR="00A867C5">
        <w:rPr>
          <w:rStyle w:val="Funotenzeichen"/>
        </w:rPr>
        <w:footnoteReference w:id="117"/>
      </w:r>
      <w:bookmarkEnd w:id="108"/>
    </w:p>
    <w:p w14:paraId="533ACBC2" w14:textId="6CAE62AB" w:rsidR="00D234BB" w:rsidRDefault="002B6CF2" w:rsidP="009D1677">
      <w:r>
        <w:t xml:space="preserve">Diese Konfiguration wird im System </w:t>
      </w:r>
      <w:r w:rsidRPr="00D234BB">
        <w:rPr>
          <w:b/>
        </w:rPr>
        <w:t>A</w:t>
      </w:r>
      <w:r w:rsidRPr="00D234BB">
        <w:t xml:space="preserve">uftragsabwicklung und </w:t>
      </w:r>
      <w:r w:rsidRPr="00D234BB">
        <w:rPr>
          <w:b/>
        </w:rPr>
        <w:t>V</w:t>
      </w:r>
      <w:r w:rsidRPr="00D234BB">
        <w:t>ersuchsvorbereitung aller (</w:t>
      </w:r>
      <w:r w:rsidRPr="00D234BB">
        <w:rPr>
          <w:b/>
        </w:rPr>
        <w:t>x</w:t>
      </w:r>
      <w:r w:rsidRPr="00D234BB">
        <w:t>) Fachbereiche der TE</w:t>
      </w:r>
      <w:r>
        <w:t xml:space="preserve"> (AVx) eingepflegt. Jedoch </w:t>
      </w:r>
      <w:r w:rsidR="00FC3DAD">
        <w:t xml:space="preserve">verfügt </w:t>
      </w:r>
      <w:r>
        <w:t xml:space="preserve">AVx </w:t>
      </w:r>
      <w:r w:rsidR="00D234BB">
        <w:t xml:space="preserve">über keine </w:t>
      </w:r>
      <w:r>
        <w:t>An</w:t>
      </w:r>
      <w:r w:rsidR="00D234BB">
        <w:t xml:space="preserve">bindung zu MBT und </w:t>
      </w:r>
      <w:r w:rsidR="00FC3DAD">
        <w:t xml:space="preserve">hat </w:t>
      </w:r>
      <w:r w:rsidR="00D234BB">
        <w:t>somit keine Kenntnis über technische Regeln hinsichtlich der Baubarkeit von Fahrzeugen</w:t>
      </w:r>
      <w:r w:rsidR="00FC3DAD">
        <w:t>.</w:t>
      </w:r>
      <w:r w:rsidR="00D234BB">
        <w:t xml:space="preserve"> </w:t>
      </w:r>
      <w:r w:rsidR="00FC3DAD">
        <w:t xml:space="preserve">Aus diesem Grund </w:t>
      </w:r>
      <w:r w:rsidR="00D234BB">
        <w:t>werden regelmäßig</w:t>
      </w:r>
      <w:r w:rsidR="00FC3DAD">
        <w:t xml:space="preserve"> technisch nicht realisierbare Aufträge erteilt.</w:t>
      </w:r>
      <w:r w:rsidR="00EB01C3">
        <w:rPr>
          <w:rStyle w:val="Funotenzeichen"/>
        </w:rPr>
        <w:footnoteReference w:id="118"/>
      </w:r>
    </w:p>
    <w:p w14:paraId="68C07461" w14:textId="00552C0F" w:rsidR="00FC3DAD" w:rsidRDefault="00FC3DAD" w:rsidP="009D1677">
      <w:r>
        <w:t xml:space="preserve">Im </w:t>
      </w:r>
      <w:r w:rsidR="003D5C6D">
        <w:t>w</w:t>
      </w:r>
      <w:r>
        <w:t xml:space="preserve">eiteren </w:t>
      </w:r>
      <w:r w:rsidR="003D5C6D">
        <w:t>Verlauf</w:t>
      </w:r>
      <w:r>
        <w:t xml:space="preserve"> de</w:t>
      </w:r>
      <w:r w:rsidR="003D5C6D">
        <w:t>s</w:t>
      </w:r>
      <w:r>
        <w:t xml:space="preserve"> Prozess</w:t>
      </w:r>
      <w:r w:rsidR="003D5C6D">
        <w:t xml:space="preserve">es findet eine manuelle Anpassung nicht baubarer Aufträge an technische Regeln statt. Diese Aufgabe liegt im </w:t>
      </w:r>
      <w:r w:rsidR="0067050C">
        <w:t>Verantwortungsbereich der Aufbausteuerung.</w:t>
      </w:r>
      <w:r w:rsidR="00F51AAD">
        <w:t xml:space="preserve"> Wir</w:t>
      </w:r>
      <w:r w:rsidR="000D6F15">
        <w:t>d</w:t>
      </w:r>
      <w:r w:rsidR="00F51AAD">
        <w:t xml:space="preserve"> ein baubarer Zustand erreicht, so erfolgt eine Rücksprache mit dem Besteller. Hierbei wird die Entscheidung getroffen, ob sich die angepasste Konfiguration für den jeweiligen Erprobungszweck eignet. Wird sie als</w:t>
      </w:r>
      <w:r w:rsidR="00EA721F">
        <w:t xml:space="preserve"> in Ordnung</w:t>
      </w:r>
      <w:r w:rsidR="00F51AAD">
        <w:t xml:space="preserve"> </w:t>
      </w:r>
      <w:r w:rsidR="00EA721F">
        <w:t>(</w:t>
      </w:r>
      <w:r w:rsidR="00F51AAD">
        <w:t>i. O.</w:t>
      </w:r>
      <w:r w:rsidR="00EA721F">
        <w:t>)</w:t>
      </w:r>
      <w:r w:rsidR="00F51AAD">
        <w:t xml:space="preserve"> eingestuft, so wird diese abgespeichert und aufgebaut. </w:t>
      </w:r>
      <w:r w:rsidR="006437DB">
        <w:t>Wird</w:t>
      </w:r>
      <w:r w:rsidR="00C623FB">
        <w:t xml:space="preserve"> sie als </w:t>
      </w:r>
      <w:r w:rsidR="00EA721F">
        <w:t>nicht in Ordnung (</w:t>
      </w:r>
      <w:r w:rsidR="00C623FB">
        <w:t>n.</w:t>
      </w:r>
      <w:r w:rsidR="00F51AAD">
        <w:t xml:space="preserve"> </w:t>
      </w:r>
      <w:r w:rsidR="00C623FB">
        <w:t>i.</w:t>
      </w:r>
      <w:r w:rsidR="00F51AAD">
        <w:t xml:space="preserve"> </w:t>
      </w:r>
      <w:r w:rsidR="00C623FB">
        <w:t>O.</w:t>
      </w:r>
      <w:r w:rsidR="00EA721F">
        <w:t>)</w:t>
      </w:r>
      <w:r w:rsidR="00C623FB">
        <w:t xml:space="preserve"> eingestuft werden, so wird </w:t>
      </w:r>
      <w:r w:rsidR="00F51AAD">
        <w:t>im Zuge einer Rückkopplung eine</w:t>
      </w:r>
      <w:r w:rsidR="00C623FB">
        <w:t xml:space="preserve"> Anpassung des Auftrages </w:t>
      </w:r>
      <w:r w:rsidR="00F51AAD">
        <w:t xml:space="preserve">durchgeführt, </w:t>
      </w:r>
      <w:r w:rsidR="00C623FB">
        <w:t xml:space="preserve">bis </w:t>
      </w:r>
      <w:r w:rsidR="00F51AAD">
        <w:t>der Zustand</w:t>
      </w:r>
      <w:r w:rsidR="00C623FB">
        <w:t xml:space="preserve"> i.</w:t>
      </w:r>
      <w:r w:rsidR="00F51AAD">
        <w:t xml:space="preserve"> </w:t>
      </w:r>
      <w:r w:rsidR="00C623FB">
        <w:t>O. erreicht wird.</w:t>
      </w:r>
      <w:r w:rsidR="002011E1">
        <w:t xml:space="preserve"> Hiermit ist der Prozess abgeschlossen.</w:t>
      </w:r>
      <w:r w:rsidR="00161896">
        <w:rPr>
          <w:rStyle w:val="Funotenzeichen"/>
        </w:rPr>
        <w:footnoteReference w:id="119"/>
      </w:r>
    </w:p>
    <w:p w14:paraId="6FD9A617" w14:textId="2EEBE936" w:rsidR="000E7445" w:rsidRDefault="00D643BA" w:rsidP="009D1677">
      <w:r>
        <w:lastRenderedPageBreak/>
        <w:t>Wird</w:t>
      </w:r>
      <w:r w:rsidR="000D6F15">
        <w:t xml:space="preserve"> dies</w:t>
      </w:r>
      <w:r w:rsidR="000E7445">
        <w:t>e</w:t>
      </w:r>
      <w:r>
        <w:t>r</w:t>
      </w:r>
      <w:r w:rsidR="000D6F15">
        <w:t xml:space="preserve"> Prozess in seiner Gesamtheit</w:t>
      </w:r>
      <w:r>
        <w:t xml:space="preserve"> betrachtet</w:t>
      </w:r>
      <w:r w:rsidR="000D6F15">
        <w:t xml:space="preserve">, so </w:t>
      </w:r>
      <w:r>
        <w:t>sind</w:t>
      </w:r>
      <w:r w:rsidR="000D6F15">
        <w:t xml:space="preserve"> mehrere Schwachstellen</w:t>
      </w:r>
      <w:r w:rsidR="000E7445">
        <w:t xml:space="preserve"> und folglich eine Ineffizienz</w:t>
      </w:r>
      <w:r w:rsidR="000D6F15">
        <w:t xml:space="preserve"> ab</w:t>
      </w:r>
      <w:r>
        <w:t>zu</w:t>
      </w:r>
      <w:r w:rsidR="000D6F15">
        <w:t xml:space="preserve">leiten. </w:t>
      </w:r>
      <w:r w:rsidR="002471BA">
        <w:t>Sie sind nachfolgend aufgeführt</w:t>
      </w:r>
      <w:r w:rsidR="005C325B">
        <w:t>:</w:t>
      </w:r>
    </w:p>
    <w:p w14:paraId="4687CE7F" w14:textId="5C5B6B1B" w:rsidR="002011E1" w:rsidRDefault="000D6F15" w:rsidP="009D1677">
      <w:r>
        <w:t xml:space="preserve">Durch eine fehlende Anbindung an MBT </w:t>
      </w:r>
      <w:r w:rsidR="00163B53">
        <w:t>werden</w:t>
      </w:r>
      <w:r>
        <w:t xml:space="preserve"> technisch nicht realisierbare Fahrzeuge in AVx konfiguriert und verursachen einen Mehraufwand durch </w:t>
      </w:r>
      <w:r w:rsidR="00163B53">
        <w:t>eine</w:t>
      </w:r>
      <w:r>
        <w:t xml:space="preserve"> manuelle Anpassung der Aufträge</w:t>
      </w:r>
      <w:r w:rsidR="00163B53">
        <w:t xml:space="preserve"> innerhalb der Rückkopplung</w:t>
      </w:r>
      <w:r>
        <w:t xml:space="preserve">. </w:t>
      </w:r>
    </w:p>
    <w:p w14:paraId="4E8F12E5" w14:textId="05FC7F4D" w:rsidR="00163B53" w:rsidRDefault="00163B53" w:rsidP="00163B53">
      <w:pPr>
        <w:rPr>
          <w:szCs w:val="24"/>
        </w:rPr>
      </w:pPr>
      <w:r w:rsidRPr="00163B53">
        <w:rPr>
          <w:szCs w:val="24"/>
        </w:rPr>
        <w:t xml:space="preserve">Da der gesamte Vorgang auf manueller Bearbeitung </w:t>
      </w:r>
      <w:r w:rsidR="007504DB">
        <w:rPr>
          <w:szCs w:val="24"/>
        </w:rPr>
        <w:t>beruht</w:t>
      </w:r>
      <w:r>
        <w:rPr>
          <w:szCs w:val="24"/>
        </w:rPr>
        <w:t xml:space="preserve">, </w:t>
      </w:r>
      <w:r w:rsidRPr="00163B53">
        <w:rPr>
          <w:szCs w:val="24"/>
        </w:rPr>
        <w:t xml:space="preserve">führt </w:t>
      </w:r>
      <w:r>
        <w:rPr>
          <w:szCs w:val="24"/>
        </w:rPr>
        <w:t xml:space="preserve">er </w:t>
      </w:r>
      <w:r w:rsidRPr="00163B53">
        <w:rPr>
          <w:szCs w:val="24"/>
        </w:rPr>
        <w:t>unweigerlich zu Datenbrüchen</w:t>
      </w:r>
      <w:r w:rsidR="007504DB">
        <w:rPr>
          <w:szCs w:val="24"/>
        </w:rPr>
        <w:t xml:space="preserve"> (</w:t>
      </w:r>
      <w:r w:rsidR="007504DB">
        <w:t>nicht vollständig durchgängiger, systemseitig durchgeführter Datentransport)</w:t>
      </w:r>
      <w:r w:rsidR="007504DB">
        <w:rPr>
          <w:szCs w:val="24"/>
        </w:rPr>
        <w:t xml:space="preserve">, </w:t>
      </w:r>
      <w:r w:rsidRPr="00163B53">
        <w:rPr>
          <w:szCs w:val="24"/>
        </w:rPr>
        <w:t xml:space="preserve">wodurch </w:t>
      </w:r>
      <w:r>
        <w:rPr>
          <w:szCs w:val="24"/>
        </w:rPr>
        <w:t xml:space="preserve">eine </w:t>
      </w:r>
      <w:r w:rsidRPr="00163B53">
        <w:rPr>
          <w:szCs w:val="24"/>
        </w:rPr>
        <w:t>hohe Fehleranfälligkeit durch fehlende Automatisierung vorliegt.</w:t>
      </w:r>
    </w:p>
    <w:p w14:paraId="327A7653" w14:textId="75727CE4" w:rsidR="0044278A" w:rsidRDefault="0044278A" w:rsidP="00163B53">
      <w:pPr>
        <w:rPr>
          <w:szCs w:val="24"/>
        </w:rPr>
      </w:pPr>
      <w:r>
        <w:rPr>
          <w:szCs w:val="24"/>
        </w:rPr>
        <w:t>Weiterhin bietet AVx keine Möglichkeit zur Datenspeicherung. Dies führt zu einer wiederholten Eingabe</w:t>
      </w:r>
      <w:r w:rsidRPr="0044278A">
        <w:rPr>
          <w:szCs w:val="24"/>
        </w:rPr>
        <w:t xml:space="preserve"> </w:t>
      </w:r>
      <w:r w:rsidRPr="00A42E21">
        <w:rPr>
          <w:szCs w:val="24"/>
        </w:rPr>
        <w:t>relevante</w:t>
      </w:r>
      <w:r>
        <w:rPr>
          <w:szCs w:val="24"/>
        </w:rPr>
        <w:t>r</w:t>
      </w:r>
      <w:r w:rsidRPr="00A42E21">
        <w:rPr>
          <w:szCs w:val="24"/>
        </w:rPr>
        <w:t xml:space="preserve"> PR-Nummern</w:t>
      </w:r>
      <w:r>
        <w:rPr>
          <w:szCs w:val="24"/>
        </w:rPr>
        <w:t>u</w:t>
      </w:r>
      <w:r w:rsidRPr="00A42E21">
        <w:rPr>
          <w:szCs w:val="24"/>
        </w:rPr>
        <w:t>mfänge</w:t>
      </w:r>
      <w:r>
        <w:rPr>
          <w:szCs w:val="24"/>
        </w:rPr>
        <w:t xml:space="preserve"> bei jeder Bestellung und somit zu einem Mehraufwand.</w:t>
      </w:r>
    </w:p>
    <w:p w14:paraId="32DC4F90" w14:textId="4C5C970D" w:rsidR="006302E8" w:rsidRDefault="0044278A" w:rsidP="006302E8">
      <w:r>
        <w:rPr>
          <w:szCs w:val="24"/>
        </w:rPr>
        <w:t xml:space="preserve">Für die Erprobung eines Fahrzeugs werden mit voranschreitendem Projektverlauf regelmäßig dieselben </w:t>
      </w:r>
      <w:r w:rsidRPr="00A42E21">
        <w:rPr>
          <w:szCs w:val="24"/>
        </w:rPr>
        <w:t>PR-Nummern</w:t>
      </w:r>
      <w:r>
        <w:rPr>
          <w:szCs w:val="24"/>
        </w:rPr>
        <w:t>u</w:t>
      </w:r>
      <w:r w:rsidRPr="00A42E21">
        <w:rPr>
          <w:szCs w:val="24"/>
        </w:rPr>
        <w:t>mfänge</w:t>
      </w:r>
      <w:r>
        <w:rPr>
          <w:szCs w:val="24"/>
        </w:rPr>
        <w:t xml:space="preserve"> von den Bestellern gewählt. Dies führt im Umkehrschluss zu einer hohen Anzahl identisch aufgebauter Fahrzeuge, wodurch keine bis sehr eingeschränkte Varianz in der Serienentwicklung und folglich Absicherung vorherrscht. </w:t>
      </w:r>
      <w:r w:rsidR="00361652">
        <w:t xml:space="preserve">Dieser Zustand ist aus Sicht der Produkt- und Prozessabsicherung und folglich aus Sicht des Unternehmens unzureichend. </w:t>
      </w:r>
    </w:p>
    <w:p w14:paraId="19BAECDB" w14:textId="67E5FDD5" w:rsidR="00FD49C1" w:rsidRDefault="006302E8" w:rsidP="009D1677">
      <w:r>
        <w:t>Unter Betrachtung des Auftrags der Produkt- und Prozessabsicherung müss</w:t>
      </w:r>
      <w:r w:rsidR="001258DA">
        <w:t>t</w:t>
      </w:r>
      <w:r>
        <w:t xml:space="preserve">en sämtliche Konfigurationsmöglichkeiten eines Fahrzeugs erprobt werden. Hierdurch können Verbünde </w:t>
      </w:r>
      <w:r w:rsidRPr="006302E8">
        <w:t>elektronischer Komponenten sowie der dazu</w:t>
      </w:r>
      <w:r>
        <w:t xml:space="preserve">gehörigen </w:t>
      </w:r>
      <w:r w:rsidRPr="006302E8">
        <w:t xml:space="preserve">Software </w:t>
      </w:r>
      <w:r>
        <w:t>abgesichert</w:t>
      </w:r>
      <w:r w:rsidRPr="006302E8">
        <w:t xml:space="preserve"> werden</w:t>
      </w:r>
      <w:r>
        <w:t>.</w:t>
      </w:r>
      <w:r w:rsidR="00DB4744">
        <w:t xml:space="preserve"> Schlussfolgernd ist </w:t>
      </w:r>
      <w:r w:rsidR="00DB4744" w:rsidRPr="006302E8">
        <w:t xml:space="preserve">eine möglichst hohe Varianz während der Serienentwicklung </w:t>
      </w:r>
      <w:r w:rsidR="00DB4744">
        <w:t>erstrebenswert.</w:t>
      </w:r>
      <w:r w:rsidR="000D2C56">
        <w:t xml:space="preserve"> Dieser Sachverhalt</w:t>
      </w:r>
      <w:r w:rsidR="00FD49C1" w:rsidRPr="006302E8">
        <w:t xml:space="preserve"> bildet</w:t>
      </w:r>
      <w:r w:rsidR="000D2C56">
        <w:t xml:space="preserve"> </w:t>
      </w:r>
      <w:r w:rsidR="000D2C56" w:rsidRPr="006302E8">
        <w:t xml:space="preserve">das dritte Handlungsfeld </w:t>
      </w:r>
      <w:r w:rsidR="000D2C56">
        <w:t>der vorliegenden</w:t>
      </w:r>
      <w:r w:rsidR="000D2C56" w:rsidRPr="006302E8">
        <w:t xml:space="preserve"> Arbeit</w:t>
      </w:r>
      <w:r w:rsidR="000D2C56">
        <w:t>:</w:t>
      </w:r>
      <w:r w:rsidR="00FD49C1" w:rsidRPr="006302E8">
        <w:t xml:space="preserve"> </w:t>
      </w:r>
      <w:r w:rsidR="00FD49C1" w:rsidRPr="000D2C56">
        <w:t>„</w:t>
      </w:r>
      <w:r w:rsidR="00FD49C1" w:rsidRPr="000D2C56">
        <w:rPr>
          <w:b/>
        </w:rPr>
        <w:t>Varianz in der frühen Phase“</w:t>
      </w:r>
      <w:r w:rsidR="00FD49C1" w:rsidRPr="000D2C56">
        <w:t>.</w:t>
      </w:r>
    </w:p>
    <w:p w14:paraId="036DCA94" w14:textId="6F800659" w:rsidR="00131FDB" w:rsidRDefault="00597B0F" w:rsidP="00597B0F">
      <w:pPr>
        <w:pStyle w:val="berschrift2"/>
      </w:pPr>
      <w:bookmarkStart w:id="109" w:name="_Ref26737173"/>
      <w:bookmarkStart w:id="110" w:name="_Toc27154213"/>
      <w:r>
        <w:t>Auswirkungen stagnierender Fahrzeugaufbauten</w:t>
      </w:r>
      <w:bookmarkEnd w:id="109"/>
      <w:bookmarkEnd w:id="110"/>
      <w:r w:rsidR="001531D8">
        <w:t xml:space="preserve"> </w:t>
      </w:r>
    </w:p>
    <w:p w14:paraId="469B383D" w14:textId="46473A14" w:rsidR="00EF3D1F" w:rsidRPr="00493A63" w:rsidRDefault="00493A63" w:rsidP="009467ED">
      <w:r w:rsidRPr="00493A63">
        <w:t>Aufgrund der vorgesehen Einsparungen durch das Unternehmen, werden die Auswirkungen stagnierender Fahrzeugaufbauten näher untersucht</w:t>
      </w:r>
      <w:r w:rsidR="00072EC3">
        <w:t>,</w:t>
      </w:r>
      <w:r w:rsidR="00744F85">
        <w:rPr>
          <w:rStyle w:val="Funotenzeichen"/>
        </w:rPr>
        <w:footnoteReference w:id="120"/>
      </w:r>
      <w:r w:rsidRPr="00493A63">
        <w:t xml:space="preserve"> da die Zukunftsausrichtung des Unternehmens </w:t>
      </w:r>
      <w:r>
        <w:t xml:space="preserve">die Ergebnisse der vorliegenden Arbeit direkt </w:t>
      </w:r>
      <w:r w:rsidRPr="00493A63">
        <w:t>beeinflusst.</w:t>
      </w:r>
      <w:r w:rsidR="00755FAB">
        <w:t xml:space="preserve"> Somit entspricht diese keiner klassischen Ist-Aufnahme eines Prozesses, sondern stellt eine Ist-Aufnahme direkter Auswirkungen dar.</w:t>
      </w:r>
    </w:p>
    <w:p w14:paraId="49ABCC35" w14:textId="2DA33970" w:rsidR="00A9149B" w:rsidRDefault="001F0634" w:rsidP="00A9149B">
      <w:r>
        <w:t xml:space="preserve">Zur Erklärung der Relevanz dienen die Abbildungen </w:t>
      </w:r>
      <w:r w:rsidR="00072EC3">
        <w:t>19</w:t>
      </w:r>
      <w:r w:rsidRPr="00662D52">
        <w:t xml:space="preserve"> und 2</w:t>
      </w:r>
      <w:r w:rsidR="00072EC3">
        <w:t>0</w:t>
      </w:r>
      <w:r w:rsidRPr="00662D52">
        <w:t>.</w:t>
      </w:r>
      <w:r>
        <w:t xml:space="preserve"> </w:t>
      </w:r>
      <w:r w:rsidR="00A9149B">
        <w:t xml:space="preserve">Hierzu wird in </w:t>
      </w:r>
      <w:fldSimple w:instr=" REF _Ref26863494 ">
        <w:r w:rsidR="00750D65">
          <w:t xml:space="preserve">Abbildung </w:t>
        </w:r>
        <w:r w:rsidR="00750D65">
          <w:rPr>
            <w:noProof/>
          </w:rPr>
          <w:t>19</w:t>
        </w:r>
      </w:fldSimple>
      <w:r w:rsidR="00662D52">
        <w:t xml:space="preserve"> </w:t>
      </w:r>
      <w:r w:rsidR="00A9149B">
        <w:t xml:space="preserve">der durch die vorliegende Arbeit neu entstehende Ist-Zustand der Produkt- und Prozessabsicherung dargestellt. Die Ausgangslage innerhalb der </w:t>
      </w:r>
      <w:r w:rsidR="00A9149B">
        <w:lastRenderedPageBreak/>
        <w:t xml:space="preserve">Abbildung entspricht dem in Kapitel </w:t>
      </w:r>
      <w:fldSimple w:instr=" REF _Ref26539050 \r ">
        <w:r w:rsidR="00750D65">
          <w:t>3.1</w:t>
        </w:r>
      </w:fldSimple>
      <w:r w:rsidR="00072EC3">
        <w:t>.2</w:t>
      </w:r>
      <w:r w:rsidR="00A9149B">
        <w:t xml:space="preserve"> aufgezeigten C8-Kurvenverlauf ohne frühe Phase. </w:t>
      </w:r>
    </w:p>
    <w:p w14:paraId="3C45500D" w14:textId="1CD2C5CF" w:rsidR="003327AF" w:rsidRDefault="00EE6C15" w:rsidP="0019627F">
      <w:r w:rsidRPr="00EE6C15">
        <w:rPr>
          <w:noProof/>
        </w:rPr>
        <w:drawing>
          <wp:inline distT="0" distB="0" distL="0" distR="0" wp14:anchorId="72A6824A" wp14:editId="770202B0">
            <wp:extent cx="5579745" cy="231521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2315210"/>
                    </a:xfrm>
                    <a:prstGeom prst="rect">
                      <a:avLst/>
                    </a:prstGeom>
                    <a:noFill/>
                    <a:ln>
                      <a:noFill/>
                    </a:ln>
                  </pic:spPr>
                </pic:pic>
              </a:graphicData>
            </a:graphic>
          </wp:inline>
        </w:drawing>
      </w:r>
    </w:p>
    <w:p w14:paraId="1959BB6E" w14:textId="0D1C6E26" w:rsidR="00684578" w:rsidRDefault="003327AF" w:rsidP="003327AF">
      <w:pPr>
        <w:pStyle w:val="Beschriftung"/>
      </w:pPr>
      <w:bookmarkStart w:id="111" w:name="_Ref26863494"/>
      <w:bookmarkStart w:id="112" w:name="_Toc27292014"/>
      <w:r>
        <w:t xml:space="preserve">Abbildung </w:t>
      </w:r>
      <w:fldSimple w:instr=" SEQ Abbildung \* ARABIC ">
        <w:r w:rsidR="00750D65">
          <w:rPr>
            <w:noProof/>
          </w:rPr>
          <w:t>19</w:t>
        </w:r>
      </w:fldSimple>
      <w:bookmarkEnd w:id="111"/>
      <w:r w:rsidR="00A867C5">
        <w:t>:</w:t>
      </w:r>
      <w:r w:rsidR="001F0634">
        <w:t xml:space="preserve"> </w:t>
      </w:r>
      <w:r w:rsidR="00A9149B">
        <w:t>Ist-Zustand Produkt- und Prozessabsicherung (neu)</w:t>
      </w:r>
      <w:r w:rsidR="00A867C5">
        <w:rPr>
          <w:rStyle w:val="Funotenzeichen"/>
        </w:rPr>
        <w:footnoteReference w:id="121"/>
      </w:r>
      <w:bookmarkEnd w:id="112"/>
    </w:p>
    <w:p w14:paraId="1813BFB1" w14:textId="4ACE53A2" w:rsidR="0074510F" w:rsidRDefault="00F92DC4" w:rsidP="00597B0F">
      <w:r>
        <w:t>Darauffolgend befindet sich ein Prozessmodulationskasten. Dieser ist vergleichbar mit der aus der Übertragungstechnik bekannten Signalmodulation</w:t>
      </w:r>
      <w:r w:rsidR="00C37D74">
        <w:t xml:space="preserve">, bei der ein Trägersignal mit Informationssignalen zu einem neuen Signal moduliert wird. So wird </w:t>
      </w:r>
      <w:r w:rsidR="0074510F">
        <w:t>die Ausgangslage (C8-Verlauf)</w:t>
      </w:r>
      <w:r w:rsidR="00C37D74">
        <w:t xml:space="preserve"> innerhalb dieser Prozessmodulation mithilfe der Handlungsfelder </w:t>
      </w:r>
      <w:r w:rsidR="00C37D74" w:rsidRPr="003327AF">
        <w:t>1-3</w:t>
      </w:r>
      <w:r w:rsidR="00C37D74">
        <w:t xml:space="preserve"> zum </w:t>
      </w:r>
      <w:r w:rsidR="00C37D74" w:rsidRPr="003327AF">
        <w:t>erwünschten</w:t>
      </w:r>
      <w:r w:rsidR="00E60149" w:rsidRPr="003327AF">
        <w:t xml:space="preserve"> </w:t>
      </w:r>
      <w:r w:rsidR="0074510F">
        <w:t>neuen</w:t>
      </w:r>
      <w:r w:rsidR="00C37D74" w:rsidRPr="003327AF">
        <w:t xml:space="preserve"> </w:t>
      </w:r>
      <w:r w:rsidR="0074510F">
        <w:t>Ist</w:t>
      </w:r>
      <w:r w:rsidR="00C37D74" w:rsidRPr="003327AF">
        <w:t>-Zustand</w:t>
      </w:r>
      <w:r w:rsidR="0074510F">
        <w:t xml:space="preserve"> (D5-Verlauf)</w:t>
      </w:r>
      <w:r w:rsidR="00C37D74" w:rsidRPr="003327AF">
        <w:t xml:space="preserve"> moduliert.</w:t>
      </w:r>
      <w:r w:rsidR="0074510F">
        <w:t xml:space="preserve"> D</w:t>
      </w:r>
      <w:r w:rsidR="001C23E5" w:rsidRPr="003327AF">
        <w:t xml:space="preserve">ieser Verlauf </w:t>
      </w:r>
      <w:r w:rsidR="00072EC3">
        <w:t>ist</w:t>
      </w:r>
      <w:r w:rsidR="0074510F">
        <w:t xml:space="preserve"> </w:t>
      </w:r>
      <w:r w:rsidR="001C23E5" w:rsidRPr="003327AF">
        <w:t>durch Handlungsfelder 2 und 3</w:t>
      </w:r>
      <w:r w:rsidR="0074510F">
        <w:t xml:space="preserve"> und somit einer Amplitudenglättung des D5-Kurvenverlaufs zusätzlich</w:t>
      </w:r>
      <w:r w:rsidR="001C23E5" w:rsidRPr="003327AF">
        <w:t xml:space="preserve"> optimiert</w:t>
      </w:r>
      <w:r w:rsidR="001C23E5">
        <w:t xml:space="preserve">. </w:t>
      </w:r>
    </w:p>
    <w:p w14:paraId="30AEA140" w14:textId="3EFDEC55" w:rsidR="00C37D74" w:rsidRDefault="0074510F" w:rsidP="00597B0F">
      <w:r>
        <w:t xml:space="preserve">Das in Abbildung </w:t>
      </w:r>
      <w:r w:rsidR="000E3C0B">
        <w:t>19</w:t>
      </w:r>
      <w:r>
        <w:t xml:space="preserve"> dargestellte Modell, wird im Folgenden um einen weiteren Eingang des Prozessmodulationskastens erweitert.</w:t>
      </w:r>
      <w:r w:rsidR="00555A22">
        <w:t xml:space="preserve"> Dieser Eingang stellt die Stagnation der </w:t>
      </w:r>
      <w:r w:rsidR="00C43CA2">
        <w:t xml:space="preserve">Fahrzeugaufbauten innerhalb der Serienentwicklung </w:t>
      </w:r>
      <w:r w:rsidR="00555A22">
        <w:t>dar (Abbildung 2</w:t>
      </w:r>
      <w:r w:rsidR="000E3C0B">
        <w:t>0</w:t>
      </w:r>
      <w:r w:rsidR="00555A22">
        <w:t>)</w:t>
      </w:r>
      <w:r w:rsidR="00C43CA2">
        <w:t xml:space="preserve">. </w:t>
      </w:r>
    </w:p>
    <w:p w14:paraId="09E831D6" w14:textId="661E3873" w:rsidR="003327AF" w:rsidRDefault="00B21E33" w:rsidP="003327AF">
      <w:pPr>
        <w:keepNext/>
      </w:pPr>
      <w:r w:rsidRPr="00B21E33">
        <w:rPr>
          <w:noProof/>
        </w:rPr>
        <w:drawing>
          <wp:inline distT="0" distB="0" distL="0" distR="0" wp14:anchorId="4DCA2FDB" wp14:editId="6E4EBF29">
            <wp:extent cx="5579745" cy="236093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2360930"/>
                    </a:xfrm>
                    <a:prstGeom prst="rect">
                      <a:avLst/>
                    </a:prstGeom>
                    <a:noFill/>
                    <a:ln>
                      <a:noFill/>
                    </a:ln>
                  </pic:spPr>
                </pic:pic>
              </a:graphicData>
            </a:graphic>
          </wp:inline>
        </w:drawing>
      </w:r>
    </w:p>
    <w:p w14:paraId="36BB58B8" w14:textId="16CA5793" w:rsidR="001B043E" w:rsidRDefault="003327AF" w:rsidP="00753504">
      <w:pPr>
        <w:pStyle w:val="Beschriftung"/>
      </w:pPr>
      <w:bookmarkStart w:id="113" w:name="_Toc27292015"/>
      <w:r>
        <w:t xml:space="preserve">Abbildung </w:t>
      </w:r>
      <w:fldSimple w:instr=" SEQ Abbildung \* ARABIC ">
        <w:r w:rsidR="00750D65">
          <w:rPr>
            <w:noProof/>
          </w:rPr>
          <w:t>20</w:t>
        </w:r>
      </w:fldSimple>
      <w:r w:rsidR="00A867C5">
        <w:t xml:space="preserve">: </w:t>
      </w:r>
      <w:r w:rsidR="00555A22">
        <w:t>Erweiterter Ist-Zustand Produkt- und Prozessabsicherung (neu)</w:t>
      </w:r>
      <w:r w:rsidR="00A867C5">
        <w:rPr>
          <w:rStyle w:val="Funotenzeichen"/>
        </w:rPr>
        <w:footnoteReference w:id="122"/>
      </w:r>
      <w:bookmarkEnd w:id="113"/>
    </w:p>
    <w:p w14:paraId="2EA01007" w14:textId="2060AAB9" w:rsidR="00030A03" w:rsidRDefault="007261E9" w:rsidP="00597B0F">
      <w:r>
        <w:lastRenderedPageBreak/>
        <w:t xml:space="preserve">Zunächst bestehen dieselbe Ausgangslage sowie Eingänge am Prozessmodulationskasten wie in Abbildung </w:t>
      </w:r>
      <w:r w:rsidR="00753504">
        <w:t>19</w:t>
      </w:r>
      <w:r>
        <w:t xml:space="preserve"> dargestellt. </w:t>
      </w:r>
      <w:r w:rsidR="00030A03">
        <w:t>Zusätzlich</w:t>
      </w:r>
      <w:r w:rsidR="00587C3F">
        <w:t xml:space="preserve"> wird die Stagnation der Fahrzeugaufbauten in der Serienentwicklung</w:t>
      </w:r>
      <w:r w:rsidR="00030A03">
        <w:t xml:space="preserve"> und deren Auswirkungen</w:t>
      </w:r>
      <w:r w:rsidR="00587C3F">
        <w:t xml:space="preserve"> berücksichtig</w:t>
      </w:r>
      <w:r w:rsidR="006E229E">
        <w:t>t</w:t>
      </w:r>
      <w:r w:rsidR="00587C3F">
        <w:t xml:space="preserve">. </w:t>
      </w:r>
    </w:p>
    <w:p w14:paraId="520BE6B4" w14:textId="14F19F56" w:rsidR="00030A03" w:rsidRDefault="00FE6553" w:rsidP="00597B0F">
      <w:r w:rsidRPr="003327AF">
        <w:t>Das</w:t>
      </w:r>
      <w:r>
        <w:t xml:space="preserve"> Handlungsfeld </w:t>
      </w:r>
      <w:r w:rsidR="008D2F1E" w:rsidRPr="008D2F1E">
        <w:t>„</w:t>
      </w:r>
      <w:r w:rsidRPr="008D2F1E">
        <w:t>frühe Phase ermöglichen</w:t>
      </w:r>
      <w:r w:rsidR="008D2F1E" w:rsidRPr="008D2F1E">
        <w:t>“</w:t>
      </w:r>
      <w:r>
        <w:rPr>
          <w:i/>
        </w:rPr>
        <w:t xml:space="preserve"> </w:t>
      </w:r>
      <w:r>
        <w:t>wird durch eine Reduktion von bis zu 50</w:t>
      </w:r>
      <w:r w:rsidR="00416716">
        <w:t xml:space="preserve"> </w:t>
      </w:r>
      <w:r>
        <w:t xml:space="preserve">% und prototypenlosen Fahrzeugprojekten beeinträchtigt. </w:t>
      </w:r>
      <w:r w:rsidR="00F86383">
        <w:t>Werden keine Prototypen ab GV2 sondern erst kurz vor VFF aufgebaut, ist das gesamte Handlungsfeld faktisch aufgehoben.</w:t>
      </w:r>
      <w:r w:rsidR="002E7DED">
        <w:t xml:space="preserve"> </w:t>
      </w:r>
      <w:r>
        <w:t xml:space="preserve">Grund hierfür ist, dass eine frühe Phase dadurch nur bedingt möglich </w:t>
      </w:r>
      <w:r w:rsidR="002E7DED">
        <w:t xml:space="preserve">ist </w:t>
      </w:r>
      <w:r>
        <w:t xml:space="preserve">oder gar </w:t>
      </w:r>
      <w:r w:rsidR="002E7DED">
        <w:t>verhindert wird.</w:t>
      </w:r>
      <w:r>
        <w:t xml:space="preserve"> </w:t>
      </w:r>
    </w:p>
    <w:p w14:paraId="6D897062" w14:textId="0544A0A6" w:rsidR="00030A03" w:rsidRDefault="00C37DDF" w:rsidP="00597B0F">
      <w:r>
        <w:t xml:space="preserve">Zusätzlich wird die Erhöhung der </w:t>
      </w:r>
      <w:r w:rsidR="00664692" w:rsidRPr="00664692">
        <w:t>„</w:t>
      </w:r>
      <w:r w:rsidRPr="00664692">
        <w:t>Varianz in der frühen Phase</w:t>
      </w:r>
      <w:r w:rsidR="00664692" w:rsidRPr="00664692">
        <w:t>“</w:t>
      </w:r>
      <w:r>
        <w:t xml:space="preserve"> bei einer derartigen Stagnation der Fahrzeugaufbauten</w:t>
      </w:r>
      <w:r w:rsidR="006E337A">
        <w:t xml:space="preserve"> </w:t>
      </w:r>
      <w:r>
        <w:t>nahezu trivial. Werden kaum bis keine Fahrzeuge in der frühen Phase aufgebaut, wird auch keinerlei Varianz berücksichti</w:t>
      </w:r>
      <w:r w:rsidR="006E337A">
        <w:t>gt.</w:t>
      </w:r>
    </w:p>
    <w:p w14:paraId="0E18DFB7" w14:textId="3723EEAD" w:rsidR="00587C3F" w:rsidRDefault="00C37DDF" w:rsidP="00597B0F">
      <w:r>
        <w:t xml:space="preserve">Lediglich Handlungsfeld </w:t>
      </w:r>
      <w:r w:rsidR="006E337A">
        <w:t>2</w:t>
      </w:r>
      <w:r>
        <w:t xml:space="preserve"> bleibt von diesem Eingang unberührt. Grund hierfür ist die Idee einer vom Produktionsprozess losgelösten </w:t>
      </w:r>
      <w:r w:rsidR="00780CD6">
        <w:t>„</w:t>
      </w:r>
      <w:r w:rsidR="00824CAA" w:rsidRPr="00780CD6">
        <w:t>Datensicherheit in der frühen Phase</w:t>
      </w:r>
      <w:r w:rsidR="00780CD6">
        <w:t>“</w:t>
      </w:r>
      <w:r w:rsidR="00824CAA">
        <w:t xml:space="preserve">. Folglich kann diese Idee nicht von der Stagnation beeinflusst werden, wodurch der Signaleingang </w:t>
      </w:r>
      <w:r w:rsidR="006E337A">
        <w:t>n</w:t>
      </w:r>
      <w:r w:rsidR="00824CAA">
        <w:t>icht verändert</w:t>
      </w:r>
      <w:r w:rsidR="006E337A">
        <w:t xml:space="preserve"> wird</w:t>
      </w:r>
      <w:r w:rsidR="00824CAA">
        <w:t>.</w:t>
      </w:r>
    </w:p>
    <w:p w14:paraId="422563CA" w14:textId="5B6AF348" w:rsidR="006E337A" w:rsidRPr="006E337A" w:rsidRDefault="006E337A" w:rsidP="00597B0F">
      <w:r>
        <w:t>Daraus abgeleitet</w:t>
      </w:r>
      <w:r w:rsidRPr="006E337A">
        <w:t xml:space="preserve"> </w:t>
      </w:r>
      <w:r>
        <w:t xml:space="preserve">wird der ursprüngliche Ausgang der Prozessmodulation aus Abbildung </w:t>
      </w:r>
      <w:r w:rsidR="009341C6">
        <w:t>19</w:t>
      </w:r>
      <w:r>
        <w:t xml:space="preserve"> nicht erreicht. Stattdessen wird lediglich eine</w:t>
      </w:r>
      <w:r w:rsidRPr="006E337A">
        <w:t xml:space="preserve"> </w:t>
      </w:r>
      <w:r>
        <w:t xml:space="preserve">bedingte Produkt- und Prozessabsicherung in der frühen Phase und folglich ein imperfekter Kurvenverlauf bewirkt. </w:t>
      </w:r>
    </w:p>
    <w:p w14:paraId="428E6EB3" w14:textId="367CD149" w:rsidR="00C626F7" w:rsidRDefault="00BC10B0" w:rsidP="00597B0F">
      <w:r>
        <w:t xml:space="preserve">So </w:t>
      </w:r>
      <w:r w:rsidR="000B2BB2">
        <w:t>ist</w:t>
      </w:r>
      <w:r>
        <w:t xml:space="preserve"> das Ergebnis </w:t>
      </w:r>
      <w:r w:rsidR="00C626F7">
        <w:t>im Idealfall</w:t>
      </w:r>
      <w:r>
        <w:t xml:space="preserve"> eine</w:t>
      </w:r>
      <w:r w:rsidR="00C626F7">
        <w:t xml:space="preserve"> geringfügig</w:t>
      </w:r>
      <w:r>
        <w:t xml:space="preserve"> optimierte Ausgangslage</w:t>
      </w:r>
      <w:r w:rsidR="00C626F7">
        <w:t>.</w:t>
      </w:r>
      <w:r>
        <w:t xml:space="preserve"> </w:t>
      </w:r>
      <w:r w:rsidR="00C626F7">
        <w:t>Die hierbei geringfügige Optimierung basiert auf der Immunität des</w:t>
      </w:r>
      <w:r>
        <w:t xml:space="preserve"> </w:t>
      </w:r>
      <w:r w:rsidR="00C626F7">
        <w:t xml:space="preserve">zweiten </w:t>
      </w:r>
      <w:r>
        <w:t>Handlungsfeld</w:t>
      </w:r>
      <w:r w:rsidR="00C626F7">
        <w:t>s.</w:t>
      </w:r>
      <w:r>
        <w:t xml:space="preserve"> </w:t>
      </w:r>
      <w:r w:rsidR="00322478">
        <w:t xml:space="preserve">Aus diesem Grund besteht eine dringende Notwendigkeit </w:t>
      </w:r>
      <w:r w:rsidR="0055641B">
        <w:t xml:space="preserve">präventive </w:t>
      </w:r>
      <w:r w:rsidR="00322478">
        <w:t xml:space="preserve">Lösungen </w:t>
      </w:r>
      <w:r w:rsidR="00CA747F">
        <w:t>zu entwickeln</w:t>
      </w:r>
      <w:r w:rsidR="00C626F7">
        <w:t>, da die Ergebnisse</w:t>
      </w:r>
      <w:r w:rsidR="00CA747F">
        <w:t xml:space="preserve"> d</w:t>
      </w:r>
      <w:r w:rsidR="00C626F7">
        <w:t>er vorliegenden</w:t>
      </w:r>
      <w:r w:rsidR="00CA747F">
        <w:t xml:space="preserve"> Arbeit</w:t>
      </w:r>
      <w:r w:rsidR="00C626F7">
        <w:t xml:space="preserve"> andernfalls an Gültigkeit verlieren.</w:t>
      </w:r>
    </w:p>
    <w:p w14:paraId="0DD1782A" w14:textId="1700DF3D" w:rsidR="00755FAB" w:rsidRDefault="00C626F7" w:rsidP="00755FAB">
      <w:r w:rsidRPr="00C626F7">
        <w:t>Diese Argumentation bzw. Ist-Aufnahme führt zum vierten</w:t>
      </w:r>
      <w:r w:rsidR="00755FAB" w:rsidRPr="00C626F7">
        <w:t xml:space="preserve"> Handlungsfeld </w:t>
      </w:r>
      <w:r w:rsidR="0043540B">
        <w:t>„</w:t>
      </w:r>
      <w:r w:rsidR="00755FAB" w:rsidRPr="00C626F7">
        <w:rPr>
          <w:b/>
        </w:rPr>
        <w:t>Stagnierende Fahrzeugaufbauten in der frühen Phase</w:t>
      </w:r>
      <w:r w:rsidR="0043540B">
        <w:rPr>
          <w:b/>
        </w:rPr>
        <w:t>“</w:t>
      </w:r>
      <w:r w:rsidR="00755FAB" w:rsidRPr="00C626F7">
        <w:t>.</w:t>
      </w:r>
    </w:p>
    <w:p w14:paraId="4E620976" w14:textId="7DDB5DAF" w:rsidR="00763D2F" w:rsidRDefault="008B6D5E" w:rsidP="00763D2F">
      <w:pPr>
        <w:pStyle w:val="berschrift2"/>
      </w:pPr>
      <w:bookmarkStart w:id="114" w:name="_Toc27154214"/>
      <w:r>
        <w:t>Übersicht</w:t>
      </w:r>
      <w:r w:rsidR="00763D2F">
        <w:t xml:space="preserve"> der Bestandsaufnahme</w:t>
      </w:r>
      <w:bookmarkEnd w:id="114"/>
    </w:p>
    <w:p w14:paraId="033F11F6" w14:textId="347A9776" w:rsidR="00BD12D9" w:rsidRDefault="00BD12D9" w:rsidP="00BD12D9">
      <w:r>
        <w:t xml:space="preserve">In diesem Kapitel erfolgt eine Zusammenfassung der in Kapitel. </w:t>
      </w:r>
      <w:r w:rsidR="009341C6">
        <w:t>3</w:t>
      </w:r>
      <w:r>
        <w:t xml:space="preserve">.1 – </w:t>
      </w:r>
      <w:r w:rsidR="009341C6">
        <w:t>3</w:t>
      </w:r>
      <w:r>
        <w:t xml:space="preserve">.4 erfolgten Bestandsaufnahme. Hierzu werden die festgehaltenen Handlungsfelder kurz und übersichtlich in den Rahmen der vorliegenden Arbeit dargestellt und eingeordnet </w:t>
      </w:r>
      <w:r w:rsidRPr="00BD12D9">
        <w:t>(</w:t>
      </w:r>
      <w:fldSimple w:instr=" REF _Ref26542563  \* MERGEFORMAT ">
        <w:r w:rsidR="00750D65" w:rsidRPr="00B21E33">
          <w:t xml:space="preserve">Abbildung </w:t>
        </w:r>
        <w:r w:rsidR="00750D65">
          <w:rPr>
            <w:noProof/>
          </w:rPr>
          <w:t>21</w:t>
        </w:r>
      </w:fldSimple>
      <w:r w:rsidRPr="00BD12D9">
        <w:t xml:space="preserve">). </w:t>
      </w:r>
    </w:p>
    <w:p w14:paraId="7AE1B7D4" w14:textId="2D16700D" w:rsidR="00BD12D9" w:rsidRDefault="00BD12D9" w:rsidP="00BD12D9">
      <w:r>
        <w:t xml:space="preserve">Zunächst wird in Kapitel </w:t>
      </w:r>
      <w:r w:rsidR="00F63B94">
        <w:t>3</w:t>
      </w:r>
      <w:r>
        <w:t xml:space="preserve">.1 ein Vergleich der Standorte Neckarsulm und Ingolstadt vorgenommen, um die Thematik der Asynchronität zu prüfen. Dieser erfolgt anhand eines Projektvergleichs des D5 und C8, wodurch deutliche Vorteile der Arbeitsweise in Neckarsulm </w:t>
      </w:r>
      <w:r w:rsidR="00F63B94">
        <w:t>dargelegt</w:t>
      </w:r>
      <w:r>
        <w:t xml:space="preserve"> werden. Schlussfolgernd ist </w:t>
      </w:r>
      <w:r w:rsidRPr="00BD12D9">
        <w:t xml:space="preserve">eine standortübergreifende Produkt- und Prozessabsicherung in der frühen Phase als Soll-Zustand und somit </w:t>
      </w:r>
      <w:r w:rsidRPr="00BD12D9">
        <w:lastRenderedPageBreak/>
        <w:t>als zukünftige</w:t>
      </w:r>
      <w:r w:rsidR="00D566F1">
        <w:t>r</w:t>
      </w:r>
      <w:r w:rsidRPr="00BD12D9">
        <w:t xml:space="preserve"> Prozessstandard zu definieren</w:t>
      </w:r>
      <w:r w:rsidRPr="002B3946">
        <w:t xml:space="preserve">. </w:t>
      </w:r>
      <w:r w:rsidR="009C253D">
        <w:t>Hierzu soll in</w:t>
      </w:r>
      <w:r w:rsidRPr="002B3946">
        <w:t xml:space="preserve"> Handlungsfeld 1 untersucht werden, unter welchen Gesichtspunkten die frühe Phase zum Prozessstandard etabliert werden kann.</w:t>
      </w:r>
    </w:p>
    <w:p w14:paraId="0E553099" w14:textId="11B2511B" w:rsidR="005C3A55" w:rsidRDefault="009C253D" w:rsidP="00BD12D9">
      <w:r>
        <w:t>Die Aufnahme</w:t>
      </w:r>
      <w:r w:rsidR="00BD12D9">
        <w:t xml:space="preserve"> der DL24 </w:t>
      </w:r>
      <w:r>
        <w:t>gibt</w:t>
      </w:r>
      <w:r w:rsidR="00BD12D9">
        <w:t xml:space="preserve"> Aufschluss über die aktuelle Datensicherheit.</w:t>
      </w:r>
      <w:r w:rsidR="005C3A55">
        <w:t xml:space="preserve"> Hierbei wird die Fähigkeit einer konsequenten Fehlererkennung innerhalb der Systemwelt und somit die Effizienz der darin bestehenden Prüfzyklen erarbeitet. Da der Prozess der DL24 lediglich bei Eingang einer realen Bestellung ausgelöst wird und folglich nur Datensätze des konkreten Fahrzeugauftrages prüft, kann das Fehlen einer allgemeinen Datensicherheit festgestellt werden. In Handlungsfeld </w:t>
      </w:r>
      <w:r w:rsidR="00375F4C">
        <w:t>2</w:t>
      </w:r>
      <w:r w:rsidR="005C3A55">
        <w:t xml:space="preserve"> soll eine vom Produktionsprozess losgelöste Datensicherheit untersucht werden.</w:t>
      </w:r>
    </w:p>
    <w:p w14:paraId="21D104A0" w14:textId="3C28D214" w:rsidR="00375F4C" w:rsidRDefault="006E45AC" w:rsidP="00BD12D9">
      <w:r>
        <w:t xml:space="preserve">In Kapitel </w:t>
      </w:r>
      <w:r w:rsidR="00EF475E">
        <w:t>3</w:t>
      </w:r>
      <w:r>
        <w:t>.3</w:t>
      </w:r>
      <w:r w:rsidR="00EF475E">
        <w:t xml:space="preserve"> ist</w:t>
      </w:r>
      <w:r>
        <w:t xml:space="preserve"> eine </w:t>
      </w:r>
      <w:r w:rsidR="00BD12D9">
        <w:t xml:space="preserve">varianzabhängige </w:t>
      </w:r>
      <w:r>
        <w:t>Absicherung</w:t>
      </w:r>
      <w:r w:rsidR="00375F4C">
        <w:t xml:space="preserve"> elektronischer Komponenten sowie zugehöriger Software</w:t>
      </w:r>
      <w:r>
        <w:t xml:space="preserve"> beschrieben</w:t>
      </w:r>
      <w:r w:rsidR="00BD12D9">
        <w:t>.</w:t>
      </w:r>
      <w:r w:rsidR="00375F4C">
        <w:t xml:space="preserve"> So kann deren Absicherung lediglich anhand eines explizit konfigurierten, aufgebauten Fahrzeugs erfolgen. Des Weiteren zeigt die Ist-Aufnahme des Aufbausteuerungsprozesses dedizierte Schwachstellen auf. Aus diesem Grund wird der Handlungsbedarf einer </w:t>
      </w:r>
      <w:r w:rsidR="00375F4C" w:rsidRPr="002B3946">
        <w:t>Erhöhung der Varianz bestätigt</w:t>
      </w:r>
      <w:r w:rsidR="00375F4C">
        <w:t xml:space="preserve"> und in Handlungsfeld 3 untersucht.</w:t>
      </w:r>
    </w:p>
    <w:p w14:paraId="1CC02FDE" w14:textId="6F516A48" w:rsidR="00170603" w:rsidRDefault="00BD12D9" w:rsidP="00BD12D9">
      <w:r>
        <w:t xml:space="preserve">Letztlich </w:t>
      </w:r>
      <w:r w:rsidR="005F6551">
        <w:t>wird</w:t>
      </w:r>
      <w:r>
        <w:t xml:space="preserve"> der Aspekt stagnierender Fahrzeugaufbauten innerhalb der Serienentwicklung und dessen Auswirkungen auf die vorliegende Arbeit </w:t>
      </w:r>
      <w:r w:rsidR="005F6551">
        <w:t>aufgenommen</w:t>
      </w:r>
      <w:r>
        <w:t>.</w:t>
      </w:r>
      <w:r w:rsidR="00270BFD">
        <w:t xml:space="preserve"> Dieser Sachverhalt ist im Stande gravierende Beeinträchtigungen der Handlungsfelder 1 und </w:t>
      </w:r>
      <w:r w:rsidR="00170603">
        <w:t>3</w:t>
      </w:r>
      <w:r w:rsidR="00270BFD">
        <w:t xml:space="preserve"> zu verursachen</w:t>
      </w:r>
      <w:r w:rsidR="00170603">
        <w:t>, wodurch eine Untersuchung dringend notwendig ist. In Handlungsfeld 4 sollen mögliche Lösungsansätze zur Prävention der erkannten Risiken erarbeitet werden.</w:t>
      </w:r>
    </w:p>
    <w:p w14:paraId="07EF4B8F" w14:textId="5BF79B84" w:rsidR="00BD12D9" w:rsidRPr="007F0711" w:rsidRDefault="00BD12D9" w:rsidP="00BD12D9">
      <w:r>
        <w:t>Nachdem die Zusammenfassung der Ergebnisse aus Kapitel 3 erfolgt ist, werden im Folgenden, wie in</w:t>
      </w:r>
      <w:r w:rsidR="00B21E33">
        <w:t xml:space="preserve"> </w:t>
      </w:r>
      <w:r w:rsidR="00B21E33" w:rsidRPr="00B21E33">
        <w:fldChar w:fldCharType="begin"/>
      </w:r>
      <w:r w:rsidR="00B21E33" w:rsidRPr="00B21E33">
        <w:instrText xml:space="preserve"> REF _Ref26542563 </w:instrText>
      </w:r>
      <w:r w:rsidR="00B21E33">
        <w:instrText xml:space="preserve"> \* MERGEFORMAT </w:instrText>
      </w:r>
      <w:r w:rsidR="00B21E33" w:rsidRPr="00B21E33">
        <w:fldChar w:fldCharType="separate"/>
      </w:r>
      <w:r w:rsidR="00750D65" w:rsidRPr="00B21E33">
        <w:t xml:space="preserve">Abbildung </w:t>
      </w:r>
      <w:r w:rsidR="00750D65">
        <w:rPr>
          <w:noProof/>
        </w:rPr>
        <w:t>21</w:t>
      </w:r>
      <w:r w:rsidR="00B21E33" w:rsidRPr="00B21E33">
        <w:fldChar w:fldCharType="end"/>
      </w:r>
      <w:r w:rsidRPr="00B21E33">
        <w:t xml:space="preserve"> dargestellt</w:t>
      </w:r>
      <w:r>
        <w:t xml:space="preserve"> ist, konkrete Maßnahmen je Handlungsfeld ausgearbeitet. </w:t>
      </w:r>
    </w:p>
    <w:p w14:paraId="6DEFCB8E" w14:textId="22E4BBE8" w:rsidR="00BD12D9" w:rsidRDefault="0050642C" w:rsidP="007F0711">
      <w:r w:rsidRPr="0050642C">
        <w:rPr>
          <w:noProof/>
        </w:rPr>
        <w:drawing>
          <wp:inline distT="0" distB="0" distL="0" distR="0" wp14:anchorId="7F53F8BD" wp14:editId="58A05493">
            <wp:extent cx="5579745" cy="1477010"/>
            <wp:effectExtent l="0" t="0" r="1905"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1477010"/>
                    </a:xfrm>
                    <a:prstGeom prst="rect">
                      <a:avLst/>
                    </a:prstGeom>
                    <a:noFill/>
                    <a:ln>
                      <a:noFill/>
                    </a:ln>
                  </pic:spPr>
                </pic:pic>
              </a:graphicData>
            </a:graphic>
          </wp:inline>
        </w:drawing>
      </w:r>
    </w:p>
    <w:p w14:paraId="6E064101" w14:textId="5CDEC921" w:rsidR="00D5505D" w:rsidRDefault="003327AF" w:rsidP="003327AF">
      <w:pPr>
        <w:pStyle w:val="Beschriftung"/>
      </w:pPr>
      <w:bookmarkStart w:id="115" w:name="_Ref26542563"/>
      <w:bookmarkStart w:id="116" w:name="_Toc27292016"/>
      <w:r w:rsidRPr="00B21E33">
        <w:t xml:space="preserve">Abbildung </w:t>
      </w:r>
      <w:fldSimple w:instr=" SEQ Abbildung \* ARABIC ">
        <w:r w:rsidR="00750D65">
          <w:rPr>
            <w:noProof/>
          </w:rPr>
          <w:t>21</w:t>
        </w:r>
      </w:fldSimple>
      <w:bookmarkEnd w:id="115"/>
      <w:r w:rsidR="00A867C5" w:rsidRPr="00B21E33">
        <w:t xml:space="preserve">: </w:t>
      </w:r>
      <w:r w:rsidR="0050642C" w:rsidRPr="00B21E33">
        <w:t>Zusammenfassung Ergebnisse Bestandsaufnahme</w:t>
      </w:r>
      <w:r w:rsidR="00A867C5" w:rsidRPr="00B21E33">
        <w:rPr>
          <w:rStyle w:val="Funotenzeichen"/>
        </w:rPr>
        <w:footnoteReference w:id="123"/>
      </w:r>
      <w:bookmarkEnd w:id="116"/>
    </w:p>
    <w:p w14:paraId="2BBA4C50" w14:textId="4EF4E349" w:rsidR="00FE6082" w:rsidRDefault="00E12CEC" w:rsidP="00E11F5C">
      <w:pPr>
        <w:pStyle w:val="berschrift1"/>
      </w:pPr>
      <w:bookmarkStart w:id="117" w:name="_Toc27154215"/>
      <w:r>
        <w:lastRenderedPageBreak/>
        <w:t>Analyse und Lösungskonzepte zur Optimierung</w:t>
      </w:r>
      <w:bookmarkEnd w:id="117"/>
    </w:p>
    <w:p w14:paraId="2B1D9FA3" w14:textId="310A42A2" w:rsidR="00B93531" w:rsidRPr="0038404F" w:rsidRDefault="00B93531" w:rsidP="00E12CEC">
      <w:r w:rsidRPr="0038404F">
        <w:t>Grundlage dieses Kapitels bilden</w:t>
      </w:r>
      <w:r w:rsidR="0038404F">
        <w:t xml:space="preserve"> zuvor</w:t>
      </w:r>
      <w:r w:rsidRPr="0038404F">
        <w:t xml:space="preserve"> </w:t>
      </w:r>
      <w:r w:rsidR="00B24B29" w:rsidRPr="0038404F">
        <w:t>definierte</w:t>
      </w:r>
      <w:r w:rsidRPr="0038404F">
        <w:t xml:space="preserve"> Schwachstellen sowie Handlungsfelder aus der Bestandsaufnahme der Produkt- und Prozessabsicherung </w:t>
      </w:r>
      <w:r w:rsidR="003D12EF" w:rsidRPr="0038404F">
        <w:t>in</w:t>
      </w:r>
      <w:r w:rsidRPr="0038404F">
        <w:t xml:space="preserve"> Kapitel </w:t>
      </w:r>
      <w:r w:rsidR="0038404F" w:rsidRPr="0038404F">
        <w:t>3</w:t>
      </w:r>
      <w:r w:rsidRPr="0038404F">
        <w:t>.</w:t>
      </w:r>
      <w:r w:rsidR="002D1A85">
        <w:t xml:space="preserve"> Dabei stellt jedes Handlungsfeld eine autonome, separa</w:t>
      </w:r>
      <w:r w:rsidR="00267E10">
        <w:t>t</w:t>
      </w:r>
      <w:r w:rsidR="002D1A85">
        <w:t>e Problematik dar, wodurch eine Lösungskonzeption einer individuellen Herangehensweise bedarf.</w:t>
      </w:r>
      <w:r w:rsidR="00267E10">
        <w:t xml:space="preserve"> </w:t>
      </w:r>
      <w:r w:rsidRPr="0038404F">
        <w:t>Anhand einer tiefg</w:t>
      </w:r>
      <w:r w:rsidR="00A95217" w:rsidRPr="0038404F">
        <w:t>ehend</w:t>
      </w:r>
      <w:r w:rsidRPr="0038404F">
        <w:t xml:space="preserve">en Analyse werden hierzu </w:t>
      </w:r>
      <w:r w:rsidR="006054C7">
        <w:t>explizite</w:t>
      </w:r>
      <w:r w:rsidRPr="0038404F">
        <w:t xml:space="preserve"> Lösungskonzepte </w:t>
      </w:r>
      <w:r w:rsidR="00B24B29" w:rsidRPr="0038404F">
        <w:t xml:space="preserve">(Maßnahmen) </w:t>
      </w:r>
      <w:r w:rsidRPr="0038404F">
        <w:t>erarbeitet.</w:t>
      </w:r>
      <w:r w:rsidR="00B24B29" w:rsidRPr="0038404F">
        <w:t xml:space="preserve"> </w:t>
      </w:r>
      <w:r w:rsidR="00267E10">
        <w:t>K</w:t>
      </w:r>
      <w:r w:rsidR="003D12EF" w:rsidRPr="0038404F">
        <w:t>onkret gekennzeichnete Steckbriefe</w:t>
      </w:r>
      <w:r w:rsidR="00267E10" w:rsidRPr="00267E10">
        <w:t xml:space="preserve"> </w:t>
      </w:r>
      <w:r w:rsidR="00267E10">
        <w:t>z</w:t>
      </w:r>
      <w:r w:rsidR="00267E10" w:rsidRPr="0038404F">
        <w:t>u den Maßnahmen befinden sich</w:t>
      </w:r>
      <w:r w:rsidR="003D12EF" w:rsidRPr="0038404F">
        <w:t xml:space="preserve"> i</w:t>
      </w:r>
      <w:r w:rsidR="00267E10">
        <w:t>n</w:t>
      </w:r>
      <w:r w:rsidR="003D12EF" w:rsidRPr="0038404F">
        <w:t xml:space="preserve"> </w:t>
      </w:r>
      <w:r w:rsidR="00A82933" w:rsidRPr="0038404F">
        <w:t xml:space="preserve">Anhang </w:t>
      </w:r>
      <w:r w:rsidR="00662D52" w:rsidRPr="0038404F">
        <w:t>7</w:t>
      </w:r>
      <w:r w:rsidR="00A82933" w:rsidRPr="0038404F">
        <w:t>.</w:t>
      </w:r>
    </w:p>
    <w:p w14:paraId="02C3B9A8" w14:textId="0BEEA816" w:rsidR="0039738C" w:rsidRDefault="0039738C" w:rsidP="0039738C">
      <w:pPr>
        <w:pStyle w:val="berschrift2"/>
      </w:pPr>
      <w:bookmarkStart w:id="118" w:name="_Toc27154216"/>
      <w:r>
        <w:t>Die frühe Phase ermöglichen</w:t>
      </w:r>
      <w:bookmarkEnd w:id="118"/>
    </w:p>
    <w:p w14:paraId="720828E9" w14:textId="20417277" w:rsidR="00455F3E" w:rsidRDefault="00455F3E" w:rsidP="0039738C">
      <w:r>
        <w:t>D</w:t>
      </w:r>
      <w:r w:rsidR="0039738C">
        <w:t xml:space="preserve">ieses Handlungsfeld </w:t>
      </w:r>
      <w:r>
        <w:t>verfolgt das</w:t>
      </w:r>
      <w:r w:rsidR="0039738C">
        <w:t xml:space="preserve"> Ziel</w:t>
      </w:r>
      <w:r>
        <w:t>,</w:t>
      </w:r>
      <w:r w:rsidR="0039738C">
        <w:t xml:space="preserve"> die aus dem Vergleich der beiden Standorte herausgearbeiteten Vorteile der frühen Phase als Prozessstandard zu </w:t>
      </w:r>
      <w:r w:rsidR="00853A19">
        <w:t>etablieren</w:t>
      </w:r>
      <w:r w:rsidR="0039738C">
        <w:t xml:space="preserve"> und simultan die Asynchronität der Standorte </w:t>
      </w:r>
      <w:r>
        <w:t>zu beseitigen</w:t>
      </w:r>
      <w:r w:rsidR="0039738C">
        <w:t>.</w:t>
      </w:r>
      <w:r w:rsidR="00B957C1">
        <w:t xml:space="preserve"> </w:t>
      </w:r>
    </w:p>
    <w:p w14:paraId="4719E413" w14:textId="2A06AB01" w:rsidR="00630086" w:rsidRDefault="00455F3E" w:rsidP="0039738C">
      <w:r>
        <w:t>Die Arbeitsweise innerhalb des D5-Projekts erfüllt den erstrebten Aspekt und stellt somit den Soll-Prozess dar</w:t>
      </w:r>
      <w:r w:rsidR="00BD600F">
        <w:t>, während der C8 den Ist-Zustand beschreibt</w:t>
      </w:r>
      <w:r>
        <w:t>. Aus diesem Grund w</w:t>
      </w:r>
      <w:r w:rsidR="00BD600F">
        <w:t>erden</w:t>
      </w:r>
      <w:r>
        <w:t xml:space="preserve"> ebenjene untersucht. </w:t>
      </w:r>
    </w:p>
    <w:p w14:paraId="5C7009DE" w14:textId="07B8DA27" w:rsidR="00630086" w:rsidRDefault="00630086" w:rsidP="00630086">
      <w:pPr>
        <w:pStyle w:val="berschrift3"/>
      </w:pPr>
      <w:bookmarkStart w:id="119" w:name="_Toc27154217"/>
      <w:r>
        <w:t xml:space="preserve">Analyse </w:t>
      </w:r>
      <w:r w:rsidR="008B3F80">
        <w:t>-</w:t>
      </w:r>
      <w:r>
        <w:t xml:space="preserve"> </w:t>
      </w:r>
      <w:r w:rsidR="008B3F80">
        <w:t xml:space="preserve">Standortübergreifende </w:t>
      </w:r>
      <w:r>
        <w:t>Arbeitsweise</w:t>
      </w:r>
      <w:bookmarkEnd w:id="119"/>
    </w:p>
    <w:p w14:paraId="68B025A7" w14:textId="14B2CB48" w:rsidR="00FB27AF" w:rsidRDefault="00455F3E" w:rsidP="0039738C">
      <w:r>
        <w:t>Hierzu</w:t>
      </w:r>
      <w:r w:rsidR="003B504F">
        <w:t xml:space="preserve"> </w:t>
      </w:r>
      <w:r>
        <w:t>wird</w:t>
      </w:r>
      <w:r w:rsidR="003B504F">
        <w:t xml:space="preserve"> eine Befragung von am D5 sowie C8 beteiligten PTM</w:t>
      </w:r>
      <w:r>
        <w:t xml:space="preserve"> durchgeführt</w:t>
      </w:r>
      <w:r w:rsidR="00DD7682">
        <w:t>.</w:t>
      </w:r>
      <w:r w:rsidR="003B504F">
        <w:t xml:space="preserve"> </w:t>
      </w:r>
      <w:r w:rsidR="0089590C">
        <w:t xml:space="preserve">Anhand dessen werden konkrete Maßnahmen für einen standortübergreifenden Standard abgeleitet. </w:t>
      </w:r>
      <w:r w:rsidR="00A00C0F">
        <w:t xml:space="preserve">Die Ergebnisse der Befragung werden anhand </w:t>
      </w:r>
      <w:fldSimple w:instr=" REF _Ref26620732 ">
        <w:r w:rsidR="00750D65">
          <w:t xml:space="preserve">Tabelle </w:t>
        </w:r>
        <w:r w:rsidR="00750D65">
          <w:rPr>
            <w:noProof/>
          </w:rPr>
          <w:t>7</w:t>
        </w:r>
      </w:fldSimple>
      <w:r w:rsidR="00A00C0F">
        <w:t xml:space="preserve"> erläutert.</w:t>
      </w:r>
    </w:p>
    <w:p w14:paraId="44606346" w14:textId="3D650B31" w:rsidR="000024A4" w:rsidRDefault="000024A4" w:rsidP="000024A4">
      <w:pPr>
        <w:pStyle w:val="Beschriftung"/>
        <w:keepNext/>
      </w:pPr>
      <w:bookmarkStart w:id="120" w:name="_Ref26620732"/>
      <w:bookmarkStart w:id="121" w:name="_Toc27292032"/>
      <w:r>
        <w:lastRenderedPageBreak/>
        <w:t xml:space="preserve">Tabelle </w:t>
      </w:r>
      <w:fldSimple w:instr=" SEQ Tabelle \* ARABIC ">
        <w:r w:rsidR="00750D65">
          <w:rPr>
            <w:noProof/>
          </w:rPr>
          <w:t>7</w:t>
        </w:r>
      </w:fldSimple>
      <w:bookmarkEnd w:id="120"/>
      <w:r w:rsidR="00A867C5">
        <w:t xml:space="preserve">: </w:t>
      </w:r>
      <w:r w:rsidR="00455F3E">
        <w:t>Vergleich der Arbeitsweise</w:t>
      </w:r>
      <w:r w:rsidR="00A867C5">
        <w:rPr>
          <w:rStyle w:val="Funotenzeichen"/>
        </w:rPr>
        <w:footnoteReference w:id="124"/>
      </w:r>
      <w:bookmarkEnd w:id="121"/>
    </w:p>
    <w:p w14:paraId="6CDF3B18" w14:textId="20FE2935" w:rsidR="00634982" w:rsidRPr="00634982" w:rsidRDefault="001E40F3" w:rsidP="001E40F3">
      <w:pPr>
        <w:jc w:val="center"/>
      </w:pPr>
      <w:r w:rsidRPr="001E40F3">
        <w:rPr>
          <w:noProof/>
        </w:rPr>
        <w:drawing>
          <wp:inline distT="0" distB="0" distL="0" distR="0" wp14:anchorId="4A49768B" wp14:editId="2E1E009C">
            <wp:extent cx="5360276" cy="423672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3926" b="4420"/>
                    <a:stretch/>
                  </pic:blipFill>
                  <pic:spPr bwMode="auto">
                    <a:xfrm>
                      <a:off x="0" y="0"/>
                      <a:ext cx="5360658" cy="4237022"/>
                    </a:xfrm>
                    <a:prstGeom prst="rect">
                      <a:avLst/>
                    </a:prstGeom>
                    <a:noFill/>
                    <a:ln>
                      <a:noFill/>
                    </a:ln>
                    <a:extLst>
                      <a:ext uri="{53640926-AAD7-44D8-BBD7-CCE9431645EC}">
                        <a14:shadowObscured xmlns:a14="http://schemas.microsoft.com/office/drawing/2010/main"/>
                      </a:ext>
                    </a:extLst>
                  </pic:spPr>
                </pic:pic>
              </a:graphicData>
            </a:graphic>
          </wp:inline>
        </w:drawing>
      </w:r>
    </w:p>
    <w:p w14:paraId="6565AB27" w14:textId="40593670" w:rsidR="00455F3E" w:rsidRDefault="00455F3E" w:rsidP="0039738C">
      <w:r>
        <w:t>D</w:t>
      </w:r>
      <w:r w:rsidR="00AF2829" w:rsidRPr="002B3946">
        <w:t xml:space="preserve">ie ersten </w:t>
      </w:r>
      <w:r w:rsidR="00C635BD">
        <w:t>drei</w:t>
      </w:r>
      <w:r w:rsidR="00AF2829" w:rsidRPr="002B3946">
        <w:t xml:space="preserve"> </w:t>
      </w:r>
      <w:r w:rsidR="000F47DB">
        <w:t>Zeilen</w:t>
      </w:r>
      <w:r w:rsidR="00AF2829" w:rsidRPr="002B3946">
        <w:t xml:space="preserve"> der Tabelle </w:t>
      </w:r>
      <w:r w:rsidR="002B3946" w:rsidRPr="002B3946">
        <w:t>zeigen</w:t>
      </w:r>
      <w:r w:rsidR="00AF2829" w:rsidRPr="002B3946">
        <w:t xml:space="preserve"> die Grundvoraussetzungen der Produkt- und Prozess</w:t>
      </w:r>
      <w:r w:rsidR="0052662C">
        <w:t>absicherung</w:t>
      </w:r>
      <w:r w:rsidR="002B3946" w:rsidRPr="002B3946">
        <w:t xml:space="preserve"> auf</w:t>
      </w:r>
      <w:r w:rsidR="00AF2829" w:rsidRPr="002B3946">
        <w:t>.</w:t>
      </w:r>
    </w:p>
    <w:p w14:paraId="772109AE" w14:textId="13205C8C" w:rsidR="00F84565" w:rsidRDefault="0052662C" w:rsidP="0039738C">
      <w:r>
        <w:t>D</w:t>
      </w:r>
      <w:r w:rsidR="00AF2829">
        <w:t>ie Absicherungsarbeit</w:t>
      </w:r>
      <w:r>
        <w:t xml:space="preserve"> inklusive FAP und somit konsequenter Fehlerabstellung</w:t>
      </w:r>
      <w:r w:rsidR="00B339FE">
        <w:t xml:space="preserve"> </w:t>
      </w:r>
      <w:r>
        <w:t xml:space="preserve">beginnt in Neckarsulm </w:t>
      </w:r>
      <w:r w:rsidR="001021D2">
        <w:t xml:space="preserve">mit </w:t>
      </w:r>
      <w:r>
        <w:t xml:space="preserve">dem Aufbau </w:t>
      </w:r>
      <w:r w:rsidR="001021D2">
        <w:t>der ersten Fahrzeuge</w:t>
      </w:r>
      <w:r w:rsidR="00F00073">
        <w:t xml:space="preserve"> (PT)</w:t>
      </w:r>
      <w:r w:rsidR="0020763F">
        <w:t xml:space="preserve"> </w:t>
      </w:r>
      <w:r w:rsidR="0020763F" w:rsidRPr="002B3946">
        <w:t>durch die VSC-interne Werkstatt</w:t>
      </w:r>
      <w:r w:rsidR="00B41068">
        <w:t>.</w:t>
      </w:r>
      <w:r w:rsidR="00F84565">
        <w:t xml:space="preserve"> Fahrzeugaufbauten in Ingolstadt werden bis VFF durch die Entwicklungswerkstatt (EW) durchgeführt. Somit befinden sich die Fahrzeuge im Verantwortungsbereich der TE. Diese bedient sich nicht des FAP, wodurch eine definierte Fehlerabstellung nicht gewährleistet </w:t>
      </w:r>
      <w:r w:rsidR="008919E9">
        <w:t>ist</w:t>
      </w:r>
      <w:r w:rsidR="00F84565">
        <w:t>.</w:t>
      </w:r>
    </w:p>
    <w:p w14:paraId="302B4BCA" w14:textId="5C133A17" w:rsidR="000F47DB" w:rsidRDefault="00B66070" w:rsidP="0039738C">
      <w:r>
        <w:t>Dies zeigt,</w:t>
      </w:r>
      <w:r w:rsidR="00D72062">
        <w:t xml:space="preserve"> dass </w:t>
      </w:r>
      <w:r w:rsidR="00A12E6D">
        <w:t>der Zeitpunkt der Verantwortungsübernahme</w:t>
      </w:r>
      <w:r>
        <w:t xml:space="preserve"> durch das VSC</w:t>
      </w:r>
      <w:r w:rsidR="00A12E6D">
        <w:t xml:space="preserve"> über spezifische Anläufe die Ursache für die Asynchronität innerhalb der Produkt- und Prozessabsicherung zwischen I</w:t>
      </w:r>
      <w:r w:rsidR="00FB27AF">
        <w:t>ngolstadt</w:t>
      </w:r>
      <w:r w:rsidR="00A12E6D">
        <w:t xml:space="preserve"> und N</w:t>
      </w:r>
      <w:r w:rsidR="00FB27AF">
        <w:t>eckarsulm</w:t>
      </w:r>
      <w:r w:rsidR="00A12E6D">
        <w:t xml:space="preserve"> darstellt.</w:t>
      </w:r>
      <w:r w:rsidR="00460082">
        <w:rPr>
          <w:rStyle w:val="Funotenzeichen"/>
        </w:rPr>
        <w:footnoteReference w:id="125"/>
      </w:r>
    </w:p>
    <w:p w14:paraId="004D44A7" w14:textId="7F16EA50" w:rsidR="00A37B9F" w:rsidRDefault="00C62A9C" w:rsidP="00E96EAE">
      <w:r>
        <w:t xml:space="preserve">Die </w:t>
      </w:r>
      <w:r w:rsidR="00B66070">
        <w:t>Zeilen</w:t>
      </w:r>
      <w:r>
        <w:t xml:space="preserve"> vier und fünf der Tabelle (</w:t>
      </w:r>
      <w:r w:rsidR="00EA5DF1">
        <w:t>„</w:t>
      </w:r>
      <w:r>
        <w:t>Reale Simulation IBN</w:t>
      </w:r>
      <w:r w:rsidR="00EA5DF1">
        <w:t>“</w:t>
      </w:r>
      <w:r>
        <w:t xml:space="preserve"> und </w:t>
      </w:r>
      <w:r w:rsidR="00EA5DF1">
        <w:t>„</w:t>
      </w:r>
      <w:r>
        <w:t>Planercheck</w:t>
      </w:r>
      <w:r w:rsidR="00EA5DF1">
        <w:t>“</w:t>
      </w:r>
      <w:r>
        <w:t xml:space="preserve">) </w:t>
      </w:r>
      <w:r w:rsidR="00B66070">
        <w:t xml:space="preserve">widmen sich </w:t>
      </w:r>
      <w:r w:rsidR="00814443">
        <w:t>der gezielten Absicherung der Prozessorte</w:t>
      </w:r>
      <w:r w:rsidR="0017569B">
        <w:t xml:space="preserve"> (</w:t>
      </w:r>
      <w:fldSimple w:instr=" REF _Ref522274529 ">
        <w:r w:rsidR="00750D65" w:rsidRPr="00CF07E8">
          <w:t xml:space="preserve">Abbildung </w:t>
        </w:r>
        <w:r w:rsidR="00750D65">
          <w:rPr>
            <w:noProof/>
          </w:rPr>
          <w:t>5</w:t>
        </w:r>
      </w:fldSimple>
      <w:r w:rsidR="0017569B">
        <w:t>)</w:t>
      </w:r>
      <w:r>
        <w:t xml:space="preserve">. </w:t>
      </w:r>
      <w:r w:rsidR="004E7633" w:rsidRPr="00A867C5">
        <w:t xml:space="preserve">Die </w:t>
      </w:r>
      <w:r w:rsidR="00EA5DF1">
        <w:t>„R</w:t>
      </w:r>
      <w:r w:rsidR="004E7633" w:rsidRPr="00A867C5">
        <w:t>eale</w:t>
      </w:r>
      <w:r w:rsidR="004E7633">
        <w:t xml:space="preserve"> Simulation IBN</w:t>
      </w:r>
      <w:r w:rsidR="00EA5DF1">
        <w:t>“</w:t>
      </w:r>
      <w:r w:rsidR="004E7633">
        <w:t xml:space="preserve"> beschreibt die Absicherung der Prozessorte außerhalb der Linie.</w:t>
      </w:r>
      <w:r w:rsidR="00A37B9F">
        <w:t xml:space="preserve"> </w:t>
      </w:r>
      <w:r w:rsidR="00DB6761">
        <w:t xml:space="preserve">Hierbei werden </w:t>
      </w:r>
      <w:r w:rsidR="00A37B9F">
        <w:t xml:space="preserve">Fahrzeuge zunächst </w:t>
      </w:r>
      <w:r w:rsidR="00DB6761">
        <w:t xml:space="preserve">manuell </w:t>
      </w:r>
      <w:r w:rsidR="00A37B9F">
        <w:t xml:space="preserve">aufgebaut, bis sie </w:t>
      </w:r>
      <w:r w:rsidR="00DB6761">
        <w:t>dem Prozessort</w:t>
      </w:r>
      <w:r w:rsidR="00A37B9F">
        <w:t xml:space="preserve"> IB1 </w:t>
      </w:r>
      <w:r w:rsidR="00A37B9F">
        <w:lastRenderedPageBreak/>
        <w:t xml:space="preserve">entsprechen. Das in diesem Zustand befindliche Fahrzeug wird getestet, sodass bereits Fehler erkannt und entsprechende Prozessorte frühzeitig beeinflusst werden können. </w:t>
      </w:r>
      <w:r w:rsidR="0000210B">
        <w:t>Dieser Vorgang wi</w:t>
      </w:r>
      <w:r w:rsidR="0028270A">
        <w:t>e</w:t>
      </w:r>
      <w:r w:rsidR="0000210B">
        <w:t>derholt sich, bis der letzte Inbetriebnahme</w:t>
      </w:r>
      <w:r w:rsidR="004B5440">
        <w:t>s</w:t>
      </w:r>
      <w:r w:rsidR="0000210B">
        <w:t>chritt abgeschlossen ist.</w:t>
      </w:r>
    </w:p>
    <w:p w14:paraId="216F0048" w14:textId="06DB1BC7" w:rsidR="004B5440" w:rsidRDefault="0000210B" w:rsidP="00E96EAE">
      <w:r>
        <w:t>Durch den früher geltenden Verantwortungsbereich und folglich den Aufbau der Fahrzeuge durch die Werkstatt des Standort-VSC k</w:t>
      </w:r>
      <w:r w:rsidR="004B5440">
        <w:t>önnen</w:t>
      </w:r>
      <w:r>
        <w:t xml:space="preserve"> die </w:t>
      </w:r>
      <w:r w:rsidR="009B7684">
        <w:t xml:space="preserve">Prozessorte </w:t>
      </w:r>
      <w:r>
        <w:t xml:space="preserve">des D5 iterativ nach geplantem Produktionsprozess </w:t>
      </w:r>
      <w:r w:rsidR="009B7684">
        <w:t xml:space="preserve">frühzeitig </w:t>
      </w:r>
      <w:r w:rsidR="00CA6FE8">
        <w:t xml:space="preserve">getestet </w:t>
      </w:r>
      <w:r>
        <w:t>werden.</w:t>
      </w:r>
      <w:r w:rsidR="00CA6FE8">
        <w:t xml:space="preserve"> </w:t>
      </w:r>
      <w:r w:rsidR="004B5440">
        <w:t>Im Umkehrschluss ist dies</w:t>
      </w:r>
      <w:r w:rsidR="00CA6FE8">
        <w:t xml:space="preserve"> für den C8 nicht möglich</w:t>
      </w:r>
      <w:r w:rsidR="004B5440">
        <w:t>, da d</w:t>
      </w:r>
      <w:r w:rsidR="00CA6FE8">
        <w:t>er Aufbau</w:t>
      </w:r>
      <w:r w:rsidR="004B5440">
        <w:t xml:space="preserve"> durch die EW</w:t>
      </w:r>
      <w:r w:rsidR="00CA6FE8">
        <w:t xml:space="preserve"> erfolgt, weshalb keine Kooperation mit anderen Schnittstellen gegeben ist. Die</w:t>
      </w:r>
      <w:r w:rsidR="009B24F5">
        <w:t xml:space="preserve"> </w:t>
      </w:r>
      <w:r w:rsidR="00EA5DF1">
        <w:t>“R</w:t>
      </w:r>
      <w:r w:rsidR="00CA6FE8">
        <w:t>eale Simulation</w:t>
      </w:r>
      <w:r w:rsidR="009B7684">
        <w:t xml:space="preserve"> IBN</w:t>
      </w:r>
      <w:r w:rsidR="00EA5DF1">
        <w:t>“</w:t>
      </w:r>
      <w:r w:rsidR="00CA6FE8">
        <w:t xml:space="preserve"> des C8 erfolgt</w:t>
      </w:r>
      <w:r w:rsidR="004B5440">
        <w:t xml:space="preserve"> mit der Übergabe</w:t>
      </w:r>
      <w:r w:rsidR="00CA6FE8">
        <w:t xml:space="preserve"> </w:t>
      </w:r>
      <w:r w:rsidR="004B5440">
        <w:t xml:space="preserve">an das VSC Neckarsulm </w:t>
      </w:r>
      <w:r w:rsidR="009B7684">
        <w:t>kurz vor</w:t>
      </w:r>
      <w:r w:rsidR="00CA6FE8">
        <w:t xml:space="preserve"> VFF</w:t>
      </w:r>
      <w:r w:rsidR="004B5440">
        <w:t>.</w:t>
      </w:r>
    </w:p>
    <w:p w14:paraId="58C08F24" w14:textId="20BDD4DC" w:rsidR="004769DE" w:rsidRDefault="004B5440" w:rsidP="00E96EAE">
      <w:r w:rsidRPr="004B5440">
        <w:t>D</w:t>
      </w:r>
      <w:r w:rsidR="00CB6361" w:rsidRPr="004B5440">
        <w:t xml:space="preserve">er „Planercheck“ </w:t>
      </w:r>
      <w:r w:rsidR="00B62D27" w:rsidRPr="004B5440">
        <w:t>beschreibt eine</w:t>
      </w:r>
      <w:r w:rsidRPr="004B5440">
        <w:t xml:space="preserve"> Vorabanalyse</w:t>
      </w:r>
      <w:r w:rsidR="00B62D27" w:rsidRPr="004B5440">
        <w:t xml:space="preserve"> des vorgesehenen Produktionsprozesses</w:t>
      </w:r>
      <w:r w:rsidR="008B1B4A">
        <w:t xml:space="preserve"> des C8</w:t>
      </w:r>
      <w:r w:rsidR="00B62D27" w:rsidRPr="004B5440">
        <w:t xml:space="preserve"> </w:t>
      </w:r>
      <w:r w:rsidRPr="004B5440">
        <w:t>basierend auf</w:t>
      </w:r>
      <w:r w:rsidR="00B62D27" w:rsidRPr="004B5440">
        <w:t xml:space="preserve"> Erfahrungswerten und spezifischem Wissen</w:t>
      </w:r>
      <w:r w:rsidRPr="004B5440">
        <w:t xml:space="preserve"> der </w:t>
      </w:r>
      <w:r w:rsidRPr="00EE5678">
        <w:t>Produktintegratoren</w:t>
      </w:r>
      <w:r w:rsidR="00B62D27" w:rsidRPr="008B1B4A">
        <w:t>.</w:t>
      </w:r>
      <w:r w:rsidR="005C3757" w:rsidRPr="008B1B4A">
        <w:t xml:space="preserve"> </w:t>
      </w:r>
      <w:r w:rsidR="00057FF3" w:rsidRPr="008B1B4A">
        <w:t>Hierbei w</w:t>
      </w:r>
      <w:r w:rsidR="008B1B4A" w:rsidRPr="008B1B4A">
        <w:t>i</w:t>
      </w:r>
      <w:r w:rsidR="00057FF3" w:rsidRPr="008B1B4A">
        <w:t xml:space="preserve">rd lediglich </w:t>
      </w:r>
      <w:r w:rsidR="008B1B4A" w:rsidRPr="008B1B4A">
        <w:t xml:space="preserve">eine Bewertung des </w:t>
      </w:r>
      <w:r w:rsidR="00057FF3" w:rsidRPr="008B1B4A">
        <w:t>geplante</w:t>
      </w:r>
      <w:r w:rsidR="008B1B4A" w:rsidRPr="008B1B4A">
        <w:t>n</w:t>
      </w:r>
      <w:r w:rsidR="00057FF3" w:rsidRPr="008B1B4A">
        <w:t xml:space="preserve"> Aufbauprozess</w:t>
      </w:r>
      <w:r w:rsidR="008B1B4A" w:rsidRPr="008B1B4A">
        <w:t>es</w:t>
      </w:r>
      <w:r w:rsidR="00057FF3" w:rsidRPr="008B1B4A">
        <w:t xml:space="preserve"> </w:t>
      </w:r>
      <w:r w:rsidR="008B1B4A" w:rsidRPr="008B1B4A">
        <w:t>vorgenommen</w:t>
      </w:r>
      <w:r w:rsidR="00057FF3" w:rsidRPr="008B1B4A">
        <w:t xml:space="preserve">. Eine explizite Prüfung </w:t>
      </w:r>
      <w:r w:rsidR="008B1B4A" w:rsidRPr="008B1B4A">
        <w:t>kann</w:t>
      </w:r>
      <w:r w:rsidR="00057FF3" w:rsidRPr="008B1B4A">
        <w:t xml:space="preserve"> nicht </w:t>
      </w:r>
      <w:r w:rsidR="008B1B4A" w:rsidRPr="008B1B4A">
        <w:t>erfolgen</w:t>
      </w:r>
      <w:r w:rsidR="00057FF3" w:rsidRPr="008B1B4A">
        <w:t xml:space="preserve">. Dadurch ist die </w:t>
      </w:r>
      <w:r w:rsidR="000024A4" w:rsidRPr="008B1B4A">
        <w:t>r</w:t>
      </w:r>
      <w:r w:rsidR="00057FF3" w:rsidRPr="008B1B4A">
        <w:t>eale Simulation IBN</w:t>
      </w:r>
      <w:r w:rsidR="002A5AAE">
        <w:t xml:space="preserve"> und folglich eine Kooperation mit dem Aufbau</w:t>
      </w:r>
      <w:r w:rsidR="00057FF3" w:rsidRPr="008B1B4A">
        <w:t xml:space="preserve"> eindeutig zielführend</w:t>
      </w:r>
      <w:r w:rsidR="008B1B4A" w:rsidRPr="008B1B4A">
        <w:t>.</w:t>
      </w:r>
    </w:p>
    <w:p w14:paraId="4C911B3A" w14:textId="41E6F0D9" w:rsidR="00C21C7B" w:rsidRDefault="004769DE" w:rsidP="00E96EAE">
      <w:r>
        <w:t>D</w:t>
      </w:r>
      <w:r w:rsidR="004E49EA">
        <w:t xml:space="preserve">ie </w:t>
      </w:r>
      <w:r>
        <w:t>Zeilen</w:t>
      </w:r>
      <w:r w:rsidR="004E49EA">
        <w:t xml:space="preserve"> „Testen der Prüftechnik“ und „Zusammenarbeit Prüfprogrammierer</w:t>
      </w:r>
      <w:r w:rsidR="00DA74D1">
        <w:t xml:space="preserve"> &amp; Produktintegratoren</w:t>
      </w:r>
      <w:r w:rsidR="004E49EA">
        <w:t>“</w:t>
      </w:r>
      <w:r w:rsidR="0003690B">
        <w:t xml:space="preserve"> </w:t>
      </w:r>
      <w:r>
        <w:t>beschreiben</w:t>
      </w:r>
      <w:r w:rsidR="004E49EA">
        <w:t xml:space="preserve"> eine symbiotische Situation zwischen Planung und VSC. </w:t>
      </w:r>
    </w:p>
    <w:p w14:paraId="274DB129" w14:textId="2236C4B7" w:rsidR="004C06D7" w:rsidRDefault="004769DE" w:rsidP="00E96EAE">
      <w:r>
        <w:t>D</w:t>
      </w:r>
      <w:r w:rsidR="00EB2A16" w:rsidRPr="002B3946">
        <w:t>ie Absicherung der Prüftechnik sowie Prüfprogramme</w:t>
      </w:r>
      <w:r>
        <w:t>n erfolgt</w:t>
      </w:r>
      <w:r w:rsidR="00EA5DF1">
        <w:t xml:space="preserve"> durch Mitarbeiter </w:t>
      </w:r>
      <w:r w:rsidR="00EA5DF1" w:rsidRPr="00845B64">
        <w:t>des VSC Neckarsulm</w:t>
      </w:r>
      <w:r w:rsidRPr="00845B64">
        <w:t xml:space="preserve"> ab Verfügbarkeit eines Vorabstandes in Zusammenarbeit mit der Planung</w:t>
      </w:r>
      <w:r w:rsidR="00EB2A16" w:rsidRPr="00845B64">
        <w:t>.</w:t>
      </w:r>
      <w:r w:rsidR="00EA5DF1" w:rsidRPr="00845B64">
        <w:t xml:space="preserve"> </w:t>
      </w:r>
      <w:r w:rsidR="00845B64" w:rsidRPr="00845B64">
        <w:t>Simultan zur Absicherung der Prüftechnik werden die SG im Verbund getestet, da lediglich die Prüftechnik eine</w:t>
      </w:r>
      <w:r w:rsidR="0098332A">
        <w:t xml:space="preserve"> simultane</w:t>
      </w:r>
      <w:r w:rsidR="00845B64" w:rsidRPr="00845B64">
        <w:t xml:space="preserve"> Ansprache der SG über mehrere Kanäle ermöglicht. Somit stellt dies einen Stresstest des SG-Verbunds inklusive Software dar.</w:t>
      </w:r>
      <w:r w:rsidR="00845B64">
        <w:t xml:space="preserve"> </w:t>
      </w:r>
      <w:r w:rsidR="00EA5DF1">
        <w:t>Beim D5 ist diese Absicherung parallel zur „Realen Simulation IBN“ möglich.</w:t>
      </w:r>
      <w:r w:rsidR="00F04D16">
        <w:t xml:space="preserve"> Durch die Übernahme der Prüftechnik des D5 beim C8 erfolgt hier die Absicherung der Prüftechnik bereits ein halbes Jahr vor VFF.</w:t>
      </w:r>
      <w:r w:rsidR="009B24F5">
        <w:t xml:space="preserve"> Wie bei der „Realen Simulation IBN“ besteht beim C8 die Problematik der fehlenden Kooperation der EW mit anderen Schnittstellen sowie das Fehlen einer geeigneten Infrastruktur zur Verwendung des UPS. Hierdurch ist die Absicherung lediglich am vollständig aufgebauten Fahrzeug möglich. Zudem erfolgt die Absicherung</w:t>
      </w:r>
      <w:r w:rsidR="0011740C">
        <w:t xml:space="preserve"> in der frühen Phase</w:t>
      </w:r>
      <w:r w:rsidR="009B24F5">
        <w:t xml:space="preserve"> beim C8 in Ingolstadt auf Eigeninitiative der Mitarbeiter des VSC Neckarsulm</w:t>
      </w:r>
      <w:r w:rsidR="004C06D7">
        <w:t xml:space="preserve">, wodurch eine notwendige Verankerung im Prozess ersichtlich </w:t>
      </w:r>
      <w:r w:rsidR="008C72E0">
        <w:t>ist</w:t>
      </w:r>
      <w:r w:rsidR="009B24F5">
        <w:t>.</w:t>
      </w:r>
      <w:r w:rsidR="00460082">
        <w:rPr>
          <w:rStyle w:val="Funotenzeichen"/>
        </w:rPr>
        <w:footnoteReference w:id="126"/>
      </w:r>
    </w:p>
    <w:p w14:paraId="741BE836" w14:textId="752BD0F5" w:rsidR="00571BE3" w:rsidRDefault="004C06D7" w:rsidP="00E96EAE">
      <w:r>
        <w:t>Um</w:t>
      </w:r>
      <w:r w:rsidRPr="002B3946">
        <w:t xml:space="preserve"> eine gemeinsame Fehlerdokumentation </w:t>
      </w:r>
      <w:r w:rsidR="00B54526">
        <w:t>und</w:t>
      </w:r>
      <w:r w:rsidRPr="002B3946">
        <w:t xml:space="preserve"> -ansprache gewährleiste</w:t>
      </w:r>
      <w:r>
        <w:t xml:space="preserve">n zu können, müssen </w:t>
      </w:r>
      <w:r w:rsidR="00571BE3" w:rsidRPr="002B3946">
        <w:t>idealerweise</w:t>
      </w:r>
      <w:r>
        <w:t xml:space="preserve"> die</w:t>
      </w:r>
      <w:r w:rsidR="00571BE3" w:rsidRPr="002B3946">
        <w:t xml:space="preserve"> </w:t>
      </w:r>
      <w:r>
        <w:t>Planung (</w:t>
      </w:r>
      <w:r w:rsidR="00571BE3" w:rsidRPr="002B3946">
        <w:t>Prüfprogrammierer</w:t>
      </w:r>
      <w:r>
        <w:t xml:space="preserve"> und</w:t>
      </w:r>
      <w:r w:rsidR="00571BE3" w:rsidRPr="002B3946">
        <w:t xml:space="preserve"> Produktintegratoren</w:t>
      </w:r>
      <w:r>
        <w:t>)</w:t>
      </w:r>
      <w:r w:rsidR="00571BE3" w:rsidRPr="002B3946">
        <w:t>, Produkt- und Prozesstechnik</w:t>
      </w:r>
      <w:r w:rsidR="00281FDD">
        <w:t xml:space="preserve"> </w:t>
      </w:r>
      <w:r w:rsidR="00281FDD" w:rsidRPr="002B3946">
        <w:t xml:space="preserve">sowie der Aufbau </w:t>
      </w:r>
      <w:r w:rsidR="00571BE3" w:rsidRPr="002B3946">
        <w:t xml:space="preserve">verfügbare Stände zu jedem </w:t>
      </w:r>
      <w:r w:rsidR="00571BE3" w:rsidRPr="002B3946">
        <w:lastRenderedPageBreak/>
        <w:t xml:space="preserve">Prozessort gemeinsam am Fahrzeug prüfen und kritisch betrachten. </w:t>
      </w:r>
      <w:r>
        <w:t xml:space="preserve">Hierdurch </w:t>
      </w:r>
      <w:r w:rsidR="00571BE3" w:rsidRPr="002B3946">
        <w:t xml:space="preserve">ist zu erwarten, dass dieses Triumvirat an Fachgebieten bereits vor Ort Fehlerursachen </w:t>
      </w:r>
      <w:r w:rsidR="008F06EC">
        <w:t>erarbeiten</w:t>
      </w:r>
      <w:r w:rsidR="00571BE3" w:rsidRPr="002B3946">
        <w:t xml:space="preserve"> kann.</w:t>
      </w:r>
    </w:p>
    <w:p w14:paraId="650EF31C" w14:textId="73438187" w:rsidR="00C06A52" w:rsidRDefault="00C06A52" w:rsidP="00E96EAE">
      <w:r>
        <w:t xml:space="preserve">Ein weiterer Unterschied der Arbeitsweise zeigt die </w:t>
      </w:r>
      <w:r w:rsidR="00845B64">
        <w:t>Zeile</w:t>
      </w:r>
      <w:r w:rsidR="001D1F19">
        <w:t xml:space="preserve"> „Testbarkeit“ auf. </w:t>
      </w:r>
      <w:r>
        <w:t xml:space="preserve">Die Arbeitsweise ist auf den Verantwortungsbereich des VSC </w:t>
      </w:r>
      <w:r w:rsidR="009E6236">
        <w:t xml:space="preserve">am </w:t>
      </w:r>
      <w:r>
        <w:t>Produktionsort zurückzuführen. So ist eine frühzeitige Absicherung des D5 im Gegensatz zum C8 jederzeit möglich.</w:t>
      </w:r>
      <w:r w:rsidR="003165CB">
        <w:rPr>
          <w:rStyle w:val="Funotenzeichen"/>
        </w:rPr>
        <w:footnoteReference w:id="127"/>
      </w:r>
    </w:p>
    <w:p w14:paraId="1D86EB76" w14:textId="2A46879C" w:rsidR="00313CE6" w:rsidRDefault="001031ED" w:rsidP="000024A4">
      <w:pPr>
        <w:spacing w:after="240"/>
      </w:pPr>
      <w:r>
        <w:t>Zusammengefasst bedeutet dies</w:t>
      </w:r>
      <w:r w:rsidR="00313CE6">
        <w:t>:</w:t>
      </w:r>
    </w:p>
    <w:p w14:paraId="1429378C" w14:textId="161C457F" w:rsidR="00357710" w:rsidRPr="00AA6F6C" w:rsidRDefault="00357710" w:rsidP="00885B5E">
      <w:pPr>
        <w:pStyle w:val="Listenabsatz"/>
        <w:numPr>
          <w:ilvl w:val="0"/>
          <w:numId w:val="11"/>
        </w:numPr>
        <w:rPr>
          <w:sz w:val="24"/>
          <w:szCs w:val="24"/>
        </w:rPr>
      </w:pPr>
      <w:r w:rsidRPr="00AA6F6C">
        <w:rPr>
          <w:sz w:val="24"/>
          <w:szCs w:val="24"/>
        </w:rPr>
        <w:t>Die Arbeitsweise des D5 ist nur umsetzbar, wenn eine Verantwortungsübernahme durch das Standort-VSC ab GV2 besteht</w:t>
      </w:r>
      <w:r w:rsidR="001031ED">
        <w:rPr>
          <w:sz w:val="24"/>
          <w:szCs w:val="24"/>
        </w:rPr>
        <w:t>.</w:t>
      </w:r>
    </w:p>
    <w:p w14:paraId="3434C0B6" w14:textId="19BFE6B2" w:rsidR="00357710" w:rsidRPr="00AA6F6C" w:rsidRDefault="00E13A6F" w:rsidP="00885B5E">
      <w:pPr>
        <w:pStyle w:val="Listenabsatz"/>
        <w:numPr>
          <w:ilvl w:val="0"/>
          <w:numId w:val="11"/>
        </w:numPr>
        <w:rPr>
          <w:sz w:val="24"/>
          <w:szCs w:val="24"/>
        </w:rPr>
      </w:pPr>
      <w:r w:rsidRPr="00AA6F6C">
        <w:rPr>
          <w:sz w:val="24"/>
          <w:szCs w:val="24"/>
        </w:rPr>
        <w:t xml:space="preserve">Aufgrund einer Zusammenarbeit mit </w:t>
      </w:r>
      <w:r w:rsidR="001031ED">
        <w:rPr>
          <w:sz w:val="24"/>
          <w:szCs w:val="24"/>
        </w:rPr>
        <w:t>der Planung</w:t>
      </w:r>
      <w:r w:rsidRPr="00AA6F6C">
        <w:rPr>
          <w:sz w:val="24"/>
          <w:szCs w:val="24"/>
        </w:rPr>
        <w:t xml:space="preserve"> ist eine frühzeitige Absicherung von UPS, Prüfprogramm sowie </w:t>
      </w:r>
      <w:r w:rsidR="00A24662">
        <w:rPr>
          <w:sz w:val="24"/>
          <w:szCs w:val="24"/>
        </w:rPr>
        <w:t>SG</w:t>
      </w:r>
      <w:r w:rsidRPr="00AA6F6C">
        <w:rPr>
          <w:sz w:val="24"/>
          <w:szCs w:val="24"/>
        </w:rPr>
        <w:t xml:space="preserve"> im Verbund möglich.</w:t>
      </w:r>
    </w:p>
    <w:p w14:paraId="278FBC9E" w14:textId="3BF80CF0" w:rsidR="001652D8" w:rsidRPr="00AA6F6C" w:rsidRDefault="001652D8" w:rsidP="00885B5E">
      <w:pPr>
        <w:pStyle w:val="Listenabsatz"/>
        <w:numPr>
          <w:ilvl w:val="0"/>
          <w:numId w:val="11"/>
        </w:numPr>
        <w:rPr>
          <w:sz w:val="24"/>
          <w:szCs w:val="24"/>
        </w:rPr>
      </w:pPr>
      <w:r w:rsidRPr="00AA6F6C">
        <w:rPr>
          <w:sz w:val="24"/>
          <w:szCs w:val="24"/>
        </w:rPr>
        <w:t xml:space="preserve">Aufgrund der </w:t>
      </w:r>
      <w:r w:rsidR="001031ED" w:rsidRPr="00AA6F6C">
        <w:rPr>
          <w:sz w:val="24"/>
          <w:szCs w:val="24"/>
        </w:rPr>
        <w:t xml:space="preserve">Zusammenarbeit mit </w:t>
      </w:r>
      <w:r w:rsidR="001031ED">
        <w:rPr>
          <w:sz w:val="24"/>
          <w:szCs w:val="24"/>
        </w:rPr>
        <w:t xml:space="preserve">dem Aufbau </w:t>
      </w:r>
      <w:r w:rsidRPr="00AA6F6C">
        <w:rPr>
          <w:sz w:val="24"/>
          <w:szCs w:val="24"/>
        </w:rPr>
        <w:t xml:space="preserve">können </w:t>
      </w:r>
      <w:r w:rsidR="00C06A52">
        <w:rPr>
          <w:sz w:val="24"/>
          <w:szCs w:val="24"/>
        </w:rPr>
        <w:t>sowohl</w:t>
      </w:r>
      <w:r w:rsidRPr="00AA6F6C">
        <w:rPr>
          <w:sz w:val="24"/>
          <w:szCs w:val="24"/>
        </w:rPr>
        <w:t xml:space="preserve"> Prozessorte </w:t>
      </w:r>
      <w:r w:rsidR="00C06A52">
        <w:rPr>
          <w:sz w:val="24"/>
          <w:szCs w:val="24"/>
        </w:rPr>
        <w:t xml:space="preserve">als auch das Fahrzeugprojekt </w:t>
      </w:r>
      <w:r w:rsidR="00C06A52" w:rsidRPr="00AA6F6C">
        <w:rPr>
          <w:sz w:val="24"/>
          <w:szCs w:val="24"/>
        </w:rPr>
        <w:t xml:space="preserve">frühzeitig </w:t>
      </w:r>
      <w:r w:rsidRPr="00AA6F6C">
        <w:rPr>
          <w:sz w:val="24"/>
          <w:szCs w:val="24"/>
        </w:rPr>
        <w:t xml:space="preserve">abgesichert </w:t>
      </w:r>
      <w:r w:rsidR="00C06A52">
        <w:rPr>
          <w:sz w:val="24"/>
          <w:szCs w:val="24"/>
        </w:rPr>
        <w:t xml:space="preserve">und </w:t>
      </w:r>
      <w:r w:rsidRPr="00AA6F6C">
        <w:rPr>
          <w:sz w:val="24"/>
          <w:szCs w:val="24"/>
        </w:rPr>
        <w:t xml:space="preserve">beeinflusst werden. </w:t>
      </w:r>
      <w:r w:rsidR="00B36CD6">
        <w:rPr>
          <w:sz w:val="24"/>
          <w:szCs w:val="24"/>
        </w:rPr>
        <w:t>E</w:t>
      </w:r>
      <w:r w:rsidRPr="00AA6F6C">
        <w:rPr>
          <w:sz w:val="24"/>
          <w:szCs w:val="24"/>
        </w:rPr>
        <w:t>ine</w:t>
      </w:r>
      <w:r w:rsidR="00372E4A">
        <w:rPr>
          <w:sz w:val="24"/>
          <w:szCs w:val="24"/>
        </w:rPr>
        <w:t xml:space="preserve"> exemplarische</w:t>
      </w:r>
      <w:r w:rsidRPr="00AA6F6C">
        <w:rPr>
          <w:sz w:val="24"/>
          <w:szCs w:val="24"/>
        </w:rPr>
        <w:t xml:space="preserve"> Veränderung der Verkabelung</w:t>
      </w:r>
      <w:r w:rsidR="00B36CD6">
        <w:rPr>
          <w:sz w:val="24"/>
          <w:szCs w:val="24"/>
        </w:rPr>
        <w:t xml:space="preserve"> </w:t>
      </w:r>
      <w:r w:rsidR="00513740">
        <w:rPr>
          <w:sz w:val="24"/>
          <w:szCs w:val="24"/>
        </w:rPr>
        <w:t>wird</w:t>
      </w:r>
      <w:r w:rsidR="00B36CD6">
        <w:rPr>
          <w:sz w:val="24"/>
          <w:szCs w:val="24"/>
        </w:rPr>
        <w:t xml:space="preserve"> demnach</w:t>
      </w:r>
      <w:r w:rsidRPr="00AA6F6C">
        <w:rPr>
          <w:sz w:val="24"/>
          <w:szCs w:val="24"/>
        </w:rPr>
        <w:t xml:space="preserve"> bereits zu </w:t>
      </w:r>
      <w:r w:rsidR="001031ED">
        <w:rPr>
          <w:sz w:val="24"/>
          <w:szCs w:val="24"/>
        </w:rPr>
        <w:t>VFF</w:t>
      </w:r>
      <w:r w:rsidRPr="00AA6F6C">
        <w:rPr>
          <w:sz w:val="24"/>
          <w:szCs w:val="24"/>
        </w:rPr>
        <w:t xml:space="preserve"> anstatt zur 0S</w:t>
      </w:r>
      <w:r w:rsidR="00B36CD6">
        <w:rPr>
          <w:sz w:val="24"/>
          <w:szCs w:val="24"/>
        </w:rPr>
        <w:t xml:space="preserve"> ermöglicht</w:t>
      </w:r>
      <w:r w:rsidRPr="00AA6F6C">
        <w:rPr>
          <w:sz w:val="24"/>
          <w:szCs w:val="24"/>
        </w:rPr>
        <w:t>.</w:t>
      </w:r>
    </w:p>
    <w:p w14:paraId="74D1800B" w14:textId="02C22E3F" w:rsidR="000C76B8" w:rsidRPr="00002923" w:rsidRDefault="00002923" w:rsidP="00E96EAE">
      <w:r w:rsidRPr="00002923">
        <w:t xml:space="preserve">Insgesamt sind </w:t>
      </w:r>
      <w:r w:rsidR="00DF3763" w:rsidRPr="00002923">
        <w:t>drei</w:t>
      </w:r>
      <w:r w:rsidR="00664A31" w:rsidRPr="00002923">
        <w:t xml:space="preserve"> im Prozess </w:t>
      </w:r>
      <w:r w:rsidR="00E42A0A" w:rsidRPr="00002923">
        <w:t>zu verankernde</w:t>
      </w:r>
      <w:r w:rsidR="0083498D">
        <w:t>n</w:t>
      </w:r>
      <w:r w:rsidR="00E42A0A" w:rsidRPr="00002923">
        <w:t xml:space="preserve"> Maßnahmen</w:t>
      </w:r>
      <w:r w:rsidR="00E53BE2">
        <w:t xml:space="preserve"> (M)</w:t>
      </w:r>
      <w:r w:rsidR="00DF3763" w:rsidRPr="00002923">
        <w:t xml:space="preserve"> </w:t>
      </w:r>
      <w:r w:rsidRPr="00002923">
        <w:t>abzuleiten</w:t>
      </w:r>
      <w:r w:rsidR="00DF3763" w:rsidRPr="00002923">
        <w:t>:</w:t>
      </w:r>
    </w:p>
    <w:p w14:paraId="6C868ABF" w14:textId="627602FC" w:rsidR="00736DF2" w:rsidRDefault="00F85796" w:rsidP="00E84CE2">
      <w:pPr>
        <w:pStyle w:val="berschrift3"/>
      </w:pPr>
      <w:bookmarkStart w:id="122" w:name="_Toc27154218"/>
      <w:r w:rsidRPr="00736DF2">
        <w:t>M1</w:t>
      </w:r>
      <w:r w:rsidR="00E53BE2">
        <w:t xml:space="preserve"> -</w:t>
      </w:r>
      <w:r w:rsidRPr="00736DF2">
        <w:t xml:space="preserve"> Verantwortungsübernahme GV2</w:t>
      </w:r>
      <w:bookmarkEnd w:id="122"/>
      <w:r w:rsidRPr="00736DF2">
        <w:t xml:space="preserve"> </w:t>
      </w:r>
    </w:p>
    <w:p w14:paraId="1D1B891D" w14:textId="7EDB07E2" w:rsidR="00B66070" w:rsidRDefault="00B66070" w:rsidP="00736DF2">
      <w:r w:rsidRPr="00002923">
        <w:t xml:space="preserve">Unter Berücksichtigung der Vorteile des D5-Kurvenverlaufs </w:t>
      </w:r>
      <w:r w:rsidR="006C0F2A" w:rsidRPr="00B0433B">
        <w:t>(</w:t>
      </w:r>
      <w:r w:rsidR="00B0433B" w:rsidRPr="00B0433B">
        <w:fldChar w:fldCharType="begin"/>
      </w:r>
      <w:r w:rsidR="00B0433B" w:rsidRPr="00B0433B">
        <w:instrText xml:space="preserve"> REF _Ref25784278 </w:instrText>
      </w:r>
      <w:r w:rsidR="00B0433B">
        <w:instrText xml:space="preserve"> \* MERGEFORMAT </w:instrText>
      </w:r>
      <w:r w:rsidR="00B0433B" w:rsidRPr="00B0433B">
        <w:fldChar w:fldCharType="separate"/>
      </w:r>
      <w:r w:rsidR="00750D65">
        <w:t xml:space="preserve">Abbildung </w:t>
      </w:r>
      <w:r w:rsidR="00750D65">
        <w:rPr>
          <w:noProof/>
        </w:rPr>
        <w:t>15</w:t>
      </w:r>
      <w:r w:rsidR="00B0433B" w:rsidRPr="00B0433B">
        <w:fldChar w:fldCharType="end"/>
      </w:r>
      <w:r w:rsidR="006C0F2A">
        <w:t xml:space="preserve">) </w:t>
      </w:r>
      <w:r w:rsidRPr="00002923">
        <w:t xml:space="preserve">ist eine vollständige Verantwortungsübernahme durch das Standort-VSC in der frühen Phase als erste Maßnahme abzuleiten. </w:t>
      </w:r>
      <w:r w:rsidR="00002923" w:rsidRPr="00002923">
        <w:t>So stellt der Zeitpunkt der Verantwortungsübernahme durch das Standort-VSC maßgeblich die Basis für eine konsequente Absicherungsarbeit und deren allgemeine Optimierung dar.</w:t>
      </w:r>
    </w:p>
    <w:p w14:paraId="6A64AD07" w14:textId="5E759684" w:rsidR="00182926" w:rsidRDefault="00736DF2" w:rsidP="008B38DF">
      <w:pPr>
        <w:rPr>
          <w:szCs w:val="24"/>
        </w:rPr>
      </w:pPr>
      <w:r>
        <w:rPr>
          <w:szCs w:val="24"/>
        </w:rPr>
        <w:t xml:space="preserve">Hierbei soll eine </w:t>
      </w:r>
      <w:r w:rsidR="00911CCF" w:rsidRPr="00736DF2">
        <w:rPr>
          <w:szCs w:val="24"/>
        </w:rPr>
        <w:t>vollständig</w:t>
      </w:r>
      <w:r>
        <w:rPr>
          <w:szCs w:val="24"/>
        </w:rPr>
        <w:t>e Übernahme</w:t>
      </w:r>
      <w:r w:rsidR="00911CCF" w:rsidRPr="00736DF2">
        <w:rPr>
          <w:szCs w:val="24"/>
        </w:rPr>
        <w:t xml:space="preserve"> </w:t>
      </w:r>
      <w:r w:rsidR="00F85796" w:rsidRPr="00736DF2">
        <w:rPr>
          <w:szCs w:val="24"/>
        </w:rPr>
        <w:t>durch das Standort-VSC als Standard im PEP veranker</w:t>
      </w:r>
      <w:r>
        <w:rPr>
          <w:szCs w:val="24"/>
        </w:rPr>
        <w:t>t werden</w:t>
      </w:r>
      <w:r w:rsidR="00911CCF" w:rsidRPr="00736DF2">
        <w:rPr>
          <w:szCs w:val="24"/>
        </w:rPr>
        <w:t>, sodass eine standortübergreifende frühe Phase existent wird</w:t>
      </w:r>
      <w:r>
        <w:rPr>
          <w:szCs w:val="24"/>
        </w:rPr>
        <w:t xml:space="preserve">. </w:t>
      </w:r>
      <w:r w:rsidR="00B636DC">
        <w:rPr>
          <w:szCs w:val="24"/>
        </w:rPr>
        <w:t xml:space="preserve">Eine Gültigkeit erreicht diese Maßnahme, durch ihre Verabschiedung sowie die Überarbeitung der vorhandenen AA. </w:t>
      </w:r>
      <w:r w:rsidR="006C0F2A">
        <w:rPr>
          <w:szCs w:val="24"/>
        </w:rPr>
        <w:t>Dies führt zu einer früheren Anwendung des</w:t>
      </w:r>
      <w:r>
        <w:rPr>
          <w:szCs w:val="24"/>
        </w:rPr>
        <w:t xml:space="preserve"> FAP, wodurch eine standardisierte Fehlerabstellung ermöglicht wird. Folglich </w:t>
      </w:r>
      <w:r w:rsidR="00B636DC">
        <w:rPr>
          <w:szCs w:val="24"/>
        </w:rPr>
        <w:t>ist</w:t>
      </w:r>
      <w:r>
        <w:rPr>
          <w:szCs w:val="24"/>
        </w:rPr>
        <w:t xml:space="preserve"> eine deutlich</w:t>
      </w:r>
      <w:r w:rsidR="00B636DC">
        <w:rPr>
          <w:szCs w:val="24"/>
        </w:rPr>
        <w:t>e</w:t>
      </w:r>
      <w:r>
        <w:rPr>
          <w:szCs w:val="24"/>
        </w:rPr>
        <w:t xml:space="preserve"> Effizienzsteigerung zu </w:t>
      </w:r>
      <w:r w:rsidR="0055145B">
        <w:rPr>
          <w:szCs w:val="24"/>
        </w:rPr>
        <w:t>prognostizieren</w:t>
      </w:r>
      <w:r w:rsidRPr="00B0433B">
        <w:rPr>
          <w:szCs w:val="24"/>
        </w:rPr>
        <w:t>.</w:t>
      </w:r>
      <w:r w:rsidR="00182926" w:rsidRPr="00B0433B">
        <w:rPr>
          <w:szCs w:val="24"/>
        </w:rPr>
        <w:t xml:space="preserve"> Da es sich um eine prozessuale Änderung handelt, kann eine Umsetzung ohne weitere Entwicklungskosten kurzfristig erfolgen.</w:t>
      </w:r>
    </w:p>
    <w:p w14:paraId="13DF4D07" w14:textId="44130566" w:rsidR="008B38DF" w:rsidRPr="006C0F2A" w:rsidRDefault="008B38DF" w:rsidP="008B38DF">
      <w:r w:rsidRPr="006C0F2A">
        <w:lastRenderedPageBreak/>
        <w:t xml:space="preserve">Zur Bestimmung des genauen Zeitpunkts hinsichtlich der Verantwortungsübernahme wird anhand </w:t>
      </w:r>
      <w:r w:rsidR="00637EDF" w:rsidRPr="006C0F2A">
        <w:t xml:space="preserve">des </w:t>
      </w:r>
      <w:r w:rsidRPr="006C0F2A">
        <w:t>GVM</w:t>
      </w:r>
      <w:r w:rsidR="000D7993" w:rsidRPr="006C0F2A">
        <w:t xml:space="preserve"> (Kapitel 1.4)</w:t>
      </w:r>
      <w:r w:rsidRPr="006C0F2A">
        <w:t xml:space="preserve"> argumentiert.</w:t>
      </w:r>
      <w:r w:rsidR="00637EDF" w:rsidRPr="006C0F2A">
        <w:t xml:space="preserve"> So weisen </w:t>
      </w:r>
      <w:r w:rsidR="002F717D" w:rsidRPr="006C0F2A">
        <w:t xml:space="preserve">TT </w:t>
      </w:r>
      <w:r w:rsidR="00637EDF" w:rsidRPr="006C0F2A">
        <w:t>vor GV2 keine ausreichende, technische Reife für eine konsequente</w:t>
      </w:r>
      <w:r w:rsidR="002F717D" w:rsidRPr="006C0F2A">
        <w:t>, terminierte</w:t>
      </w:r>
      <w:r w:rsidR="00637EDF" w:rsidRPr="006C0F2A">
        <w:t xml:space="preserve"> Absicherung auf</w:t>
      </w:r>
      <w:r w:rsidR="002F717D" w:rsidRPr="006C0F2A">
        <w:t xml:space="preserve">. Mit dem Aufbau der ersten PT zu GV2 </w:t>
      </w:r>
      <w:r w:rsidR="000D7993" w:rsidRPr="006C0F2A">
        <w:t>wird der notwendige Reifegrad erreicht</w:t>
      </w:r>
      <w:r w:rsidR="00CD7DFA" w:rsidRPr="006C0F2A">
        <w:t>,</w:t>
      </w:r>
      <w:r w:rsidR="000D7993" w:rsidRPr="006C0F2A">
        <w:t xml:space="preserve"> da</w:t>
      </w:r>
      <w:r w:rsidR="00637EDF" w:rsidRPr="006C0F2A">
        <w:t xml:space="preserve"> </w:t>
      </w:r>
      <w:r w:rsidR="000D7993" w:rsidRPr="006C0F2A">
        <w:t xml:space="preserve">das Fahrzeugprojekt zu diesem Zeitpunkt bereits dem späteren Serienfahrzeug </w:t>
      </w:r>
      <w:r w:rsidR="00B00394">
        <w:t>gleicht</w:t>
      </w:r>
      <w:r w:rsidR="000D7993" w:rsidRPr="006C0F2A">
        <w:t>.</w:t>
      </w:r>
    </w:p>
    <w:p w14:paraId="10AB7734" w14:textId="7F9F99B0" w:rsidR="008E7A4E" w:rsidRPr="007F3AB6" w:rsidRDefault="007F3AB6" w:rsidP="008E7A4E">
      <w:pPr>
        <w:rPr>
          <w:szCs w:val="24"/>
        </w:rPr>
      </w:pPr>
      <w:r>
        <w:rPr>
          <w:szCs w:val="24"/>
        </w:rPr>
        <w:t>Abschließend ist d</w:t>
      </w:r>
      <w:r w:rsidR="008E7A4E" w:rsidRPr="007F3AB6">
        <w:rPr>
          <w:szCs w:val="24"/>
        </w:rPr>
        <w:t xml:space="preserve">ie Umsetzung dieser Maßnahme </w:t>
      </w:r>
      <w:r w:rsidR="00B0433B" w:rsidRPr="007F3AB6">
        <w:rPr>
          <w:szCs w:val="24"/>
        </w:rPr>
        <w:t>lediglich</w:t>
      </w:r>
      <w:r w:rsidR="008E7A4E" w:rsidRPr="007F3AB6">
        <w:rPr>
          <w:szCs w:val="24"/>
        </w:rPr>
        <w:t xml:space="preserve"> von einer Entscheidung seitens des Managements abhängig.</w:t>
      </w:r>
    </w:p>
    <w:p w14:paraId="0988323F" w14:textId="58A87A34" w:rsidR="00736DF2" w:rsidRDefault="00F85796" w:rsidP="00E84CE2">
      <w:pPr>
        <w:pStyle w:val="berschrift3"/>
      </w:pPr>
      <w:bookmarkStart w:id="123" w:name="_Toc27154219"/>
      <w:r w:rsidRPr="007F3AB6">
        <w:t>M2</w:t>
      </w:r>
      <w:r w:rsidR="00E53BE2" w:rsidRPr="007F3AB6">
        <w:t xml:space="preserve"> -</w:t>
      </w:r>
      <w:r w:rsidRPr="007F3AB6">
        <w:t xml:space="preserve"> Kooperation</w:t>
      </w:r>
      <w:r w:rsidRPr="00736DF2">
        <w:t xml:space="preserve"> Planung</w:t>
      </w:r>
      <w:bookmarkEnd w:id="123"/>
    </w:p>
    <w:p w14:paraId="0B9C4681" w14:textId="6EB5392A" w:rsidR="008E7A4E" w:rsidRDefault="008E7A4E" w:rsidP="00736DF2">
      <w:pPr>
        <w:rPr>
          <w:szCs w:val="24"/>
        </w:rPr>
      </w:pPr>
      <w:r>
        <w:rPr>
          <w:szCs w:val="24"/>
        </w:rPr>
        <w:t>Durch eine Kooperation des VSC mit der Planung soll eine effiziente Zusammenarbeit in der frühe</w:t>
      </w:r>
      <w:r w:rsidR="007F3AB6">
        <w:rPr>
          <w:szCs w:val="24"/>
        </w:rPr>
        <w:t>n</w:t>
      </w:r>
      <w:r>
        <w:rPr>
          <w:szCs w:val="24"/>
        </w:rPr>
        <w:t xml:space="preserve"> Phase ermöglicht werden. Ziel dieser Kooperation ist die Absicherung von Prüfmittel sowie </w:t>
      </w:r>
      <w:r w:rsidR="00D81A25">
        <w:rPr>
          <w:szCs w:val="24"/>
        </w:rPr>
        <w:t>HW</w:t>
      </w:r>
      <w:r>
        <w:rPr>
          <w:szCs w:val="24"/>
        </w:rPr>
        <w:t xml:space="preserve"> und </w:t>
      </w:r>
      <w:r w:rsidR="00D81A25">
        <w:rPr>
          <w:szCs w:val="24"/>
        </w:rPr>
        <w:t>SW</w:t>
      </w:r>
      <w:r>
        <w:rPr>
          <w:szCs w:val="24"/>
        </w:rPr>
        <w:t xml:space="preserve">. Hierzu </w:t>
      </w:r>
      <w:r w:rsidR="007F3AB6">
        <w:rPr>
          <w:szCs w:val="24"/>
        </w:rPr>
        <w:t>soll</w:t>
      </w:r>
      <w:r>
        <w:rPr>
          <w:szCs w:val="24"/>
        </w:rPr>
        <w:t xml:space="preserve"> ein Katalog mit standardisierten, iterativen Tests, unter Einbindung der gesamten Planung, erarbeitet werden. Allgemein führt diese Maßnahme zu einer Effizienzsteigerung in der Absicherungsarbeit und somit </w:t>
      </w:r>
      <w:r w:rsidR="002D2D28">
        <w:rPr>
          <w:szCs w:val="24"/>
        </w:rPr>
        <w:t xml:space="preserve">einer </w:t>
      </w:r>
      <w:r w:rsidR="007858D1">
        <w:rPr>
          <w:szCs w:val="24"/>
        </w:rPr>
        <w:t xml:space="preserve">vorteilhaften </w:t>
      </w:r>
      <w:r w:rsidR="002D2D28">
        <w:rPr>
          <w:szCs w:val="24"/>
        </w:rPr>
        <w:t>Situation</w:t>
      </w:r>
      <w:r>
        <w:rPr>
          <w:szCs w:val="24"/>
        </w:rPr>
        <w:t xml:space="preserve"> hinsichtlich der </w:t>
      </w:r>
      <w:r w:rsidR="007F3AB6">
        <w:rPr>
          <w:szCs w:val="24"/>
        </w:rPr>
        <w:t>Verifikation</w:t>
      </w:r>
      <w:r>
        <w:rPr>
          <w:szCs w:val="24"/>
        </w:rPr>
        <w:t xml:space="preserve"> von Planungsergebnissen für </w:t>
      </w:r>
      <w:r w:rsidR="007F3AB6">
        <w:rPr>
          <w:szCs w:val="24"/>
        </w:rPr>
        <w:t>beide Parteien</w:t>
      </w:r>
      <w:r>
        <w:rPr>
          <w:szCs w:val="24"/>
        </w:rPr>
        <w:t>.</w:t>
      </w:r>
      <w:r w:rsidRPr="008E7A4E">
        <w:rPr>
          <w:szCs w:val="24"/>
        </w:rPr>
        <w:t xml:space="preserve"> </w:t>
      </w:r>
      <w:r w:rsidR="00220B05">
        <w:rPr>
          <w:szCs w:val="24"/>
        </w:rPr>
        <w:t>D</w:t>
      </w:r>
      <w:r>
        <w:rPr>
          <w:szCs w:val="24"/>
        </w:rPr>
        <w:t xml:space="preserve">iese Maßnahme stellt </w:t>
      </w:r>
      <w:r w:rsidR="00220B05">
        <w:rPr>
          <w:szCs w:val="24"/>
        </w:rPr>
        <w:t xml:space="preserve">ebenfalls </w:t>
      </w:r>
      <w:r>
        <w:rPr>
          <w:szCs w:val="24"/>
        </w:rPr>
        <w:t xml:space="preserve">eine prozessuale Änderung dar und </w:t>
      </w:r>
      <w:r w:rsidR="007F3AB6">
        <w:rPr>
          <w:szCs w:val="24"/>
        </w:rPr>
        <w:t xml:space="preserve">ist </w:t>
      </w:r>
      <w:r>
        <w:rPr>
          <w:szCs w:val="24"/>
        </w:rPr>
        <w:t xml:space="preserve">dadurch abhängig von einer Entscheidung </w:t>
      </w:r>
      <w:r w:rsidR="007F3AB6">
        <w:rPr>
          <w:szCs w:val="24"/>
        </w:rPr>
        <w:t>des</w:t>
      </w:r>
      <w:r>
        <w:rPr>
          <w:szCs w:val="24"/>
        </w:rPr>
        <w:t xml:space="preserve"> Management</w:t>
      </w:r>
      <w:r w:rsidR="007F3AB6">
        <w:rPr>
          <w:szCs w:val="24"/>
        </w:rPr>
        <w:t>s</w:t>
      </w:r>
      <w:r>
        <w:rPr>
          <w:szCs w:val="24"/>
        </w:rPr>
        <w:t>.</w:t>
      </w:r>
    </w:p>
    <w:p w14:paraId="6A7FE871" w14:textId="77777777" w:rsidR="00220C3E" w:rsidRDefault="00220C3E" w:rsidP="00220C3E">
      <w:pPr>
        <w:pStyle w:val="berschrift3"/>
      </w:pPr>
      <w:bookmarkStart w:id="124" w:name="_Toc27154220"/>
      <w:r w:rsidRPr="0080262F">
        <w:t>M3</w:t>
      </w:r>
      <w:r>
        <w:t xml:space="preserve"> -</w:t>
      </w:r>
      <w:r w:rsidRPr="0080262F">
        <w:t xml:space="preserve"> Kooperation Aufbau</w:t>
      </w:r>
      <w:bookmarkEnd w:id="124"/>
    </w:p>
    <w:p w14:paraId="4805281E" w14:textId="77777777" w:rsidR="00220C3E" w:rsidRDefault="00220C3E" w:rsidP="00220C3E">
      <w:pPr>
        <w:rPr>
          <w:bCs/>
          <w:szCs w:val="24"/>
        </w:rPr>
      </w:pPr>
      <w:r>
        <w:rPr>
          <w:bCs/>
          <w:szCs w:val="24"/>
        </w:rPr>
        <w:t xml:space="preserve">Letztlich wird die gemeinsame </w:t>
      </w:r>
      <w:r w:rsidRPr="00B17496">
        <w:rPr>
          <w:bCs/>
          <w:szCs w:val="24"/>
        </w:rPr>
        <w:t>Arbeit mit dem Fahrzeugaufbau durch die VSC-interne Werkstatt betrachtet. Hierdurch sollen schrittweise aufgebaute</w:t>
      </w:r>
      <w:r>
        <w:rPr>
          <w:bCs/>
          <w:szCs w:val="24"/>
        </w:rPr>
        <w:t xml:space="preserve"> Fahrzeuge sowie deren Inbetriebnahme Unterstützung in der Fehlererkennung sowie -abstellung gewährleisten. Bei M3 handelt es sich ebenfalls um eine prozessuale, kurzfristig umsetzbare und lediglich vom Management abhängige Maßnahme. </w:t>
      </w:r>
    </w:p>
    <w:p w14:paraId="08E0E46A" w14:textId="77777777" w:rsidR="00220C3E" w:rsidRDefault="00220C3E" w:rsidP="00220C3E">
      <w:pPr>
        <w:rPr>
          <w:bCs/>
          <w:szCs w:val="24"/>
        </w:rPr>
      </w:pPr>
      <w:r>
        <w:rPr>
          <w:bCs/>
          <w:szCs w:val="24"/>
        </w:rPr>
        <w:t xml:space="preserve">In Verbindung mit M2 und der Nutzung kombinierten Wissens wird eine optimierte Absicherung aufgrund einer allgemeinen Effizienzsteigerung ermöglicht. Grund hierfür ist die frühzeitige Beeinflussung der Prozessorte und folglich des Gesamtprojekts. </w:t>
      </w:r>
    </w:p>
    <w:p w14:paraId="36A75DFF" w14:textId="07A4EBD7" w:rsidR="00220C3E" w:rsidRDefault="00220C3E" w:rsidP="00220C3E">
      <w:pPr>
        <w:rPr>
          <w:bCs/>
          <w:szCs w:val="24"/>
        </w:rPr>
      </w:pPr>
      <w:r>
        <w:rPr>
          <w:bCs/>
          <w:szCs w:val="24"/>
        </w:rPr>
        <w:t xml:space="preserve">Insgesamt ergeben M2 und M3 eine ideale Kombination mit einer gewinnbringenden, schnittstellenübergreifenden Situation. Hierbei gilt zu berücksichtigen, dass M1 die Voraussetzung für M2 sowie M3 bildet. </w:t>
      </w:r>
    </w:p>
    <w:p w14:paraId="5CF85A64" w14:textId="4892105E" w:rsidR="00217F14" w:rsidRDefault="00217F14" w:rsidP="00220C3E">
      <w:pPr>
        <w:rPr>
          <w:bCs/>
          <w:szCs w:val="24"/>
        </w:rPr>
      </w:pPr>
    </w:p>
    <w:p w14:paraId="268AC5E9" w14:textId="77777777" w:rsidR="00217F14" w:rsidRDefault="00217F14" w:rsidP="00220C3E">
      <w:pPr>
        <w:rPr>
          <w:bCs/>
          <w:szCs w:val="24"/>
        </w:rPr>
      </w:pPr>
    </w:p>
    <w:p w14:paraId="13E0A182" w14:textId="77777777" w:rsidR="00AD4971" w:rsidRDefault="00AD4971" w:rsidP="00AD4971">
      <w:pPr>
        <w:pStyle w:val="berschrift2"/>
      </w:pPr>
      <w:bookmarkStart w:id="125" w:name="_Toc27154221"/>
      <w:r>
        <w:lastRenderedPageBreak/>
        <w:t>Datensicherheit in der frühen Phase</w:t>
      </w:r>
      <w:bookmarkEnd w:id="125"/>
    </w:p>
    <w:p w14:paraId="5B9D1695" w14:textId="78A3B6BB" w:rsidR="0021466B" w:rsidRDefault="0021466B" w:rsidP="00217F14">
      <w:r w:rsidRPr="00E42A0A">
        <w:t>D</w:t>
      </w:r>
      <w:r w:rsidR="003B2F07" w:rsidRPr="00E42A0A">
        <w:t>ie</w:t>
      </w:r>
      <w:r w:rsidRPr="00E42A0A">
        <w:t xml:space="preserve"> Ergebnis</w:t>
      </w:r>
      <w:r w:rsidR="003B2F07" w:rsidRPr="00E42A0A">
        <w:t>se</w:t>
      </w:r>
      <w:r w:rsidRPr="00E42A0A">
        <w:t xml:space="preserve"> der in Kapitel </w:t>
      </w:r>
      <w:fldSimple w:instr=" REF _Ref26528382 \r  \* MERGEFORMAT ">
        <w:r w:rsidR="00750D65">
          <w:t>3.2</w:t>
        </w:r>
      </w:fldSimple>
      <w:r w:rsidRPr="00E42A0A">
        <w:t xml:space="preserve"> erfolgten Bestandsaufnahme des DL24-Prozesses </w:t>
      </w:r>
      <w:r w:rsidR="003B2F07" w:rsidRPr="00E42A0A">
        <w:t>werden wie folgt zusammengefasst.</w:t>
      </w:r>
    </w:p>
    <w:p w14:paraId="23FA3F38" w14:textId="2DB4460D" w:rsidR="0021466B" w:rsidRPr="0021466B" w:rsidRDefault="0021466B" w:rsidP="00217F14">
      <w:pPr>
        <w:pStyle w:val="Listenabsatz"/>
        <w:numPr>
          <w:ilvl w:val="0"/>
          <w:numId w:val="35"/>
        </w:numPr>
        <w:spacing w:before="120"/>
        <w:ind w:left="714" w:hanging="357"/>
        <w:rPr>
          <w:sz w:val="24"/>
          <w:szCs w:val="24"/>
        </w:rPr>
      </w:pPr>
      <w:r w:rsidRPr="0021466B">
        <w:rPr>
          <w:sz w:val="24"/>
          <w:szCs w:val="24"/>
        </w:rPr>
        <w:t>Die Prüfzyklen des Datenbereitstellungsprozesses sind effizient und wirkungsvoll.</w:t>
      </w:r>
    </w:p>
    <w:p w14:paraId="1559EDC7" w14:textId="64A945DF" w:rsidR="0021466B" w:rsidRPr="0021466B" w:rsidRDefault="0021466B" w:rsidP="00AD5373">
      <w:pPr>
        <w:pStyle w:val="Listenabsatz"/>
        <w:numPr>
          <w:ilvl w:val="0"/>
          <w:numId w:val="35"/>
        </w:numPr>
        <w:rPr>
          <w:sz w:val="24"/>
          <w:szCs w:val="24"/>
        </w:rPr>
      </w:pPr>
      <w:r w:rsidRPr="0021466B">
        <w:rPr>
          <w:sz w:val="24"/>
          <w:szCs w:val="24"/>
        </w:rPr>
        <w:t>Auslöser der Prüfzyklen ist eine reale Fahrzeugbestellung.</w:t>
      </w:r>
    </w:p>
    <w:p w14:paraId="506D0F0F" w14:textId="6A20B68E" w:rsidR="0021466B" w:rsidRPr="0021466B" w:rsidRDefault="0021466B" w:rsidP="00AD5373">
      <w:pPr>
        <w:pStyle w:val="Listenabsatz"/>
        <w:numPr>
          <w:ilvl w:val="0"/>
          <w:numId w:val="35"/>
        </w:numPr>
        <w:rPr>
          <w:sz w:val="24"/>
          <w:szCs w:val="24"/>
        </w:rPr>
      </w:pPr>
      <w:r w:rsidRPr="0021466B">
        <w:rPr>
          <w:sz w:val="24"/>
          <w:szCs w:val="24"/>
        </w:rPr>
        <w:t>Es werden lediglich individuelle Fahrzeugdaten expliziter Bestellungen geprüft.</w:t>
      </w:r>
    </w:p>
    <w:p w14:paraId="7159CC9D" w14:textId="0B29F407" w:rsidR="00630086" w:rsidRDefault="0021466B" w:rsidP="00AD5373">
      <w:pPr>
        <w:pStyle w:val="Listenabsatz"/>
        <w:numPr>
          <w:ilvl w:val="0"/>
          <w:numId w:val="35"/>
        </w:numPr>
        <w:rPr>
          <w:sz w:val="24"/>
          <w:szCs w:val="24"/>
        </w:rPr>
      </w:pPr>
      <w:r w:rsidRPr="0021466B">
        <w:rPr>
          <w:sz w:val="24"/>
          <w:szCs w:val="24"/>
        </w:rPr>
        <w:t>Folglich kann zu keinem Zeitpunkt eine allgemeine Datensicherheit gewährleistet werden</w:t>
      </w:r>
      <w:r>
        <w:rPr>
          <w:sz w:val="24"/>
          <w:szCs w:val="24"/>
        </w:rPr>
        <w:t xml:space="preserve"> und bildet somit die zu untersuchende Schwachstelle.</w:t>
      </w:r>
    </w:p>
    <w:p w14:paraId="63836990" w14:textId="1629D4CF" w:rsidR="003B2F07" w:rsidRDefault="00C349CB" w:rsidP="003B2F07">
      <w:pPr>
        <w:rPr>
          <w:szCs w:val="24"/>
        </w:rPr>
      </w:pPr>
      <w:r w:rsidRPr="00C349CB">
        <w:rPr>
          <w:szCs w:val="24"/>
        </w:rPr>
        <w:t>Die</w:t>
      </w:r>
      <w:r w:rsidR="003B2F07" w:rsidRPr="00C349CB">
        <w:rPr>
          <w:szCs w:val="24"/>
        </w:rPr>
        <w:t xml:space="preserve"> Datensicherheit soll möglichst unabhängig vom eigentlichen Produktionsprozess </w:t>
      </w:r>
      <w:r w:rsidRPr="00C349CB">
        <w:rPr>
          <w:szCs w:val="24"/>
        </w:rPr>
        <w:t>gewährleistet werden.</w:t>
      </w:r>
      <w:r w:rsidR="003B2F07" w:rsidRPr="00C349CB">
        <w:rPr>
          <w:szCs w:val="24"/>
        </w:rPr>
        <w:t xml:space="preserve"> </w:t>
      </w:r>
      <w:r w:rsidRPr="00C349CB">
        <w:rPr>
          <w:iCs/>
        </w:rPr>
        <w:t xml:space="preserve">Hierbei gilt zu beachten, dass nicht die Datenbereitstellung losgelöst werden soll, sondern </w:t>
      </w:r>
      <w:r w:rsidR="003A3D50">
        <w:rPr>
          <w:iCs/>
        </w:rPr>
        <w:t>die</w:t>
      </w:r>
      <w:r w:rsidRPr="00C349CB">
        <w:rPr>
          <w:iCs/>
        </w:rPr>
        <w:t xml:space="preserve"> </w:t>
      </w:r>
      <w:r w:rsidR="003A3D50">
        <w:rPr>
          <w:iCs/>
        </w:rPr>
        <w:t>Datens</w:t>
      </w:r>
      <w:r w:rsidR="008975C3">
        <w:rPr>
          <w:iCs/>
        </w:rPr>
        <w:t>icherheit</w:t>
      </w:r>
      <w:r w:rsidRPr="00C349CB">
        <w:rPr>
          <w:iCs/>
        </w:rPr>
        <w:t xml:space="preserve">. </w:t>
      </w:r>
      <w:r w:rsidRPr="00C349CB">
        <w:rPr>
          <w:szCs w:val="24"/>
        </w:rPr>
        <w:t xml:space="preserve">Der </w:t>
      </w:r>
      <w:r w:rsidR="003B2F07" w:rsidRPr="00C349CB">
        <w:rPr>
          <w:szCs w:val="24"/>
        </w:rPr>
        <w:t xml:space="preserve">DL24-Prozess </w:t>
      </w:r>
      <w:r w:rsidRPr="00C349CB">
        <w:rPr>
          <w:szCs w:val="24"/>
        </w:rPr>
        <w:t xml:space="preserve">soll </w:t>
      </w:r>
      <w:r w:rsidR="00315195">
        <w:rPr>
          <w:szCs w:val="24"/>
        </w:rPr>
        <w:t xml:space="preserve">idealerweise </w:t>
      </w:r>
      <w:r w:rsidR="003B2F07" w:rsidRPr="00C349CB">
        <w:rPr>
          <w:szCs w:val="24"/>
        </w:rPr>
        <w:t>weitgehend unberührt bestehen bleiben.</w:t>
      </w:r>
    </w:p>
    <w:p w14:paraId="46E49308" w14:textId="5C9B9AB8" w:rsidR="004B3C8F" w:rsidRDefault="003B2F07" w:rsidP="003B2F07">
      <w:pPr>
        <w:rPr>
          <w:szCs w:val="24"/>
        </w:rPr>
      </w:pPr>
      <w:r>
        <w:rPr>
          <w:szCs w:val="24"/>
        </w:rPr>
        <w:t xml:space="preserve">Zur Definition der Maßnahme werden zunächst mögliche Ausgangspunkte </w:t>
      </w:r>
      <w:r w:rsidR="00C349CB">
        <w:rPr>
          <w:szCs w:val="24"/>
        </w:rPr>
        <w:t>identifiziert</w:t>
      </w:r>
      <w:r>
        <w:rPr>
          <w:szCs w:val="24"/>
        </w:rPr>
        <w:t xml:space="preserve">. Hierzu wird </w:t>
      </w:r>
      <w:r w:rsidR="004B3C8F">
        <w:rPr>
          <w:szCs w:val="24"/>
        </w:rPr>
        <w:t>im Folgenden</w:t>
      </w:r>
      <w:r>
        <w:rPr>
          <w:szCs w:val="24"/>
        </w:rPr>
        <w:t xml:space="preserve"> der Input des DL24-Prozesses</w:t>
      </w:r>
      <w:r w:rsidR="004B3C8F">
        <w:rPr>
          <w:szCs w:val="24"/>
        </w:rPr>
        <w:t xml:space="preserve"> und somit seine Auslösung</w:t>
      </w:r>
      <w:r>
        <w:rPr>
          <w:szCs w:val="24"/>
        </w:rPr>
        <w:t xml:space="preserve"> </w:t>
      </w:r>
      <w:r w:rsidR="004B3C8F">
        <w:rPr>
          <w:szCs w:val="24"/>
        </w:rPr>
        <w:t>analysiert sowie die Machbarkeit überprüft</w:t>
      </w:r>
      <w:r>
        <w:rPr>
          <w:szCs w:val="24"/>
        </w:rPr>
        <w:t>.</w:t>
      </w:r>
    </w:p>
    <w:p w14:paraId="5E4BFF3F" w14:textId="3B9AEDCC" w:rsidR="00630086" w:rsidRDefault="00630086" w:rsidP="00630086">
      <w:pPr>
        <w:pStyle w:val="berschrift3"/>
      </w:pPr>
      <w:bookmarkStart w:id="126" w:name="_Toc27154222"/>
      <w:r>
        <w:t>Analyse</w:t>
      </w:r>
      <w:r w:rsidR="008B3F80">
        <w:t xml:space="preserve"> -</w:t>
      </w:r>
      <w:r>
        <w:t xml:space="preserve"> vASP</w:t>
      </w:r>
      <w:bookmarkEnd w:id="126"/>
    </w:p>
    <w:p w14:paraId="36D20FDF" w14:textId="3A79BC3B" w:rsidR="00980C5A" w:rsidRDefault="004B3C8F" w:rsidP="00AD4971">
      <w:r>
        <w:t>Da der Prozess von einer realen Bestellung ausgelöst wird, basiert die Idee der vASP auf einer anderweitigen Stimulation der in DL24 verankerten Prüfzyklen.</w:t>
      </w:r>
      <w:r w:rsidR="00D933FC">
        <w:t xml:space="preserve"> </w:t>
      </w:r>
      <w:r w:rsidR="00980C5A">
        <w:t>U</w:t>
      </w:r>
      <w:r w:rsidR="00AD4971">
        <w:t xml:space="preserve">m den Prozess </w:t>
      </w:r>
      <w:r w:rsidR="00980C5A">
        <w:t>auszulösen</w:t>
      </w:r>
      <w:r w:rsidR="00AD4971">
        <w:t>, sollen virtuelle</w:t>
      </w:r>
      <w:r w:rsidR="00980C5A">
        <w:t xml:space="preserve"> Bestellungen</w:t>
      </w:r>
      <w:r w:rsidR="00AD4971">
        <w:t xml:space="preserve"> </w:t>
      </w:r>
      <w:r w:rsidR="00980C5A">
        <w:t xml:space="preserve">bzw. jede nach MBT baubare Konfiguration einer jeden Fahrzeugklasse </w:t>
      </w:r>
      <w:r w:rsidR="00AD4971">
        <w:t xml:space="preserve">in IFA eingespeist werden. </w:t>
      </w:r>
      <w:r w:rsidR="0033379F">
        <w:t>Um diesen Schritt zu ermöglichen,</w:t>
      </w:r>
      <w:r w:rsidR="00D933FC">
        <w:t xml:space="preserve"> müssen zwei Grundlagen geschaffen werden.</w:t>
      </w:r>
    </w:p>
    <w:p w14:paraId="328CFD6C" w14:textId="39BC3F38" w:rsidR="00057449" w:rsidRDefault="0033379F" w:rsidP="00AD4971">
      <w:r>
        <w:t xml:space="preserve">Einerseits </w:t>
      </w:r>
      <w:r w:rsidR="008D7DB7">
        <w:t>ist</w:t>
      </w:r>
      <w:r>
        <w:t xml:space="preserve"> eine alternative Datenbank zur Vorbeugung einer tatsächlichen Bestellung </w:t>
      </w:r>
      <w:r w:rsidR="008D7DB7">
        <w:t>notwendig</w:t>
      </w:r>
      <w:r>
        <w:t xml:space="preserve">. </w:t>
      </w:r>
      <w:r w:rsidR="00AD4971">
        <w:t xml:space="preserve">Zusätzlich </w:t>
      </w:r>
      <w:r w:rsidR="00147794">
        <w:t>werden</w:t>
      </w:r>
      <w:r>
        <w:t xml:space="preserve"> eine</w:t>
      </w:r>
      <w:r w:rsidR="00AD4971">
        <w:t xml:space="preserve"> </w:t>
      </w:r>
      <w:r>
        <w:t>Kennzeichnung virtueller</w:t>
      </w:r>
      <w:r w:rsidR="00AD4971">
        <w:t xml:space="preserve"> Bestellungen durch eine zu definierende Prüfziffer</w:t>
      </w:r>
      <w:r>
        <w:t xml:space="preserve"> sowie das Anlernen sämtlicher produktionsbezogenen Systeme</w:t>
      </w:r>
      <w:r w:rsidR="00147794">
        <w:t xml:space="preserve"> hinsichtlich dieser Prüfziffer</w:t>
      </w:r>
      <w:r>
        <w:t xml:space="preserve"> benötigt. Dies ermöglicht eine </w:t>
      </w:r>
      <w:r w:rsidR="00BF56C5">
        <w:t>Detektion</w:t>
      </w:r>
      <w:r>
        <w:t xml:space="preserve"> </w:t>
      </w:r>
      <w:r w:rsidR="00BF56C5">
        <w:t>der Bestellung</w:t>
      </w:r>
      <w:r>
        <w:t xml:space="preserve"> entlang des gesamten Prozesses</w:t>
      </w:r>
      <w:r w:rsidR="00BF56C5">
        <w:t xml:space="preserve"> sowie die losgelöste Stimulation der Prüfzyklen</w:t>
      </w:r>
      <w:r w:rsidR="00057449">
        <w:t xml:space="preserve">. </w:t>
      </w:r>
    </w:p>
    <w:p w14:paraId="0926366A" w14:textId="2086FA12" w:rsidR="004D7DDA" w:rsidRDefault="00057449" w:rsidP="00AD4971">
      <w:r>
        <w:t>Auf diese Weise ist die Weiterverwendung der effizienten Prüfzyklen der DL24 sowie die Absicherung sämtlicher bestellbare</w:t>
      </w:r>
      <w:r w:rsidR="005A7DC7">
        <w:t>n</w:t>
      </w:r>
      <w:r>
        <w:t xml:space="preserve"> Konfigurationen gegeben. </w:t>
      </w:r>
      <w:r w:rsidR="00AD4971">
        <w:t xml:space="preserve">Folglich </w:t>
      </w:r>
      <w:r>
        <w:t>bewirkt die</w:t>
      </w:r>
      <w:r w:rsidR="00AD4971">
        <w:t xml:space="preserve"> vASP eine allgemeine Datensicherheit zu jedem Zeitpunkt t</w:t>
      </w:r>
      <w:r>
        <w:t>.</w:t>
      </w:r>
    </w:p>
    <w:p w14:paraId="09A10AA3" w14:textId="211945D2" w:rsidR="004D7DDA" w:rsidRDefault="00057449" w:rsidP="004D7DDA">
      <w:r>
        <w:t>Anhand der Machbarkeit</w:t>
      </w:r>
      <w:r w:rsidR="00491D45">
        <w:t>suntersuchung</w:t>
      </w:r>
      <w:r>
        <w:t xml:space="preserve"> </w:t>
      </w:r>
      <w:r w:rsidR="004D7DDA">
        <w:t>wird die</w:t>
      </w:r>
      <w:r>
        <w:t xml:space="preserve"> technische</w:t>
      </w:r>
      <w:r w:rsidR="004D7DDA">
        <w:t xml:space="preserve"> Realisierbarkeit des Verfahrens widerlegt. Grund hierfür ist die Anzahl technisch baubarer </w:t>
      </w:r>
      <w:r w:rsidR="004D7DDA">
        <w:lastRenderedPageBreak/>
        <w:t xml:space="preserve">Konfigurationen. So verfügt </w:t>
      </w:r>
      <w:r w:rsidR="00106364">
        <w:t xml:space="preserve">beispielsweise </w:t>
      </w:r>
      <w:r w:rsidR="004D7DDA">
        <w:t xml:space="preserve">ein VW Golf über </w:t>
      </w:r>
      <w:r w:rsidR="00106364">
        <w:t>ca</w:t>
      </w:r>
      <w:r w:rsidR="00106364" w:rsidRPr="00E00861">
        <w:rPr>
          <w:rFonts w:cs="Arial"/>
        </w:rPr>
        <w:t>.</w:t>
      </w:r>
      <w:r w:rsidR="00E00861" w:rsidRPr="00E00861">
        <w:rPr>
          <w:rFonts w:cs="Arial"/>
        </w:rPr>
        <w:t xml:space="preserve"> </w:t>
      </w:r>
      <w:r w:rsidR="00760897" w:rsidRPr="00760897">
        <w:rPr>
          <w:rFonts w:cs="Arial"/>
        </w:rPr>
        <w:t>10</w:t>
      </w:r>
      <w:r w:rsidR="00760897">
        <w:rPr>
          <w:rFonts w:cs="Arial"/>
          <w:vertAlign w:val="superscript"/>
        </w:rPr>
        <w:t>34</w:t>
      </w:r>
      <w:r w:rsidR="00760897">
        <w:rPr>
          <w:rFonts w:cs="Arial"/>
        </w:rPr>
        <w:t xml:space="preserve"> </w:t>
      </w:r>
      <w:r w:rsidR="00F60CB0" w:rsidRPr="00760897">
        <w:t>gültiger</w:t>
      </w:r>
      <w:r w:rsidR="00F60CB0">
        <w:t xml:space="preserve"> </w:t>
      </w:r>
      <w:r w:rsidR="004D7DDA">
        <w:t xml:space="preserve">Konfigurationsmöglichkeiten. </w:t>
      </w:r>
      <w:r w:rsidR="00C23C23">
        <w:t>Die</w:t>
      </w:r>
      <w:r w:rsidR="008018AA">
        <w:t xml:space="preserve"> Berechnung dieser Datenmengen</w:t>
      </w:r>
      <w:r w:rsidR="00C23C23">
        <w:t xml:space="preserve"> </w:t>
      </w:r>
      <w:r w:rsidR="00AF5D47">
        <w:t>in Echtzeit</w:t>
      </w:r>
      <w:r w:rsidR="008018AA">
        <w:t xml:space="preserve"> </w:t>
      </w:r>
      <w:r w:rsidR="00C23C23">
        <w:t>wird durch keine existente Recheneinheit gewährleistet</w:t>
      </w:r>
      <w:r w:rsidR="0038780F">
        <w:t>,</w:t>
      </w:r>
      <w:r w:rsidR="0038780F" w:rsidRPr="0038780F">
        <w:t xml:space="preserve"> </w:t>
      </w:r>
      <w:r w:rsidR="0038780F">
        <w:t>wodurch dieses Verfahren nicht angewandt werden kann.</w:t>
      </w:r>
      <w:r w:rsidR="00834EC7">
        <w:rPr>
          <w:rStyle w:val="Funotenzeichen"/>
        </w:rPr>
        <w:footnoteReference w:id="128"/>
      </w:r>
      <w:r w:rsidR="00834EC7">
        <w:t xml:space="preserve"> </w:t>
      </w:r>
    </w:p>
    <w:p w14:paraId="66869D46" w14:textId="40889983" w:rsidR="00A20F0A" w:rsidRDefault="00A20F0A" w:rsidP="004D7DDA">
      <w:r w:rsidRPr="005B5754">
        <w:t xml:space="preserve">Nach dem Entfall des nachhaltigen Verfahrens einer vASP wird eine weitere adäquate Lösung untersucht. </w:t>
      </w:r>
      <w:r w:rsidRPr="00E42A0A">
        <w:t>Hierzu</w:t>
      </w:r>
      <w:r w:rsidR="006E59F0" w:rsidRPr="00E42A0A">
        <w:t xml:space="preserve"> wird der Datenbestellprozess</w:t>
      </w:r>
      <w:r w:rsidR="00530ABB" w:rsidRPr="00E42A0A">
        <w:t xml:space="preserve"> (DBP), der durch die vorherige </w:t>
      </w:r>
      <w:r w:rsidR="00033C1B" w:rsidRPr="00E42A0A">
        <w:t>Machbarkeitsstudie</w:t>
      </w:r>
      <w:r w:rsidR="00530ABB" w:rsidRPr="00E42A0A">
        <w:t xml:space="preserve"> identifiziert werden konnte, näher betrachtet.</w:t>
      </w:r>
    </w:p>
    <w:p w14:paraId="674093C9" w14:textId="1DDC099F" w:rsidR="00630086" w:rsidRDefault="00630086" w:rsidP="00630086">
      <w:pPr>
        <w:pStyle w:val="berschrift3"/>
      </w:pPr>
      <w:bookmarkStart w:id="127" w:name="_Toc27154223"/>
      <w:r>
        <w:t>Analyse</w:t>
      </w:r>
      <w:r w:rsidR="008B3F80">
        <w:t xml:space="preserve"> -</w:t>
      </w:r>
      <w:r>
        <w:t xml:space="preserve"> DBP</w:t>
      </w:r>
      <w:bookmarkEnd w:id="127"/>
    </w:p>
    <w:p w14:paraId="31F56810" w14:textId="74F99C21" w:rsidR="004E27EC" w:rsidRDefault="004E27EC" w:rsidP="00530ABB">
      <w:r w:rsidRPr="004E27EC">
        <w:t>D</w:t>
      </w:r>
      <w:r w:rsidR="00530ABB" w:rsidRPr="004E27EC">
        <w:t xml:space="preserve">er DBP </w:t>
      </w:r>
      <w:r w:rsidRPr="004E27EC">
        <w:t>befindet sich zum jetzigen Zeitpunkt</w:t>
      </w:r>
      <w:r w:rsidR="00530ABB" w:rsidRPr="004E27EC">
        <w:t xml:space="preserve"> in der Entwicklungs- sowie Umsetzungsphase und stellt somit keinen offiziellen Standard dar. Dennoch ist der DBP als konzernweiter Standard geplant und soll als fester Bestandteil in die s42-Familie aufgenommen werden. </w:t>
      </w:r>
      <w:r w:rsidR="00E776FD">
        <w:t xml:space="preserve">Relevant ist </w:t>
      </w:r>
      <w:r w:rsidR="00595EB7">
        <w:t>der</w:t>
      </w:r>
      <w:r>
        <w:t xml:space="preserve"> Prüfzyklus</w:t>
      </w:r>
      <w:r w:rsidR="00E776FD">
        <w:t xml:space="preserve">, </w:t>
      </w:r>
      <w:r w:rsidR="00A54906">
        <w:t xml:space="preserve">da die </w:t>
      </w:r>
      <w:r w:rsidR="00A54906" w:rsidRPr="00A54906">
        <w:t>faktische Datensicherheit darauf beruht</w:t>
      </w:r>
      <w:r>
        <w:t>.</w:t>
      </w:r>
      <w:r w:rsidR="00E90813">
        <w:rPr>
          <w:rStyle w:val="Funotenzeichen"/>
        </w:rPr>
        <w:footnoteReference w:id="129"/>
      </w:r>
    </w:p>
    <w:p w14:paraId="66F19FF0" w14:textId="156B5EBF" w:rsidR="003867D0" w:rsidRDefault="004E27EC" w:rsidP="00530ABB">
      <w:r>
        <w:t>Um die Effizienz des DBP zu überprüfen, wird ein prototypisches Fachkonzept der VW AG herangezogen. Das Prinzip des DBP basiert auf einem dreiteiligen Konzept (</w:t>
      </w:r>
      <w:fldSimple w:instr=" REF _Ref26626769 ">
        <w:r w:rsidR="00750D65">
          <w:t xml:space="preserve">Abbildung </w:t>
        </w:r>
        <w:r w:rsidR="00750D65">
          <w:rPr>
            <w:noProof/>
          </w:rPr>
          <w:t>22</w:t>
        </w:r>
      </w:fldSimple>
      <w:r>
        <w:t xml:space="preserve">). </w:t>
      </w:r>
    </w:p>
    <w:p w14:paraId="676F709D" w14:textId="2142612C" w:rsidR="003867D0" w:rsidRDefault="003867D0" w:rsidP="003867D0">
      <w:r w:rsidRPr="00C37AD2">
        <w:rPr>
          <w:noProof/>
        </w:rPr>
        <w:drawing>
          <wp:inline distT="0" distB="0" distL="0" distR="0" wp14:anchorId="38A10A80" wp14:editId="2A4B1FA2">
            <wp:extent cx="5579745" cy="2850515"/>
            <wp:effectExtent l="0" t="0" r="1905" b="698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2850515"/>
                    </a:xfrm>
                    <a:prstGeom prst="rect">
                      <a:avLst/>
                    </a:prstGeom>
                    <a:noFill/>
                    <a:ln>
                      <a:noFill/>
                    </a:ln>
                  </pic:spPr>
                </pic:pic>
              </a:graphicData>
            </a:graphic>
          </wp:inline>
        </w:drawing>
      </w:r>
    </w:p>
    <w:p w14:paraId="3940227C" w14:textId="51C8AEDE" w:rsidR="003867D0" w:rsidRDefault="003867D0" w:rsidP="000E6D76">
      <w:pPr>
        <w:pStyle w:val="Beschriftung"/>
      </w:pPr>
      <w:bookmarkStart w:id="128" w:name="_Ref26626769"/>
      <w:bookmarkStart w:id="129" w:name="_Ref26626762"/>
      <w:bookmarkStart w:id="130" w:name="_Toc27292017"/>
      <w:r>
        <w:t xml:space="preserve">Abbildung </w:t>
      </w:r>
      <w:fldSimple w:instr=" SEQ Abbildung \* ARABIC ">
        <w:r w:rsidR="00750D65">
          <w:rPr>
            <w:noProof/>
          </w:rPr>
          <w:t>22</w:t>
        </w:r>
      </w:fldSimple>
      <w:bookmarkEnd w:id="128"/>
      <w:r>
        <w:t>: DBP-Konzept</w:t>
      </w:r>
      <w:bookmarkEnd w:id="129"/>
      <w:r w:rsidR="00D33AF4">
        <w:rPr>
          <w:rStyle w:val="Funotenzeichen"/>
        </w:rPr>
        <w:footnoteReference w:id="130"/>
      </w:r>
      <w:bookmarkEnd w:id="130"/>
    </w:p>
    <w:p w14:paraId="1C16BD9C" w14:textId="18E83D75" w:rsidR="003867D0" w:rsidRDefault="00E2095C" w:rsidP="00AD4971">
      <w:r>
        <w:t xml:space="preserve">Nachdem der Aufbau einer Datenbasis erfolgt ist, wird eine Überprüfung </w:t>
      </w:r>
      <w:r w:rsidR="00B92A30">
        <w:t>sämtlicher</w:t>
      </w:r>
      <w:r>
        <w:t xml:space="preserve"> Fahrzeugprojekt</w:t>
      </w:r>
      <w:r w:rsidR="00B92A30">
        <w:t>e</w:t>
      </w:r>
      <w:r>
        <w:t xml:space="preserve"> ausgelöst, wodurch </w:t>
      </w:r>
      <w:r w:rsidR="00AD4971">
        <w:t xml:space="preserve">ein </w:t>
      </w:r>
      <w:r>
        <w:t>algorithmisch basierter</w:t>
      </w:r>
      <w:r w:rsidR="003867D0">
        <w:t>, zweiteiliger</w:t>
      </w:r>
      <w:r w:rsidR="00AD4971">
        <w:t xml:space="preserve"> Prüfzyklus mit Meldeinstanz im Fehlerfall</w:t>
      </w:r>
      <w:r>
        <w:t xml:space="preserve"> durchlaufen wird</w:t>
      </w:r>
      <w:r w:rsidR="00AD4971">
        <w:t>.</w:t>
      </w:r>
      <w:r>
        <w:t xml:space="preserve"> </w:t>
      </w:r>
    </w:p>
    <w:p w14:paraId="15A601A8" w14:textId="2FE0DD73" w:rsidR="003867D0" w:rsidRPr="004E27EC" w:rsidRDefault="003867D0" w:rsidP="00B92A30">
      <w:r>
        <w:lastRenderedPageBreak/>
        <w:t xml:space="preserve">Nach dem Start der Überprüfung erfolgt eine Abfrage </w:t>
      </w:r>
      <w:r w:rsidR="00B92A30">
        <w:t xml:space="preserve">aller </w:t>
      </w:r>
      <w:r w:rsidR="0082670D">
        <w:t>zu einer Fahrzeugklasse zugeordneten,</w:t>
      </w:r>
      <w:r w:rsidR="00B92A30">
        <w:t xml:space="preserve"> SG</w:t>
      </w:r>
      <w:r w:rsidR="0082670D">
        <w:t>-</w:t>
      </w:r>
      <w:r w:rsidR="00B92A30">
        <w:t>relevanten TNR aus der Stückliste, woraufhin zugehörige Termine sowie PR-Nummern und folglich technische Regeln</w:t>
      </w:r>
      <w:r>
        <w:t xml:space="preserve"> </w:t>
      </w:r>
      <w:r w:rsidR="00B92A30">
        <w:t xml:space="preserve">ermittelt werden. Anhand dieser Basis werden Informationen aus </w:t>
      </w:r>
      <w:r>
        <w:t>v42</w:t>
      </w:r>
      <w:r w:rsidR="00B92A30">
        <w:t xml:space="preserve"> herangezogen und </w:t>
      </w:r>
      <w:r w:rsidR="00115A93">
        <w:t>auf Korrektheit, Vorhandensein, Gültigkeit und deren Zuweisung geprüft</w:t>
      </w:r>
      <w:r w:rsidR="00B92A30">
        <w:t>.</w:t>
      </w:r>
      <w:r>
        <w:t xml:space="preserve"> </w:t>
      </w:r>
      <w:r w:rsidRPr="004E27EC">
        <w:t xml:space="preserve">Bei fehlenden Einträgen </w:t>
      </w:r>
      <w:r w:rsidR="00B92A30">
        <w:t>wird</w:t>
      </w:r>
      <w:r w:rsidRPr="004E27EC">
        <w:t xml:space="preserve"> eine automatische Bestellung beim Datenautor ausgelöst.</w:t>
      </w:r>
      <w:r w:rsidR="00B92A30">
        <w:t xml:space="preserve"> Ein ausführlicher Ablauf des Prüfalgorithmus ist </w:t>
      </w:r>
      <w:r w:rsidR="00B92A30" w:rsidRPr="00D33AF4">
        <w:t xml:space="preserve">in Anhang </w:t>
      </w:r>
      <w:r w:rsidR="00662D52">
        <w:t>9</w:t>
      </w:r>
      <w:r w:rsidR="00B92A30">
        <w:t xml:space="preserve"> hinterlegt.</w:t>
      </w:r>
    </w:p>
    <w:p w14:paraId="229C925D" w14:textId="25C161F4" w:rsidR="00AD4971" w:rsidRDefault="00E2095C" w:rsidP="00AD4971">
      <w:r>
        <w:t>Zuletzt werden</w:t>
      </w:r>
      <w:r w:rsidR="00AD4971">
        <w:t xml:space="preserve"> Fehlermeldungen den </w:t>
      </w:r>
      <w:r>
        <w:t>verantwortlichen</w:t>
      </w:r>
      <w:r w:rsidR="00AD4971">
        <w:t xml:space="preserve"> Datenautoren </w:t>
      </w:r>
      <w:r>
        <w:t>direkt übermittelt</w:t>
      </w:r>
      <w:r w:rsidR="00AD4971">
        <w:t xml:space="preserve">. </w:t>
      </w:r>
      <w:r>
        <w:t xml:space="preserve">Sind </w:t>
      </w:r>
      <w:r w:rsidR="00120A53">
        <w:t>sämtliche</w:t>
      </w:r>
      <w:r>
        <w:t xml:space="preserve"> Fehler bereinigt, wird ein </w:t>
      </w:r>
      <w:r w:rsidR="00AD4971">
        <w:t xml:space="preserve">weiterer Prüfzyklus durchgeführt. </w:t>
      </w:r>
      <w:r w:rsidR="00425882">
        <w:t>Hierdurch</w:t>
      </w:r>
      <w:r w:rsidR="00AD4971">
        <w:t xml:space="preserve"> soll eine allumfassende Datensicherheit erreicht werden.</w:t>
      </w:r>
      <w:r w:rsidR="00C04EC5">
        <w:rPr>
          <w:rStyle w:val="Funotenzeichen"/>
        </w:rPr>
        <w:footnoteReference w:id="131"/>
      </w:r>
      <w:r w:rsidR="00AD4971">
        <w:t xml:space="preserve"> </w:t>
      </w:r>
    </w:p>
    <w:p w14:paraId="729D49F1" w14:textId="45C65624" w:rsidR="006B4D2D" w:rsidRDefault="006B4D2D" w:rsidP="00AD4971">
      <w:r>
        <w:t xml:space="preserve">Aufgrund der aufgebauten Basis innerhalb der Vorbereitungsphase ist der DBP innerhalb des eigentlichen Prüfzyklus im Stande eine Datensicherheit zu gewähren. Somit sind der DBP sowie die ASP bezüglich ihrer akkuraten Prüfung der Daten sowie ihrer Zuweisungen gleichwertig. </w:t>
      </w:r>
    </w:p>
    <w:p w14:paraId="2B00A2D8" w14:textId="7E7F9079" w:rsidR="004E27EC" w:rsidRDefault="00652CA0" w:rsidP="00AD4971">
      <w:r>
        <w:t>Während die Prüfzyklen in</w:t>
      </w:r>
      <w:r w:rsidR="00AD4971">
        <w:t xml:space="preserve"> DL24 </w:t>
      </w:r>
      <w:r>
        <w:t xml:space="preserve">im </w:t>
      </w:r>
      <w:r w:rsidR="00AD4971">
        <w:t>Prozess verankert</w:t>
      </w:r>
      <w:r>
        <w:t xml:space="preserve"> sind, stellt der Prüfzyklus des </w:t>
      </w:r>
      <w:r w:rsidR="00AD4971">
        <w:t xml:space="preserve">DBP eine </w:t>
      </w:r>
      <w:r>
        <w:t xml:space="preserve">autonome </w:t>
      </w:r>
      <w:r w:rsidR="00AD4971">
        <w:t>Lösung</w:t>
      </w:r>
      <w:r>
        <w:t xml:space="preserve"> ohne Notwendigkeit einer realen Bestellung</w:t>
      </w:r>
      <w:r w:rsidR="00AD4971">
        <w:t xml:space="preserve"> </w:t>
      </w:r>
      <w:r>
        <w:t xml:space="preserve">dar. </w:t>
      </w:r>
      <w:r w:rsidR="005867E7">
        <w:t xml:space="preserve">Jedoch </w:t>
      </w:r>
      <w:r w:rsidR="003C2739">
        <w:t xml:space="preserve">zeigt die </w:t>
      </w:r>
      <w:r w:rsidR="00F9695D">
        <w:t>Analyse des DBP</w:t>
      </w:r>
      <w:r w:rsidR="00667C3E">
        <w:t xml:space="preserve"> eine Datensammlung von TNR aus</w:t>
      </w:r>
      <w:r w:rsidR="00F9695D">
        <w:t xml:space="preserve"> der Stückliste</w:t>
      </w:r>
      <w:r w:rsidR="00667C3E">
        <w:t xml:space="preserve"> als Basis der Überprüfung auf. Somit besteht eine direkte Abhängigkeit zwischen der Datensicherheit und der Vollständigkeit der Stückliste.</w:t>
      </w:r>
    </w:p>
    <w:p w14:paraId="1520D80B" w14:textId="5CEA27E6" w:rsidR="000F1826" w:rsidRDefault="000F1826" w:rsidP="000F1826">
      <w:r>
        <w:t xml:space="preserve">Während in DL24 eine </w:t>
      </w:r>
      <w:r w:rsidR="00F413D5">
        <w:t xml:space="preserve">explizite </w:t>
      </w:r>
      <w:r>
        <w:t xml:space="preserve">Überprüfung der Stückliste durch BESI vorgenommen wird, ist </w:t>
      </w:r>
      <w:r w:rsidR="00F413D5">
        <w:t>diese</w:t>
      </w:r>
      <w:r>
        <w:t xml:space="preserve"> durch den DBP nicht vorgesehen. </w:t>
      </w:r>
      <w:r w:rsidR="00F413D5">
        <w:t>I</w:t>
      </w:r>
      <w:r>
        <w:t>m Umkehrschluss</w:t>
      </w:r>
      <w:r w:rsidR="00F413D5">
        <w:t xml:space="preserve"> wird eine unvollständige Stückliste die Prüfroutine des DBP nicht verhindern, jedoch beeinträchtigen. Somit werden unvollständige und folglich unbrauchbare Ergebnisse erzielt. </w:t>
      </w:r>
      <w:r w:rsidR="0073070F">
        <w:t>Somit</w:t>
      </w:r>
      <w:r w:rsidR="00F413D5">
        <w:t xml:space="preserve"> gilt es die Absicherung der Stückliste auf Vollständigkeit</w:t>
      </w:r>
      <w:r>
        <w:t xml:space="preserve"> zu prüfen</w:t>
      </w:r>
      <w:r w:rsidR="00F413D5">
        <w:t>.</w:t>
      </w:r>
    </w:p>
    <w:p w14:paraId="03FD2965" w14:textId="42AA395D" w:rsidR="00F413D5" w:rsidRDefault="00F413D5" w:rsidP="00AD4971">
      <w:r>
        <w:t xml:space="preserve">Das Fachkonzept des DBP verweist hinsichtlich der Stücklistenthematik auf ein </w:t>
      </w:r>
      <w:r w:rsidR="00AD4971">
        <w:t xml:space="preserve">System namens </w:t>
      </w:r>
      <w:r w:rsidR="00AD4971" w:rsidRPr="003E0862">
        <w:t>Produktdaten-Analysen und Stücklisten-Auswertungen</w:t>
      </w:r>
      <w:r w:rsidR="00AD4971">
        <w:t xml:space="preserve"> (PASTA)</w:t>
      </w:r>
      <w:r>
        <w:t>. Zur Validierung der Datensicherheit wird PASTA im Folgenden analysiert.</w:t>
      </w:r>
      <w:r w:rsidR="003D131D">
        <w:rPr>
          <w:rStyle w:val="Funotenzeichen"/>
        </w:rPr>
        <w:footnoteReference w:id="132"/>
      </w:r>
    </w:p>
    <w:p w14:paraId="37342BDC" w14:textId="277163D6" w:rsidR="00630086" w:rsidRDefault="00630086" w:rsidP="00630086">
      <w:pPr>
        <w:pStyle w:val="berschrift3"/>
      </w:pPr>
      <w:bookmarkStart w:id="131" w:name="_Toc27154224"/>
      <w:r>
        <w:t>Analyse</w:t>
      </w:r>
      <w:r w:rsidR="008B3F80">
        <w:t xml:space="preserve"> -</w:t>
      </w:r>
      <w:r>
        <w:t xml:space="preserve"> PASTA</w:t>
      </w:r>
      <w:bookmarkEnd w:id="131"/>
    </w:p>
    <w:p w14:paraId="4FF9F5B2" w14:textId="757C929A" w:rsidR="00470E4E" w:rsidRDefault="00AD4971" w:rsidP="007864DF">
      <w:r>
        <w:t>PASTA ist ein seit dem Jahr 2006 im VW Konzern</w:t>
      </w:r>
      <w:r w:rsidR="00470E4E">
        <w:t xml:space="preserve"> und seit 2010 in der Systemwelt der Audi AG implementiert</w:t>
      </w:r>
      <w:r w:rsidR="000C0972">
        <w:t>e</w:t>
      </w:r>
      <w:r w:rsidR="00470E4E">
        <w:t xml:space="preserve">s und aktives </w:t>
      </w:r>
      <w:r>
        <w:t>System</w:t>
      </w:r>
      <w:r w:rsidR="00470E4E">
        <w:t>. Es dient</w:t>
      </w:r>
      <w:r>
        <w:t xml:space="preserve"> </w:t>
      </w:r>
      <w:r w:rsidR="00470E4E">
        <w:t xml:space="preserve">der </w:t>
      </w:r>
      <w:r>
        <w:t>Prüfung der gesamten</w:t>
      </w:r>
      <w:r w:rsidR="00470E4E">
        <w:t xml:space="preserve"> technischen</w:t>
      </w:r>
      <w:r>
        <w:t xml:space="preserve"> Stückliste</w:t>
      </w:r>
      <w:r w:rsidR="002F7D4A">
        <w:rPr>
          <w:rStyle w:val="Funotenzeichen"/>
        </w:rPr>
        <w:footnoteReference w:id="133"/>
      </w:r>
      <w:r w:rsidR="00470E4E">
        <w:t xml:space="preserve"> (</w:t>
      </w:r>
      <w:fldSimple w:instr=" REF _Ref26637629 ">
        <w:r w:rsidR="00750D65">
          <w:t xml:space="preserve">Abbildung </w:t>
        </w:r>
        <w:r w:rsidR="00750D65">
          <w:rPr>
            <w:noProof/>
          </w:rPr>
          <w:t>23</w:t>
        </w:r>
      </w:fldSimple>
      <w:r w:rsidR="00470E4E">
        <w:t>)</w:t>
      </w:r>
      <w:r w:rsidR="00E80089">
        <w:t>. Sie wird</w:t>
      </w:r>
      <w:r w:rsidR="00470E4E">
        <w:t xml:space="preserve"> durch ein</w:t>
      </w:r>
      <w:r w:rsidR="000F75C5">
        <w:t>e</w:t>
      </w:r>
      <w:r w:rsidR="00470E4E">
        <w:t xml:space="preserve"> hierarchische Baumstruktur basierend auf einem Knotensystem</w:t>
      </w:r>
      <w:r w:rsidR="00E80089">
        <w:t xml:space="preserve"> charakterisiert</w:t>
      </w:r>
      <w:r w:rsidR="00470E4E">
        <w:t xml:space="preserve">. </w:t>
      </w:r>
      <w:r w:rsidR="007864DF">
        <w:t>Ihr fahrzeugklassenübergreifender Aufbau wird nachfolgend erläutert.</w:t>
      </w:r>
    </w:p>
    <w:p w14:paraId="55A54985" w14:textId="04FB7506" w:rsidR="007864DF" w:rsidRDefault="007864DF" w:rsidP="007864DF">
      <w:pPr>
        <w:jc w:val="center"/>
      </w:pPr>
      <w:r w:rsidRPr="00D03E2D">
        <w:rPr>
          <w:noProof/>
        </w:rPr>
        <w:lastRenderedPageBreak/>
        <w:drawing>
          <wp:inline distT="0" distB="0" distL="0" distR="0" wp14:anchorId="3DC51DA7" wp14:editId="7C6AC6D2">
            <wp:extent cx="5326129" cy="2417275"/>
            <wp:effectExtent l="0" t="0" r="8255"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0785" cy="2469312"/>
                    </a:xfrm>
                    <a:prstGeom prst="rect">
                      <a:avLst/>
                    </a:prstGeom>
                    <a:noFill/>
                    <a:ln>
                      <a:noFill/>
                    </a:ln>
                  </pic:spPr>
                </pic:pic>
              </a:graphicData>
            </a:graphic>
          </wp:inline>
        </w:drawing>
      </w:r>
    </w:p>
    <w:p w14:paraId="60274766" w14:textId="6492E9FB" w:rsidR="007864DF" w:rsidRDefault="007864DF" w:rsidP="007864DF">
      <w:pPr>
        <w:pStyle w:val="Beschriftung"/>
      </w:pPr>
      <w:bookmarkStart w:id="132" w:name="_Ref26637629"/>
      <w:bookmarkStart w:id="133" w:name="_Toc27292018"/>
      <w:r>
        <w:t xml:space="preserve">Abbildung </w:t>
      </w:r>
      <w:fldSimple w:instr=" SEQ Abbildung \* ARABIC ">
        <w:r w:rsidR="00750D65">
          <w:rPr>
            <w:noProof/>
          </w:rPr>
          <w:t>23</w:t>
        </w:r>
      </w:fldSimple>
      <w:bookmarkEnd w:id="132"/>
      <w:r>
        <w:t>: Aufbau der technischen Stückliste</w:t>
      </w:r>
      <w:r w:rsidR="002F7D4A">
        <w:rPr>
          <w:rStyle w:val="Funotenzeichen"/>
        </w:rPr>
        <w:footnoteReference w:id="134"/>
      </w:r>
      <w:bookmarkEnd w:id="133"/>
    </w:p>
    <w:p w14:paraId="52F09217" w14:textId="3177BDA9" w:rsidR="00B67CD3" w:rsidRDefault="007864DF" w:rsidP="007864DF">
      <w:pPr>
        <w:spacing w:after="240"/>
      </w:pPr>
      <w:r w:rsidRPr="00FC0AC7">
        <w:t xml:space="preserve">Hier wird die Struktur </w:t>
      </w:r>
      <w:r w:rsidR="00B67CD3">
        <w:t>einer</w:t>
      </w:r>
      <w:r w:rsidRPr="00FC0AC7">
        <w:t xml:space="preserve"> Typenkennzeichnung </w:t>
      </w:r>
      <w:r w:rsidR="00B67CD3">
        <w:t>(</w:t>
      </w:r>
      <w:r w:rsidRPr="00FC0AC7">
        <w:t>8Y0</w:t>
      </w:r>
      <w:r w:rsidR="00B67CD3">
        <w:t>)</w:t>
      </w:r>
      <w:r w:rsidRPr="00FC0AC7">
        <w:t xml:space="preserve"> dargestellt. Innerhalb dieser Fahrzeugklasse </w:t>
      </w:r>
      <w:r>
        <w:t>existiert</w:t>
      </w:r>
      <w:r w:rsidRPr="00FC0AC7">
        <w:t xml:space="preserve"> ein Leitungsstrang</w:t>
      </w:r>
      <w:r w:rsidR="00B67CD3">
        <w:t xml:space="preserve"> (</w:t>
      </w:r>
      <w:r w:rsidRPr="00FC0AC7">
        <w:t>TNR 4G0.972.251.D</w:t>
      </w:r>
      <w:r w:rsidR="00B67CD3">
        <w:t>)</w:t>
      </w:r>
      <w:r w:rsidRPr="00FC0AC7">
        <w:t xml:space="preserve"> am Knoten 972_251. Zu dieser Komponente ist</w:t>
      </w:r>
      <w:r w:rsidR="00B67CD3">
        <w:t xml:space="preserve"> neben vielen weiteren Informationen</w:t>
      </w:r>
      <w:r w:rsidRPr="00FC0AC7">
        <w:t xml:space="preserve"> ein Beziehungswissen</w:t>
      </w:r>
      <w:r>
        <w:t xml:space="preserve"> (technische Regeln)</w:t>
      </w:r>
      <w:r w:rsidRPr="00FC0AC7">
        <w:t xml:space="preserve"> abgebildet</w:t>
      </w:r>
      <w:r w:rsidR="00B67CD3">
        <w:t>.</w:t>
      </w:r>
      <w:r w:rsidR="000F75C5">
        <w:t xml:space="preserve"> Diesem Aufbau folgt die gesamte technische Stückliste</w:t>
      </w:r>
      <w:r w:rsidR="00F70727">
        <w:t xml:space="preserve"> hinsichtlich jeglicher Komponenten</w:t>
      </w:r>
      <w:r w:rsidR="000F75C5">
        <w:t>.</w:t>
      </w:r>
      <w:r w:rsidR="002F7D4A">
        <w:rPr>
          <w:rStyle w:val="Funotenzeichen"/>
        </w:rPr>
        <w:footnoteReference w:id="135"/>
      </w:r>
    </w:p>
    <w:p w14:paraId="00C06A92" w14:textId="506B971E" w:rsidR="00470E4E" w:rsidRDefault="007864DF" w:rsidP="00B67CD3">
      <w:pPr>
        <w:spacing w:after="240"/>
      </w:pPr>
      <w:r w:rsidRPr="00FC0AC7">
        <w:t xml:space="preserve">Die Funktionsweise des Algorithmus zur Stücklistenprüfung basiert auf </w:t>
      </w:r>
      <w:r w:rsidR="00B67CD3">
        <w:t xml:space="preserve">einer </w:t>
      </w:r>
      <w:r w:rsidR="003966C6">
        <w:t>schrittweise</w:t>
      </w:r>
      <w:r w:rsidR="00B67CD3">
        <w:t xml:space="preserve"> </w:t>
      </w:r>
      <w:r w:rsidR="003966C6">
        <w:t>ab</w:t>
      </w:r>
      <w:r w:rsidR="00B67CD3">
        <w:t>folgenden Prüfung</w:t>
      </w:r>
      <w:r w:rsidR="00B67CD3" w:rsidRPr="00FC0AC7">
        <w:t xml:space="preserve"> </w:t>
      </w:r>
      <w:r w:rsidR="00B67CD3">
        <w:t>des K</w:t>
      </w:r>
      <w:r w:rsidRPr="00FC0AC7">
        <w:t>noten</w:t>
      </w:r>
      <w:r w:rsidR="00B67CD3">
        <w:t>systems</w:t>
      </w:r>
      <w:r w:rsidRPr="00FC0AC7">
        <w:t xml:space="preserve"> innerhalb der Stückliste und ist beistehend vereinfacht dargestellt:</w:t>
      </w:r>
    </w:p>
    <w:p w14:paraId="47A64EA5" w14:textId="77777777" w:rsidR="00AD4971" w:rsidRPr="00CB3BD9" w:rsidRDefault="00AD4971" w:rsidP="00AD4971">
      <w:pPr>
        <w:pStyle w:val="Listenabsatz"/>
        <w:numPr>
          <w:ilvl w:val="0"/>
          <w:numId w:val="13"/>
        </w:numPr>
        <w:rPr>
          <w:sz w:val="24"/>
          <w:szCs w:val="24"/>
        </w:rPr>
      </w:pPr>
      <w:r w:rsidRPr="00CB3BD9">
        <w:rPr>
          <w:sz w:val="24"/>
          <w:szCs w:val="24"/>
        </w:rPr>
        <w:t>PASTA prüft ein Fahrzeugprojekt anhand der Knoten in der Stückliste und arbeitet diese nacheinander ab.</w:t>
      </w:r>
    </w:p>
    <w:p w14:paraId="5223EA4E" w14:textId="54D11C01" w:rsidR="00AD4971" w:rsidRPr="00CB3BD9" w:rsidRDefault="00AD4971" w:rsidP="00AD4971">
      <w:pPr>
        <w:pStyle w:val="Listenabsatz"/>
        <w:numPr>
          <w:ilvl w:val="0"/>
          <w:numId w:val="13"/>
        </w:numPr>
        <w:rPr>
          <w:sz w:val="24"/>
          <w:szCs w:val="24"/>
        </w:rPr>
      </w:pPr>
      <w:r w:rsidRPr="00CB3BD9">
        <w:rPr>
          <w:sz w:val="24"/>
          <w:szCs w:val="24"/>
        </w:rPr>
        <w:t>PASTA erreicht Knoten x</w:t>
      </w:r>
      <w:r w:rsidR="00660661">
        <w:rPr>
          <w:sz w:val="24"/>
          <w:szCs w:val="24"/>
        </w:rPr>
        <w:t>.</w:t>
      </w:r>
      <w:r w:rsidRPr="00CB3BD9">
        <w:rPr>
          <w:sz w:val="24"/>
          <w:szCs w:val="24"/>
        </w:rPr>
        <w:t xml:space="preserve"> (Beispiel: 972_251)</w:t>
      </w:r>
    </w:p>
    <w:p w14:paraId="2FC4A824" w14:textId="3569DE46" w:rsidR="00AD4971" w:rsidRPr="00CB3BD9" w:rsidRDefault="00AD4971" w:rsidP="00AD4971">
      <w:pPr>
        <w:pStyle w:val="Listenabsatz"/>
        <w:numPr>
          <w:ilvl w:val="0"/>
          <w:numId w:val="13"/>
        </w:numPr>
        <w:rPr>
          <w:sz w:val="24"/>
          <w:szCs w:val="24"/>
        </w:rPr>
      </w:pPr>
      <w:r w:rsidRPr="00CB3BD9">
        <w:rPr>
          <w:sz w:val="24"/>
          <w:szCs w:val="24"/>
        </w:rPr>
        <w:t xml:space="preserve">Darauffolgend ermittelt PASTA </w:t>
      </w:r>
      <w:r w:rsidR="00152C8F">
        <w:rPr>
          <w:sz w:val="24"/>
          <w:szCs w:val="24"/>
        </w:rPr>
        <w:t>alle</w:t>
      </w:r>
      <w:r w:rsidRPr="00CB3BD9">
        <w:rPr>
          <w:sz w:val="24"/>
          <w:szCs w:val="24"/>
        </w:rPr>
        <w:t xml:space="preserve"> zu diesem Knoten</w:t>
      </w:r>
      <w:r w:rsidR="00152C8F">
        <w:rPr>
          <w:sz w:val="24"/>
          <w:szCs w:val="24"/>
        </w:rPr>
        <w:t xml:space="preserve"> </w:t>
      </w:r>
      <w:r w:rsidRPr="00CB3BD9">
        <w:rPr>
          <w:sz w:val="24"/>
          <w:szCs w:val="24"/>
        </w:rPr>
        <w:t xml:space="preserve">zugehörigen PR-Nummern-Familien. </w:t>
      </w:r>
      <w:r w:rsidR="00B67CD3">
        <w:rPr>
          <w:sz w:val="24"/>
          <w:szCs w:val="24"/>
        </w:rPr>
        <w:t>(</w:t>
      </w:r>
      <w:r w:rsidRPr="00CB3BD9">
        <w:rPr>
          <w:sz w:val="24"/>
          <w:szCs w:val="24"/>
        </w:rPr>
        <w:t>PR-Nummern</w:t>
      </w:r>
      <w:r w:rsidR="00B67CD3">
        <w:rPr>
          <w:sz w:val="24"/>
          <w:szCs w:val="24"/>
        </w:rPr>
        <w:t xml:space="preserve"> sind</w:t>
      </w:r>
      <w:r w:rsidRPr="00CB3BD9">
        <w:rPr>
          <w:sz w:val="24"/>
          <w:szCs w:val="24"/>
        </w:rPr>
        <w:t xml:space="preserve"> nach</w:t>
      </w:r>
      <w:r w:rsidR="00B67CD3">
        <w:rPr>
          <w:sz w:val="24"/>
          <w:szCs w:val="24"/>
        </w:rPr>
        <w:t xml:space="preserve"> ihrer</w:t>
      </w:r>
      <w:r w:rsidRPr="00CB3BD9">
        <w:rPr>
          <w:sz w:val="24"/>
          <w:szCs w:val="24"/>
        </w:rPr>
        <w:t xml:space="preserve"> Ähnlichkeit bestimmten Familien</w:t>
      </w:r>
      <w:r w:rsidR="00B67CD3">
        <w:rPr>
          <w:sz w:val="24"/>
          <w:szCs w:val="24"/>
        </w:rPr>
        <w:t xml:space="preserve"> zugewiesen)</w:t>
      </w:r>
    </w:p>
    <w:p w14:paraId="26733DED" w14:textId="77777777" w:rsidR="00AD4971" w:rsidRPr="00CB3BD9" w:rsidRDefault="00AD4971" w:rsidP="00AD4971">
      <w:pPr>
        <w:pStyle w:val="Listenabsatz"/>
        <w:numPr>
          <w:ilvl w:val="0"/>
          <w:numId w:val="13"/>
        </w:numPr>
        <w:rPr>
          <w:sz w:val="24"/>
          <w:szCs w:val="24"/>
        </w:rPr>
      </w:pPr>
      <w:r w:rsidRPr="00CB3BD9">
        <w:rPr>
          <w:sz w:val="24"/>
          <w:szCs w:val="24"/>
        </w:rPr>
        <w:t xml:space="preserve">Daraufhin springt PASTA in MBT und prüft sämtliche gültigen PR-Nummern innerhalb der PR-Nummer-Familien. </w:t>
      </w:r>
    </w:p>
    <w:p w14:paraId="2E1B8690" w14:textId="77777777" w:rsidR="00AD4971" w:rsidRPr="00CB3BD9" w:rsidRDefault="00AD4971" w:rsidP="00AD4971">
      <w:pPr>
        <w:pStyle w:val="Listenabsatz"/>
        <w:numPr>
          <w:ilvl w:val="0"/>
          <w:numId w:val="13"/>
        </w:numPr>
        <w:rPr>
          <w:sz w:val="24"/>
          <w:szCs w:val="24"/>
        </w:rPr>
      </w:pPr>
      <w:r w:rsidRPr="00CB3BD9">
        <w:rPr>
          <w:sz w:val="24"/>
          <w:szCs w:val="24"/>
        </w:rPr>
        <w:t>Aus dieser Information konfiguriert PASTA sämtliche, valide PR-Nummer-Kombinationen.</w:t>
      </w:r>
    </w:p>
    <w:p w14:paraId="71061781" w14:textId="77777777" w:rsidR="00AD4971" w:rsidRPr="00CB3BD9" w:rsidRDefault="00AD4971" w:rsidP="00AD4971">
      <w:pPr>
        <w:pStyle w:val="Listenabsatz"/>
        <w:numPr>
          <w:ilvl w:val="0"/>
          <w:numId w:val="13"/>
        </w:numPr>
        <w:rPr>
          <w:sz w:val="24"/>
          <w:szCs w:val="24"/>
        </w:rPr>
      </w:pPr>
      <w:r w:rsidRPr="00CB3BD9">
        <w:rPr>
          <w:sz w:val="24"/>
          <w:szCs w:val="24"/>
        </w:rPr>
        <w:t>Diese Kombinationen werden daraufhin gegen die Stückliste gespiegelt, sodass fehlende Einträge sichtbar werden.</w:t>
      </w:r>
    </w:p>
    <w:p w14:paraId="0CF3D3CB" w14:textId="1810E78B" w:rsidR="00AD4971" w:rsidRDefault="00660661" w:rsidP="00AD4971">
      <w:pPr>
        <w:pStyle w:val="Listenabsatz"/>
        <w:numPr>
          <w:ilvl w:val="0"/>
          <w:numId w:val="13"/>
        </w:numPr>
        <w:rPr>
          <w:sz w:val="24"/>
          <w:szCs w:val="24"/>
        </w:rPr>
      </w:pPr>
      <w:r>
        <w:rPr>
          <w:sz w:val="24"/>
          <w:szCs w:val="24"/>
        </w:rPr>
        <w:lastRenderedPageBreak/>
        <w:t>Identifiziert</w:t>
      </w:r>
      <w:r w:rsidR="00AD4971" w:rsidRPr="00CB3BD9">
        <w:rPr>
          <w:sz w:val="24"/>
          <w:szCs w:val="24"/>
        </w:rPr>
        <w:t xml:space="preserve"> PASTA anhand dieses Prüfzyklus Lücken in der Stückliste, werden sie inklusive Knoten und PR-Nummer-Kombination im Bericht festgehalten und den Stücklistenverantwortlichen zur Verfügung gestellt.</w:t>
      </w:r>
    </w:p>
    <w:p w14:paraId="63A95798" w14:textId="122ECBD0" w:rsidR="00C72DD6" w:rsidRPr="002F7D4A" w:rsidRDefault="002F7D4A" w:rsidP="00C72DD6">
      <w:pPr>
        <w:pStyle w:val="Listenabsatz"/>
        <w:numPr>
          <w:ilvl w:val="0"/>
          <w:numId w:val="13"/>
        </w:numPr>
        <w:rPr>
          <w:sz w:val="24"/>
          <w:szCs w:val="24"/>
        </w:rPr>
      </w:pPr>
      <w:r>
        <w:rPr>
          <w:sz w:val="24"/>
          <w:szCs w:val="24"/>
        </w:rPr>
        <w:t>Zusatz</w:t>
      </w:r>
      <w:r w:rsidR="00C72DD6" w:rsidRPr="002F7D4A">
        <w:rPr>
          <w:sz w:val="24"/>
          <w:szCs w:val="24"/>
        </w:rPr>
        <w:t xml:space="preserve">: Um ungewünschte Kombinationen nicht als Fehler zu deklarieren, müssen sogenannte „Leerteile“ gepflegt werden. Diese Leerteile beinhalten die notwendige PR-Nummernkombinationen (jedoch keine TNR). Ein Beispiel hierzu befindet sich in Anhang </w:t>
      </w:r>
      <w:r w:rsidR="00662D52" w:rsidRPr="002F7D4A">
        <w:rPr>
          <w:sz w:val="24"/>
          <w:szCs w:val="24"/>
        </w:rPr>
        <w:t>10</w:t>
      </w:r>
      <w:r w:rsidR="00C72DD6" w:rsidRPr="002F7D4A">
        <w:rPr>
          <w:sz w:val="24"/>
          <w:szCs w:val="24"/>
        </w:rPr>
        <w:t>.</w:t>
      </w:r>
    </w:p>
    <w:p w14:paraId="2F7C343C" w14:textId="6FD41D79" w:rsidR="00C72DD6" w:rsidRPr="002F7D4A" w:rsidRDefault="00C72DD6" w:rsidP="00C72DD6">
      <w:pPr>
        <w:pStyle w:val="Listenabsatz"/>
        <w:numPr>
          <w:ilvl w:val="0"/>
          <w:numId w:val="13"/>
        </w:numPr>
        <w:rPr>
          <w:sz w:val="24"/>
          <w:szCs w:val="24"/>
        </w:rPr>
      </w:pPr>
      <w:r w:rsidRPr="002F7D4A">
        <w:rPr>
          <w:sz w:val="24"/>
          <w:szCs w:val="24"/>
        </w:rPr>
        <w:t>Dieses Leerteil befindet sich im Status „E“ (Entwicklung) und ist somit vollkommen unbedenklich für alle Folgesysteme, da sie für diese nicht sichtbar sind.</w:t>
      </w:r>
      <w:r w:rsidR="00BF54FA">
        <w:rPr>
          <w:rStyle w:val="Funotenzeichen"/>
          <w:szCs w:val="24"/>
        </w:rPr>
        <w:footnoteReference w:id="136"/>
      </w:r>
    </w:p>
    <w:p w14:paraId="0110D2AA" w14:textId="77777777" w:rsidR="00AD4971" w:rsidRDefault="00AD4971" w:rsidP="00AD4971">
      <w:r>
        <w:t>Hierzu soll ein reales Beispiel aus dem Tagesgeschäft der Audi AG als Beweis der Funktionsfähigkeit dargestellt werden.</w:t>
      </w:r>
    </w:p>
    <w:p w14:paraId="7D6E74E8" w14:textId="77777777" w:rsidR="00AD4971" w:rsidRDefault="00AD4971" w:rsidP="00AD4971">
      <w:pPr>
        <w:keepNext/>
      </w:pPr>
      <w:r w:rsidRPr="00D97ADB">
        <w:rPr>
          <w:noProof/>
        </w:rPr>
        <w:drawing>
          <wp:inline distT="0" distB="0" distL="0" distR="0" wp14:anchorId="582C8BF3" wp14:editId="4001D147">
            <wp:extent cx="5579745" cy="3530600"/>
            <wp:effectExtent l="0" t="0" r="1905" b="0"/>
            <wp:docPr id="19" name="Grafik 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1" descr="image00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3530600"/>
                    </a:xfrm>
                    <a:prstGeom prst="rect">
                      <a:avLst/>
                    </a:prstGeom>
                    <a:noFill/>
                    <a:ln>
                      <a:noFill/>
                    </a:ln>
                  </pic:spPr>
                </pic:pic>
              </a:graphicData>
            </a:graphic>
          </wp:inline>
        </w:drawing>
      </w:r>
    </w:p>
    <w:p w14:paraId="1187EE7B" w14:textId="1CCE6886" w:rsidR="00AD4971" w:rsidRDefault="00AD4971" w:rsidP="00AD4971">
      <w:pPr>
        <w:pStyle w:val="Beschriftung"/>
      </w:pPr>
      <w:bookmarkStart w:id="134" w:name="_Toc27292019"/>
      <w:r>
        <w:t xml:space="preserve">Abbildung </w:t>
      </w:r>
      <w:fldSimple w:instr=" SEQ Abbildung \* ARABIC ">
        <w:r w:rsidR="00750D65">
          <w:rPr>
            <w:noProof/>
          </w:rPr>
          <w:t>24</w:t>
        </w:r>
      </w:fldSimple>
      <w:r w:rsidR="00C72DD6">
        <w:rPr>
          <w:noProof/>
        </w:rPr>
        <w:t>: Erkannte Lücken durch PASTA</w:t>
      </w:r>
      <w:r w:rsidR="00BF54FA">
        <w:rPr>
          <w:rStyle w:val="Funotenzeichen"/>
          <w:noProof/>
        </w:rPr>
        <w:footnoteReference w:id="137"/>
      </w:r>
      <w:bookmarkEnd w:id="134"/>
    </w:p>
    <w:p w14:paraId="64BFAF1D" w14:textId="2D887101" w:rsidR="002B0C69" w:rsidRDefault="002B0C69" w:rsidP="00AD4971">
      <w:r>
        <w:t>In diesem Beispiel wird ein durch DL24 bzw. BESI erkannter Stücklistenfehler, verursacht durch die Bestellung eines Vorserienfahrzeugs mit der PR-Nummernkombination „</w:t>
      </w:r>
      <w:r w:rsidRPr="00D97ADB">
        <w:t>AV1+2ZB+6I5+7IV+8T6</w:t>
      </w:r>
      <w:r>
        <w:t>“, mithilfe von PASTA überprüft.</w:t>
      </w:r>
    </w:p>
    <w:p w14:paraId="26D4AFFD" w14:textId="6830363B" w:rsidR="00AD4971" w:rsidRDefault="00AD4971" w:rsidP="00AD4971">
      <w:r>
        <w:t xml:space="preserve">Die Konsistenzprüfung des betroffenen Knotens </w:t>
      </w:r>
      <w:r w:rsidR="002B0C69">
        <w:t>(</w:t>
      </w:r>
      <w:r>
        <w:t>907_129</w:t>
      </w:r>
      <w:r w:rsidR="002B0C69">
        <w:t>)</w:t>
      </w:r>
      <w:r>
        <w:t xml:space="preserve"> </w:t>
      </w:r>
      <w:r w:rsidR="002B0C69">
        <w:t>ergibt</w:t>
      </w:r>
      <w:r>
        <w:t xml:space="preserve"> sechs Lücken</w:t>
      </w:r>
      <w:r w:rsidR="001A44D0">
        <w:t xml:space="preserve">, darunter auch </w:t>
      </w:r>
      <w:r>
        <w:t xml:space="preserve">die </w:t>
      </w:r>
      <w:r w:rsidR="001A44D0">
        <w:t xml:space="preserve">für </w:t>
      </w:r>
      <w:r>
        <w:t xml:space="preserve">den Stücklistenfehler </w:t>
      </w:r>
      <w:r w:rsidR="001A44D0">
        <w:t>verantwortliche Kombination (</w:t>
      </w:r>
      <w:r w:rsidR="004B3A89">
        <w:t>i</w:t>
      </w:r>
      <w:r w:rsidR="001A44D0">
        <w:t xml:space="preserve">n der </w:t>
      </w:r>
      <w:r w:rsidR="001A44D0">
        <w:lastRenderedPageBreak/>
        <w:t>Abbildung markiert)</w:t>
      </w:r>
      <w:r>
        <w:t xml:space="preserve">. </w:t>
      </w:r>
      <w:r w:rsidR="008D1DF6">
        <w:t>I</w:t>
      </w:r>
      <w:r>
        <w:t xml:space="preserve">nsgesamt </w:t>
      </w:r>
      <w:r w:rsidR="008D1DF6">
        <w:t xml:space="preserve">sind </w:t>
      </w:r>
      <w:r>
        <w:t xml:space="preserve">168 baubare Konfigurationen durch diese Lücken betroffen. </w:t>
      </w:r>
    </w:p>
    <w:p w14:paraId="446DFE1C" w14:textId="5DB4E217" w:rsidR="00C418A4" w:rsidRDefault="000C244C" w:rsidP="00AD4971">
      <w:r>
        <w:t>Die diese Lücke verursachende Änderung technischer Regeln, wird auf das Jahr 2018 datiert.</w:t>
      </w:r>
      <w:r w:rsidR="005A3432">
        <w:t xml:space="preserve"> Demnach besteht diese Lücke zum Zeitpunkt der Erstellung der vorliegenden Arbeit seit etwa einem Jahr, obwohl die Prüfroutine von PASTA wöchentlich durchlaufen wird und folglich</w:t>
      </w:r>
      <w:r w:rsidR="003E3148">
        <w:t xml:space="preserve"> der Fehler</w:t>
      </w:r>
      <w:r w:rsidR="005A3432">
        <w:t xml:space="preserve"> </w:t>
      </w:r>
      <w:r w:rsidR="00365D72">
        <w:t>von</w:t>
      </w:r>
      <w:r w:rsidR="005A3432">
        <w:t xml:space="preserve"> Beginn an bekannt ist.</w:t>
      </w:r>
      <w:r w:rsidR="00C418A4">
        <w:t xml:space="preserve"> Trotz des funktionierenden Prüfzyklus in PASTA bleiben Stücklistenfehler bestehen. </w:t>
      </w:r>
    </w:p>
    <w:p w14:paraId="292D8E9D" w14:textId="7C397FAC" w:rsidR="00CE0B34" w:rsidRDefault="00CE0B34" w:rsidP="00AD4971">
      <w:r>
        <w:t xml:space="preserve">Der durch Stücklistenfehler verursachte Arbeitsaufwand bei Fahrzeuganläufen beträgt je nach Anlauf und Projektphase </w:t>
      </w:r>
      <w:r w:rsidR="00774CDF" w:rsidRPr="004B667D">
        <w:t>schätzungsweise 5</w:t>
      </w:r>
      <w:r w:rsidRPr="004B667D">
        <w:t xml:space="preserve"> </w:t>
      </w:r>
      <w:r w:rsidR="00796629">
        <w:t>-</w:t>
      </w:r>
      <w:r w:rsidRPr="004B667D">
        <w:t xml:space="preserve"> 20</w:t>
      </w:r>
      <w:r w:rsidR="004B667D">
        <w:t xml:space="preserve"> %</w:t>
      </w:r>
      <w:r w:rsidRPr="004B667D">
        <w:t xml:space="preserve"> der</w:t>
      </w:r>
      <w:r>
        <w:t xml:space="preserve"> Gesamtfehler.</w:t>
      </w:r>
      <w:r w:rsidR="00774CDF">
        <w:rPr>
          <w:rStyle w:val="Funotenzeichen"/>
        </w:rPr>
        <w:footnoteReference w:id="138"/>
      </w:r>
    </w:p>
    <w:p w14:paraId="0FA048FF" w14:textId="0DB366A8" w:rsidR="002B2183" w:rsidRDefault="00855419" w:rsidP="00AD4971">
      <w:r>
        <w:t xml:space="preserve">Fehler bzw. Lücken in der Stückliste haben direkte Auswirkungen auf die Bedarfserrechnung der Werke, wodurch beispielsweise das Werk in Mexiko durch Stücklistenfehler verursachte Mehrkosten in Höhe von mehreren </w:t>
      </w:r>
      <w:r w:rsidR="00365D72">
        <w:t>H</w:t>
      </w:r>
      <w:r>
        <w:t>underttausend € innerhalb des Q5-Projekts</w:t>
      </w:r>
      <w:r w:rsidR="004C277E">
        <w:t xml:space="preserve"> meldet</w:t>
      </w:r>
      <w:r>
        <w:t>. Zusätzlich dazu entsteht ein Mehraufwand durch die notwendige Fehlerbehebung verschiedener Fachbereiche der Produkt- und Prozesstechnik.</w:t>
      </w:r>
      <w:r w:rsidR="002B2183">
        <w:t xml:space="preserve"> Somit</w:t>
      </w:r>
      <w:r w:rsidR="00AD4971">
        <w:t xml:space="preserve"> entstehen seit </w:t>
      </w:r>
      <w:r w:rsidR="002B2183">
        <w:t xml:space="preserve">der Implementierung des Systems PASTA </w:t>
      </w:r>
      <w:r w:rsidR="00F8704E">
        <w:t>vermeidbare</w:t>
      </w:r>
      <w:r w:rsidR="00AD4971">
        <w:t xml:space="preserve"> Mehrkosten.</w:t>
      </w:r>
      <w:r w:rsidR="00796629">
        <w:rPr>
          <w:rStyle w:val="Funotenzeichen"/>
        </w:rPr>
        <w:footnoteReference w:id="139"/>
      </w:r>
    </w:p>
    <w:p w14:paraId="50087962" w14:textId="76DCE81E" w:rsidR="002B2183" w:rsidRDefault="00504A22" w:rsidP="00AD4971">
      <w:r>
        <w:t xml:space="preserve">Zur Ergründung der Ursache durchgeführte </w:t>
      </w:r>
      <w:r w:rsidR="00973FA7">
        <w:t>Gespräche mit Mitarbeiter</w:t>
      </w:r>
      <w:r>
        <w:t>n</w:t>
      </w:r>
      <w:r w:rsidR="00973FA7">
        <w:t xml:space="preserve"> </w:t>
      </w:r>
      <w:r>
        <w:t>der Abteilung P-V4 ergeben,</w:t>
      </w:r>
      <w:r w:rsidR="00973FA7">
        <w:t xml:space="preserve"> </w:t>
      </w:r>
      <w:r>
        <w:t>dass das System PASTA generell unbekannt ist.</w:t>
      </w:r>
      <w:r w:rsidR="00AC318C">
        <w:t xml:space="preserve"> Anhand einer </w:t>
      </w:r>
      <w:r w:rsidR="00911938">
        <w:t>systemweiten</w:t>
      </w:r>
      <w:r w:rsidR="00AC318C">
        <w:t xml:space="preserve"> Recherche hinsichtlich einer offiziellen Prozessbeschreibung zu PASTA wird keinerlei Ergebnis erzielt. Ein Gespräch mit dem verantwortlichen Systembetreuer bestätigt diesen Sachverhalt. </w:t>
      </w:r>
    </w:p>
    <w:p w14:paraId="434F3CC4" w14:textId="299E31D8" w:rsidR="000A5673" w:rsidRPr="000A5673" w:rsidRDefault="00911938" w:rsidP="00AD4971">
      <w:r>
        <w:t xml:space="preserve">So besteht eine </w:t>
      </w:r>
      <w:r w:rsidR="00365D72">
        <w:t>k</w:t>
      </w:r>
      <w:r>
        <w:t xml:space="preserve">onzernweite Verfügbarkeit des Systems PASTA sowie </w:t>
      </w:r>
      <w:r w:rsidR="00E815E1">
        <w:t>dessen</w:t>
      </w:r>
      <w:r>
        <w:t xml:space="preserve"> kontinuierliche Verbesserung seitens der Administratoren. </w:t>
      </w:r>
      <w:r w:rsidR="00AD4971">
        <w:t xml:space="preserve">Die </w:t>
      </w:r>
      <w:r>
        <w:t>p</w:t>
      </w:r>
      <w:r w:rsidR="00AD4971">
        <w:t xml:space="preserve">rozessuale Macht </w:t>
      </w:r>
      <w:r>
        <w:t xml:space="preserve">hinsichtlich der </w:t>
      </w:r>
      <w:r w:rsidR="00AD4971">
        <w:t>Stückliste und folglich auch PASTA liegt</w:t>
      </w:r>
      <w:r>
        <w:t xml:space="preserve"> jedoch</w:t>
      </w:r>
      <w:r w:rsidR="00AD4971">
        <w:t xml:space="preserve"> </w:t>
      </w:r>
      <w:r>
        <w:t xml:space="preserve">im Verantwortungsbereich des </w:t>
      </w:r>
      <w:r w:rsidR="00AD4971">
        <w:t>Produktdaten</w:t>
      </w:r>
      <w:r>
        <w:t>managements</w:t>
      </w:r>
      <w:r w:rsidR="00AD4971">
        <w:t xml:space="preserve">. </w:t>
      </w:r>
      <w:r w:rsidR="0098452F">
        <w:t>Dieses hat a</w:t>
      </w:r>
      <w:r w:rsidR="00AD4971">
        <w:t xml:space="preserve">ufgrund kapazitiver Einschränkungen auf eine prozessuale Verankerung </w:t>
      </w:r>
      <w:r w:rsidR="0098452F">
        <w:t xml:space="preserve">des Systems </w:t>
      </w:r>
      <w:r w:rsidR="00AD4971">
        <w:t>verzichtet</w:t>
      </w:r>
      <w:r w:rsidR="0098452F">
        <w:t xml:space="preserve">, da es </w:t>
      </w:r>
      <w:r w:rsidR="00660CD6">
        <w:t xml:space="preserve">laut eigener Aussage </w:t>
      </w:r>
      <w:r w:rsidR="0098452F">
        <w:t xml:space="preserve">einen </w:t>
      </w:r>
      <w:r w:rsidR="00AD2EDA">
        <w:t>zu hohen</w:t>
      </w:r>
      <w:r w:rsidR="0098452F">
        <w:t xml:space="preserve"> Mehraufwand da</w:t>
      </w:r>
      <w:r w:rsidR="00557FE5">
        <w:t>r</w:t>
      </w:r>
      <w:r w:rsidR="0098452F">
        <w:t>stell</w:t>
      </w:r>
      <w:r w:rsidR="00660CD6">
        <w:t>t</w:t>
      </w:r>
      <w:r w:rsidR="00AD4971">
        <w:t>.</w:t>
      </w:r>
      <w:r w:rsidR="00796629">
        <w:rPr>
          <w:rStyle w:val="Funotenzeichen"/>
        </w:rPr>
        <w:footnoteReference w:id="140"/>
      </w:r>
    </w:p>
    <w:p w14:paraId="33E12A3E" w14:textId="29866217" w:rsidR="00B44B1E" w:rsidRPr="00955208" w:rsidRDefault="000A5673" w:rsidP="00AD4971">
      <w:r w:rsidRPr="00955208">
        <w:t xml:space="preserve">Die Problematik </w:t>
      </w:r>
      <w:r w:rsidR="00955208">
        <w:t xml:space="preserve">der allgemeinen Datensicherheit wird zusammengefasst </w:t>
      </w:r>
      <w:r w:rsidRPr="00955208">
        <w:t>in folgender Ab</w:t>
      </w:r>
      <w:r w:rsidR="00244E20">
        <w:t>bildung</w:t>
      </w:r>
      <w:r w:rsidRPr="00955208">
        <w:t xml:space="preserve"> (</w:t>
      </w:r>
      <w:r w:rsidRPr="00955208">
        <w:fldChar w:fldCharType="begin"/>
      </w:r>
      <w:r w:rsidRPr="00955208">
        <w:instrText xml:space="preserve"> REF _Ref26709039 </w:instrText>
      </w:r>
      <w:r w:rsidR="00955208">
        <w:instrText xml:space="preserve"> \* MERGEFORMAT </w:instrText>
      </w:r>
      <w:r w:rsidRPr="00955208">
        <w:fldChar w:fldCharType="separate"/>
      </w:r>
      <w:r w:rsidR="00750D65">
        <w:t xml:space="preserve">Abbildung </w:t>
      </w:r>
      <w:r w:rsidR="00750D65">
        <w:rPr>
          <w:noProof/>
        </w:rPr>
        <w:t>25</w:t>
      </w:r>
      <w:r w:rsidRPr="00955208">
        <w:fldChar w:fldCharType="end"/>
      </w:r>
      <w:r w:rsidRPr="00955208">
        <w:t>)</w:t>
      </w:r>
      <w:r w:rsidR="00244E20">
        <w:t xml:space="preserve"> dargestellt</w:t>
      </w:r>
      <w:r w:rsidRPr="00955208">
        <w:t xml:space="preserve">. </w:t>
      </w:r>
    </w:p>
    <w:p w14:paraId="619F0A0E" w14:textId="48D6A62C" w:rsidR="000A5673" w:rsidRDefault="00B21E33" w:rsidP="00AD556F">
      <w:pPr>
        <w:keepNext/>
      </w:pPr>
      <w:r w:rsidRPr="00B21E33">
        <w:rPr>
          <w:noProof/>
        </w:rPr>
        <w:lastRenderedPageBreak/>
        <w:drawing>
          <wp:inline distT="0" distB="0" distL="0" distR="0" wp14:anchorId="47A413B7" wp14:editId="2B767D6A">
            <wp:extent cx="5579745" cy="254762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2547620"/>
                    </a:xfrm>
                    <a:prstGeom prst="rect">
                      <a:avLst/>
                    </a:prstGeom>
                    <a:noFill/>
                    <a:ln>
                      <a:noFill/>
                    </a:ln>
                  </pic:spPr>
                </pic:pic>
              </a:graphicData>
            </a:graphic>
          </wp:inline>
        </w:drawing>
      </w:r>
    </w:p>
    <w:p w14:paraId="4164DF4C" w14:textId="4EEA1DE5" w:rsidR="00AD556F" w:rsidRDefault="00AD556F" w:rsidP="00AD556F">
      <w:pPr>
        <w:pStyle w:val="Beschriftung"/>
      </w:pPr>
      <w:bookmarkStart w:id="135" w:name="_Ref26709039"/>
      <w:bookmarkStart w:id="136" w:name="_Toc27292020"/>
      <w:r>
        <w:t xml:space="preserve">Abbildung </w:t>
      </w:r>
      <w:fldSimple w:instr=" SEQ Abbildung \* ARABIC ">
        <w:r w:rsidR="00750D65">
          <w:rPr>
            <w:noProof/>
          </w:rPr>
          <w:t>25</w:t>
        </w:r>
      </w:fldSimple>
      <w:bookmarkEnd w:id="135"/>
      <w:r w:rsidR="000A5673">
        <w:t xml:space="preserve">: </w:t>
      </w:r>
      <w:r w:rsidR="00E758D5">
        <w:t>Zusammenhang der Datensicherheit, des DBP und PASTA</w:t>
      </w:r>
      <w:r w:rsidR="00796629">
        <w:rPr>
          <w:rStyle w:val="Funotenzeichen"/>
        </w:rPr>
        <w:footnoteReference w:id="141"/>
      </w:r>
      <w:bookmarkEnd w:id="136"/>
    </w:p>
    <w:p w14:paraId="16479F4B" w14:textId="1D04EDA6" w:rsidR="000A5673" w:rsidRPr="000A5673" w:rsidRDefault="000A5673" w:rsidP="000A5673">
      <w:r>
        <w:t xml:space="preserve">Durch DL24 kann eine Datensicherheit nicht zu jedem Zeitpunkt t gewährleistet werden. Auch die Möglichkeit einer vASP wird durch den nicht in Echtzeit durchführbaren Rechenaufwand ausgeschlossen. Eine allgemeine Sicherheit kann durch den DBP erreicht werden. </w:t>
      </w:r>
      <w:r w:rsidR="006811A6">
        <w:t>Voraussetzung hierfür ist eine</w:t>
      </w:r>
      <w:r>
        <w:t xml:space="preserve"> vollständige, fehlerfreie Stückliste, die</w:t>
      </w:r>
      <w:r w:rsidR="006811A6">
        <w:t xml:space="preserve"> systemseitig</w:t>
      </w:r>
      <w:r>
        <w:t xml:space="preserve"> durch PASTA garantiert werden kann. Somit bildet PASTA das Fundament, um einen stabilen DBP zu gewährleisten und folglich eine allgemeine Datensicherheit</w:t>
      </w:r>
      <w:r w:rsidR="00640273">
        <w:t xml:space="preserve"> zu jedem Zeitpunkt t</w:t>
      </w:r>
      <w:r>
        <w:t xml:space="preserve"> sicherzustellen. Ein offizieller Prozess ist jedoch nicht existent.</w:t>
      </w:r>
    </w:p>
    <w:p w14:paraId="33D00B36" w14:textId="6FD79289" w:rsidR="00AD4971" w:rsidRDefault="00AD4971" w:rsidP="00AD4971">
      <w:pPr>
        <w:pStyle w:val="berschrift3"/>
      </w:pPr>
      <w:bookmarkStart w:id="137" w:name="_Toc27154225"/>
      <w:r w:rsidRPr="00B21E33">
        <w:t>M</w:t>
      </w:r>
      <w:r w:rsidR="00D7144C" w:rsidRPr="00B21E33">
        <w:t>4</w:t>
      </w:r>
      <w:r w:rsidR="008B3F80">
        <w:t xml:space="preserve"> -</w:t>
      </w:r>
      <w:r>
        <w:t xml:space="preserve"> PASTA</w:t>
      </w:r>
      <w:bookmarkEnd w:id="137"/>
    </w:p>
    <w:p w14:paraId="7434E309" w14:textId="65D3448A" w:rsidR="00B44ED3" w:rsidRDefault="000A5673" w:rsidP="00B44ED3">
      <w:r>
        <w:t xml:space="preserve">Um </w:t>
      </w:r>
      <w:r w:rsidR="00B44ED3">
        <w:t>eine allgemeine Datensicherheit zu jedem Zeitpunkt</w:t>
      </w:r>
      <w:r w:rsidR="006811A6">
        <w:t xml:space="preserve"> t</w:t>
      </w:r>
      <w:r w:rsidR="00B44ED3">
        <w:t xml:space="preserve"> gewährleisten zu können, muss eine vollständige, fehlerfrei</w:t>
      </w:r>
      <w:r w:rsidR="00D7779C">
        <w:t>e</w:t>
      </w:r>
      <w:r w:rsidR="00B44ED3">
        <w:t xml:space="preserve"> Stückliste garantiert sein. Hierfür </w:t>
      </w:r>
      <w:r w:rsidR="006811A6">
        <w:t>muss</w:t>
      </w:r>
      <w:r w:rsidR="00B44ED3">
        <w:t xml:space="preserve"> eine feste Verankerung des Systems PASTA im Prozess vorgenommen werden. Durch die Formulierung und Verabschiedung einer allgemeingültigen unternehmens- oder gar konzernweite</w:t>
      </w:r>
      <w:r w:rsidR="006811A6">
        <w:t>n</w:t>
      </w:r>
      <w:r w:rsidR="00B44ED3">
        <w:t xml:space="preserve"> AA, wird das Problem hinsichtlich der Stückliste gelöst. Der Lösungsansatz ist somit lediglich prozessualer Art, wodurch die Entscheidung einer Etablierung des Systems PASTA seitens des Managements genügt. </w:t>
      </w:r>
    </w:p>
    <w:p w14:paraId="1E385217" w14:textId="7D04B226" w:rsidR="004E3F35" w:rsidRDefault="004E3F35" w:rsidP="00E758D5">
      <w:r>
        <w:t>Die Bereinigung sämtlicher in der Stückliste vorhandene</w:t>
      </w:r>
      <w:r w:rsidR="00057123">
        <w:t>n</w:t>
      </w:r>
      <w:r>
        <w:t xml:space="preserve"> Fehler ist mit einem</w:t>
      </w:r>
      <w:r w:rsidR="006811A6">
        <w:t xml:space="preserve"> kapazitiven</w:t>
      </w:r>
      <w:r>
        <w:t xml:space="preserve"> Mehraufwand verbunden. So bestehen laut Stand September 2019 etwa 230 Lücken in der Stückliste des D5. Wird diese Zahl auf weitere Fahrzeugprojekte übertragen, so </w:t>
      </w:r>
      <w:r w:rsidR="006811A6">
        <w:t>wird</w:t>
      </w:r>
      <w:r>
        <w:t xml:space="preserve"> eine hohe Gesamtanzahl an Fehlern in der Stückliste erwartet.</w:t>
      </w:r>
      <w:r w:rsidR="006811A6">
        <w:t xml:space="preserve"> Dieser Mehraufwand ist jedoch auf eine Versäumnis der Nutzung dieses Systems zurückzuführen</w:t>
      </w:r>
      <w:r w:rsidR="001A06EE">
        <w:t>, wodurch</w:t>
      </w:r>
      <w:r w:rsidR="006811A6">
        <w:t xml:space="preserve"> </w:t>
      </w:r>
      <w:r w:rsidR="001A06EE">
        <w:t xml:space="preserve">die </w:t>
      </w:r>
      <w:r w:rsidR="006811A6">
        <w:t>erstmalige Gesamtbereinigung der Stückliste mit einem hohen</w:t>
      </w:r>
      <w:r w:rsidR="001A4AB7">
        <w:t>,</w:t>
      </w:r>
      <w:r w:rsidR="006811A6">
        <w:t xml:space="preserve"> jedoch einmaligen</w:t>
      </w:r>
      <w:r w:rsidR="001A4AB7">
        <w:t>,</w:t>
      </w:r>
      <w:r w:rsidR="006811A6">
        <w:t xml:space="preserve"> Arbeitsaufwand verbunden</w:t>
      </w:r>
      <w:r w:rsidR="001A06EE">
        <w:t xml:space="preserve"> ist</w:t>
      </w:r>
      <w:r w:rsidR="006811A6">
        <w:t xml:space="preserve">. </w:t>
      </w:r>
      <w:r w:rsidR="001A06EE">
        <w:t xml:space="preserve">Dieser Mehraufwand </w:t>
      </w:r>
      <w:r w:rsidR="001A06EE">
        <w:lastRenderedPageBreak/>
        <w:t>wird jedoch nach Abschluss der Bereinigung relativiert, da die nachfolgende, wiederkehrende Fehleranzahl als gering einzustufen ist.</w:t>
      </w:r>
      <w:r w:rsidR="00DD13CB">
        <w:t xml:space="preserve"> Dennoch soll eine Überprüfung der </w:t>
      </w:r>
      <w:r w:rsidR="001E2524">
        <w:t>These hinsichtlich ihrer Richtigkeit</w:t>
      </w:r>
      <w:r w:rsidR="00DD13CB">
        <w:t xml:space="preserve"> </w:t>
      </w:r>
      <w:r w:rsidR="001E2524">
        <w:t>erfolgen</w:t>
      </w:r>
      <w:r w:rsidR="00DD13CB">
        <w:t>.</w:t>
      </w:r>
      <w:r w:rsidR="001E2524">
        <w:t xml:space="preserve"> Hierzu gilt es den faktischen Aufwand anhand einer Untersuchung zu ermitteln.</w:t>
      </w:r>
    </w:p>
    <w:p w14:paraId="1D68E707" w14:textId="44FE4952" w:rsidR="006811A6" w:rsidRDefault="001A06EE" w:rsidP="004E3F35">
      <w:r>
        <w:t>Da das System bereits existiert und darüber hinaus nachweislich funktionsfähig ist, sind dadurch keinerlei Entwicklungskosten zu erwarten. Hierdurch handelt es sich um einen äußerst nachhaltigen</w:t>
      </w:r>
      <w:r w:rsidR="00EB38C7">
        <w:t>, kurzfristig umsetzbaren</w:t>
      </w:r>
      <w:r>
        <w:t xml:space="preserve"> Ansatz</w:t>
      </w:r>
      <w:r w:rsidR="00EB38C7">
        <w:t xml:space="preserve"> mit Vorteilen für </w:t>
      </w:r>
      <w:r w:rsidR="004E3F35">
        <w:t>das gesamte Unternehmen</w:t>
      </w:r>
      <w:r w:rsidR="00EB38C7">
        <w:t xml:space="preserve"> sowie den gesamten Konzern</w:t>
      </w:r>
      <w:r w:rsidR="004E3F35">
        <w:t xml:space="preserve">. </w:t>
      </w:r>
    </w:p>
    <w:p w14:paraId="784F8FAF" w14:textId="51C966B1" w:rsidR="004E3F35" w:rsidRDefault="004E3F35" w:rsidP="000A5673">
      <w:r>
        <w:t xml:space="preserve">Zusätzlich sollte eine nachgehende Untersuchung der </w:t>
      </w:r>
      <w:r w:rsidR="009B7137">
        <w:t>Maßnahme</w:t>
      </w:r>
      <w:r>
        <w:t xml:space="preserve"> durchgeführt werden</w:t>
      </w:r>
      <w:r w:rsidR="009B7137">
        <w:t xml:space="preserve">, sodass </w:t>
      </w:r>
      <w:r>
        <w:t xml:space="preserve">der </w:t>
      </w:r>
      <w:r w:rsidR="009B7137">
        <w:t>e</w:t>
      </w:r>
      <w:r>
        <w:t>rwartete Mehrwert dieser Lösung auf Zahlen basier</w:t>
      </w:r>
      <w:r w:rsidR="00C411D7">
        <w:t>end</w:t>
      </w:r>
      <w:r>
        <w:t xml:space="preserve"> </w:t>
      </w:r>
      <w:r w:rsidR="009B7137">
        <w:t>beweisbar</w:t>
      </w:r>
      <w:r>
        <w:t xml:space="preserve"> </w:t>
      </w:r>
      <w:r w:rsidR="008E02E7">
        <w:t>ist</w:t>
      </w:r>
      <w:r w:rsidR="009B7137">
        <w:t xml:space="preserve"> </w:t>
      </w:r>
      <w:r>
        <w:t>und den übrigen Unternehmen des Konzerns zur Verfügung gestellt werden</w:t>
      </w:r>
      <w:r w:rsidR="009B7137">
        <w:t xml:space="preserve"> kann</w:t>
      </w:r>
      <w:r>
        <w:t>. Hierdurch kann eine konzernweite</w:t>
      </w:r>
      <w:r w:rsidR="009B7137">
        <w:t>, prozessual verankerte</w:t>
      </w:r>
      <w:r>
        <w:t xml:space="preserve"> Nutzung des Systems erreicht werden. M4 </w:t>
      </w:r>
      <w:r w:rsidR="008561B4">
        <w:t xml:space="preserve">ist somit </w:t>
      </w:r>
      <w:r>
        <w:t xml:space="preserve">die einzig notwendige und alleinstehende Maßnahme innerhalb von Handlungsfeld </w:t>
      </w:r>
      <w:r w:rsidR="008561B4">
        <w:t>2</w:t>
      </w:r>
      <w:r>
        <w:t xml:space="preserve">. </w:t>
      </w:r>
    </w:p>
    <w:p w14:paraId="11E78212" w14:textId="6BE02E0E" w:rsidR="0015209C" w:rsidRDefault="0015209C" w:rsidP="0015209C">
      <w:pPr>
        <w:pStyle w:val="berschrift2"/>
      </w:pPr>
      <w:bookmarkStart w:id="138" w:name="_Toc27154226"/>
      <w:r>
        <w:t>Varianz in der frühen Phase</w:t>
      </w:r>
      <w:bookmarkEnd w:id="138"/>
    </w:p>
    <w:p w14:paraId="5097AB5F" w14:textId="4FFC6229" w:rsidR="00E2289A" w:rsidRDefault="00195AF5" w:rsidP="00A42E21">
      <w:pPr>
        <w:spacing w:after="240"/>
      </w:pPr>
      <w:r>
        <w:t xml:space="preserve">In Kapitel </w:t>
      </w:r>
      <w:r w:rsidR="00283EC4">
        <w:t>3</w:t>
      </w:r>
      <w:r w:rsidR="0099787D">
        <w:t>.3</w:t>
      </w:r>
      <w:r>
        <w:t xml:space="preserve"> </w:t>
      </w:r>
      <w:r w:rsidR="0099787D">
        <w:t xml:space="preserve">wird </w:t>
      </w:r>
      <w:r w:rsidR="00EB1693">
        <w:t xml:space="preserve">die </w:t>
      </w:r>
      <w:r w:rsidR="007E2165">
        <w:t>Abbildung</w:t>
      </w:r>
      <w:r>
        <w:t xml:space="preserve"> der Varianz innerhalb der Serienentwicklung </w:t>
      </w:r>
      <w:r w:rsidR="0050671A">
        <w:t xml:space="preserve">und </w:t>
      </w:r>
      <w:r w:rsidR="00E9051A">
        <w:t>dessen</w:t>
      </w:r>
      <w:r w:rsidR="0050671A">
        <w:t xml:space="preserve"> Schwachstellen</w:t>
      </w:r>
      <w:r w:rsidR="00E9051A">
        <w:t xml:space="preserve"> </w:t>
      </w:r>
      <w:r>
        <w:t xml:space="preserve">beschrieben. Auffällig </w:t>
      </w:r>
      <w:r w:rsidR="0099787D">
        <w:t xml:space="preserve">hierbei ist </w:t>
      </w:r>
      <w:r>
        <w:t>der imperfekt</w:t>
      </w:r>
      <w:r w:rsidR="0099787D">
        <w:t xml:space="preserve"> ablaufende</w:t>
      </w:r>
      <w:r>
        <w:t xml:space="preserve"> Prozess vom Eingang einer Bestellung eines Fahrzeugs bis hin </w:t>
      </w:r>
      <w:r w:rsidR="00D3487A">
        <w:t xml:space="preserve">zu </w:t>
      </w:r>
      <w:r w:rsidR="002A6264">
        <w:t>der</w:t>
      </w:r>
      <w:r w:rsidR="00D3487A">
        <w:t xml:space="preserve"> Genehmigung</w:t>
      </w:r>
      <w:r w:rsidR="00D745AD">
        <w:t xml:space="preserve"> </w:t>
      </w:r>
      <w:r>
        <w:t xml:space="preserve">durch die Aufbausteuerung </w:t>
      </w:r>
      <w:r w:rsidR="00293BAE">
        <w:t>und</w:t>
      </w:r>
      <w:r>
        <w:t xml:space="preserve"> TE.</w:t>
      </w:r>
      <w:r w:rsidR="00E2289A">
        <w:t xml:space="preserve"> Zunächst </w:t>
      </w:r>
      <w:r w:rsidR="00D3487A">
        <w:t>werden</w:t>
      </w:r>
      <w:r w:rsidR="00E2289A">
        <w:t xml:space="preserve"> Schwachstellen aus dem Ist-Prozess nochmals </w:t>
      </w:r>
      <w:r w:rsidR="00D3487A">
        <w:t xml:space="preserve">zusammengefasst </w:t>
      </w:r>
      <w:r w:rsidR="00E2289A">
        <w:t>dargestellt.</w:t>
      </w:r>
    </w:p>
    <w:p w14:paraId="65964469" w14:textId="5B389908" w:rsidR="00E2289A" w:rsidRPr="00A42E21" w:rsidRDefault="00E93FC3" w:rsidP="00885B5E">
      <w:pPr>
        <w:pStyle w:val="Listenabsatz"/>
        <w:numPr>
          <w:ilvl w:val="0"/>
          <w:numId w:val="12"/>
        </w:numPr>
        <w:rPr>
          <w:sz w:val="24"/>
          <w:szCs w:val="24"/>
        </w:rPr>
      </w:pPr>
      <w:bookmarkStart w:id="139" w:name="_Hlk26534784"/>
      <w:r>
        <w:rPr>
          <w:sz w:val="24"/>
          <w:szCs w:val="24"/>
        </w:rPr>
        <w:t>Ein</w:t>
      </w:r>
      <w:r w:rsidR="002B3946">
        <w:rPr>
          <w:sz w:val="24"/>
          <w:szCs w:val="24"/>
        </w:rPr>
        <w:t xml:space="preserve"> Fachbereich der TE</w:t>
      </w:r>
      <w:r w:rsidR="00E2289A" w:rsidRPr="00A42E21">
        <w:rPr>
          <w:sz w:val="24"/>
          <w:szCs w:val="24"/>
        </w:rPr>
        <w:t xml:space="preserve"> </w:t>
      </w:r>
      <w:r>
        <w:rPr>
          <w:sz w:val="24"/>
          <w:szCs w:val="24"/>
        </w:rPr>
        <w:t xml:space="preserve">wählt </w:t>
      </w:r>
      <w:r w:rsidR="00E2289A" w:rsidRPr="00A42E21">
        <w:rPr>
          <w:sz w:val="24"/>
          <w:szCs w:val="24"/>
        </w:rPr>
        <w:t>bei jeder Bestellung die für die Erprobungszwecke relevanten PR-Nummern</w:t>
      </w:r>
      <w:r w:rsidR="00DC42F2">
        <w:rPr>
          <w:sz w:val="24"/>
          <w:szCs w:val="24"/>
        </w:rPr>
        <w:t>u</w:t>
      </w:r>
      <w:r w:rsidR="00E2289A" w:rsidRPr="00A42E21">
        <w:rPr>
          <w:sz w:val="24"/>
          <w:szCs w:val="24"/>
        </w:rPr>
        <w:t>mfänge. Diesen Vorgang muss der Besteller jedoch mit jeder Bestellung wi</w:t>
      </w:r>
      <w:r w:rsidR="002977FF">
        <w:rPr>
          <w:sz w:val="24"/>
          <w:szCs w:val="24"/>
        </w:rPr>
        <w:t>e</w:t>
      </w:r>
      <w:r w:rsidR="00E2289A" w:rsidRPr="00A42E21">
        <w:rPr>
          <w:sz w:val="24"/>
          <w:szCs w:val="24"/>
        </w:rPr>
        <w:t>derholen</w:t>
      </w:r>
      <w:r w:rsidR="00456354">
        <w:rPr>
          <w:sz w:val="24"/>
          <w:szCs w:val="24"/>
        </w:rPr>
        <w:t>.</w:t>
      </w:r>
      <w:r w:rsidR="00E2289A" w:rsidRPr="00A42E21">
        <w:rPr>
          <w:sz w:val="24"/>
          <w:szCs w:val="24"/>
        </w:rPr>
        <w:t xml:space="preserve"> </w:t>
      </w:r>
      <w:r w:rsidR="00456354" w:rsidRPr="00456354">
        <w:rPr>
          <w:sz w:val="24"/>
          <w:szCs w:val="24"/>
        </w:rPr>
        <w:sym w:font="Wingdings" w:char="F0E0"/>
      </w:r>
      <w:r w:rsidR="00E2289A" w:rsidRPr="00A42E21">
        <w:rPr>
          <w:sz w:val="24"/>
          <w:szCs w:val="24"/>
        </w:rPr>
        <w:t xml:space="preserve"> Keine Speicherung der Daten.</w:t>
      </w:r>
    </w:p>
    <w:p w14:paraId="23970690" w14:textId="197C6603" w:rsidR="00E2289A" w:rsidRPr="00A42E21" w:rsidRDefault="00E2289A" w:rsidP="00885B5E">
      <w:pPr>
        <w:pStyle w:val="Listenabsatz"/>
        <w:numPr>
          <w:ilvl w:val="0"/>
          <w:numId w:val="12"/>
        </w:numPr>
        <w:rPr>
          <w:sz w:val="24"/>
          <w:szCs w:val="24"/>
        </w:rPr>
      </w:pPr>
      <w:r w:rsidRPr="00A42E21">
        <w:rPr>
          <w:sz w:val="24"/>
          <w:szCs w:val="24"/>
        </w:rPr>
        <w:t>Da AVx keine Anbindung an MBT besitzt, werden technisch nicht realisierbare Aufträge in AVx gespeichert. Diese müssen im Umkehrschluss von der Aufbausteuerung bearbeitet werden</w:t>
      </w:r>
      <w:r w:rsidR="005C5EC0">
        <w:rPr>
          <w:sz w:val="24"/>
          <w:szCs w:val="24"/>
        </w:rPr>
        <w:t xml:space="preserve">, </w:t>
      </w:r>
      <w:r w:rsidR="005C5EC0" w:rsidRPr="00A42E21">
        <w:rPr>
          <w:sz w:val="24"/>
          <w:szCs w:val="24"/>
        </w:rPr>
        <w:t xml:space="preserve">bis eine baubare &amp; durch die TE </w:t>
      </w:r>
      <w:r w:rsidR="007323ED">
        <w:rPr>
          <w:sz w:val="24"/>
          <w:szCs w:val="24"/>
        </w:rPr>
        <w:t>bewilligte</w:t>
      </w:r>
      <w:r w:rsidR="005C5EC0" w:rsidRPr="00A42E21">
        <w:rPr>
          <w:sz w:val="24"/>
          <w:szCs w:val="24"/>
        </w:rPr>
        <w:t xml:space="preserve"> Konfiguration erstellt ist</w:t>
      </w:r>
      <w:r w:rsidRPr="00A42E21">
        <w:rPr>
          <w:sz w:val="24"/>
          <w:szCs w:val="24"/>
        </w:rPr>
        <w:t>.</w:t>
      </w:r>
      <w:r w:rsidR="00456354">
        <w:rPr>
          <w:sz w:val="24"/>
          <w:szCs w:val="24"/>
        </w:rPr>
        <w:t xml:space="preserve"> </w:t>
      </w:r>
      <w:r w:rsidR="00456354" w:rsidRPr="00456354">
        <w:rPr>
          <w:sz w:val="24"/>
          <w:szCs w:val="24"/>
        </w:rPr>
        <w:sym w:font="Wingdings" w:char="F0E0"/>
      </w:r>
      <w:r w:rsidRPr="00A42E21">
        <w:rPr>
          <w:sz w:val="24"/>
          <w:szCs w:val="24"/>
        </w:rPr>
        <w:t xml:space="preserve"> Mehraufwand durch fehlende MBT-Anbindung</w:t>
      </w:r>
      <w:r w:rsidR="005C5EC0">
        <w:rPr>
          <w:sz w:val="24"/>
          <w:szCs w:val="24"/>
        </w:rPr>
        <w:t xml:space="preserve"> sowie die Existenz einer unnötigen Rückkopplung</w:t>
      </w:r>
      <w:r w:rsidR="00456354">
        <w:rPr>
          <w:sz w:val="24"/>
          <w:szCs w:val="24"/>
        </w:rPr>
        <w:t>.</w:t>
      </w:r>
    </w:p>
    <w:p w14:paraId="7BF62C57" w14:textId="4E742E52" w:rsidR="00E2289A" w:rsidRDefault="00E2289A" w:rsidP="00885B5E">
      <w:pPr>
        <w:pStyle w:val="Listenabsatz"/>
        <w:numPr>
          <w:ilvl w:val="0"/>
          <w:numId w:val="12"/>
        </w:numPr>
        <w:rPr>
          <w:sz w:val="24"/>
          <w:szCs w:val="24"/>
        </w:rPr>
      </w:pPr>
      <w:r w:rsidRPr="00A42E21">
        <w:rPr>
          <w:sz w:val="24"/>
          <w:szCs w:val="24"/>
        </w:rPr>
        <w:t xml:space="preserve">Der gesamte Prozess wird </w:t>
      </w:r>
      <w:r w:rsidR="0087357E">
        <w:rPr>
          <w:sz w:val="24"/>
          <w:szCs w:val="24"/>
        </w:rPr>
        <w:t>manuell</w:t>
      </w:r>
      <w:r w:rsidRPr="00A42E21">
        <w:rPr>
          <w:sz w:val="24"/>
          <w:szCs w:val="24"/>
        </w:rPr>
        <w:t xml:space="preserve"> bearbeitet und führt dadurch </w:t>
      </w:r>
      <w:r w:rsidR="000C527C">
        <w:rPr>
          <w:sz w:val="24"/>
          <w:szCs w:val="24"/>
        </w:rPr>
        <w:t>unweigerlich</w:t>
      </w:r>
      <w:r w:rsidRPr="00A42E21">
        <w:rPr>
          <w:sz w:val="24"/>
          <w:szCs w:val="24"/>
        </w:rPr>
        <w:t xml:space="preserve"> zu Datenbrüchen</w:t>
      </w:r>
      <w:r w:rsidR="00712FB0" w:rsidRPr="00A42E21">
        <w:rPr>
          <w:sz w:val="24"/>
          <w:szCs w:val="24"/>
        </w:rPr>
        <w:t>.</w:t>
      </w:r>
      <w:r w:rsidRPr="00A42E21">
        <w:rPr>
          <w:sz w:val="24"/>
          <w:szCs w:val="24"/>
        </w:rPr>
        <w:t xml:space="preserve"> </w:t>
      </w:r>
      <w:r w:rsidR="00456354" w:rsidRPr="00456354">
        <w:rPr>
          <w:sz w:val="24"/>
          <w:szCs w:val="24"/>
        </w:rPr>
        <w:sym w:font="Wingdings" w:char="F0E0"/>
      </w:r>
      <w:r w:rsidRPr="00A42E21">
        <w:rPr>
          <w:sz w:val="24"/>
          <w:szCs w:val="24"/>
        </w:rPr>
        <w:t xml:space="preserve"> Fehleranfälligkeit durch fehlende Automatisierung.</w:t>
      </w:r>
    </w:p>
    <w:p w14:paraId="58236027" w14:textId="5A82E029" w:rsidR="0087357E" w:rsidRPr="0087357E" w:rsidRDefault="0087357E" w:rsidP="0087357E">
      <w:pPr>
        <w:pStyle w:val="Listenabsatz"/>
        <w:numPr>
          <w:ilvl w:val="0"/>
          <w:numId w:val="12"/>
        </w:numPr>
        <w:rPr>
          <w:sz w:val="24"/>
          <w:szCs w:val="24"/>
        </w:rPr>
      </w:pPr>
      <w:r w:rsidRPr="00A42E21">
        <w:rPr>
          <w:sz w:val="24"/>
          <w:szCs w:val="24"/>
        </w:rPr>
        <w:t>Jeder Besteller eines spezifischen Fachbereichs wählt bei jeder Bestellung dieselben Umfänge aus. Somit werden über die Zeit eine hohe Anzahl an identischen Fahrzeugen gebaut</w:t>
      </w:r>
      <w:r>
        <w:rPr>
          <w:sz w:val="24"/>
          <w:szCs w:val="24"/>
        </w:rPr>
        <w:t xml:space="preserve">. </w:t>
      </w:r>
      <w:r w:rsidRPr="00456354">
        <w:rPr>
          <w:sz w:val="24"/>
          <w:szCs w:val="24"/>
        </w:rPr>
        <w:sym w:font="Wingdings" w:char="F0E0"/>
      </w:r>
      <w:r w:rsidRPr="00A42E21">
        <w:rPr>
          <w:sz w:val="24"/>
          <w:szCs w:val="24"/>
        </w:rPr>
        <w:t xml:space="preserve"> Keine bis sehr eingeschränkte Varianz</w:t>
      </w:r>
      <w:r>
        <w:rPr>
          <w:sz w:val="24"/>
          <w:szCs w:val="24"/>
        </w:rPr>
        <w:t>.</w:t>
      </w:r>
    </w:p>
    <w:p w14:paraId="384D5B6E" w14:textId="0F25E47A" w:rsidR="002032D7" w:rsidRDefault="00630086" w:rsidP="00630086">
      <w:pPr>
        <w:pStyle w:val="berschrift3"/>
      </w:pPr>
      <w:bookmarkStart w:id="140" w:name="_Toc27154227"/>
      <w:bookmarkEnd w:id="139"/>
      <w:r>
        <w:lastRenderedPageBreak/>
        <w:t>Analyse</w:t>
      </w:r>
      <w:r w:rsidR="008B3F80">
        <w:t xml:space="preserve"> </w:t>
      </w:r>
      <w:r w:rsidR="007A1F72">
        <w:t>-</w:t>
      </w:r>
      <w:r w:rsidR="008B3F80">
        <w:t xml:space="preserve"> Sensibilisierung der Besteller</w:t>
      </w:r>
      <w:bookmarkEnd w:id="140"/>
    </w:p>
    <w:p w14:paraId="5A3C579F" w14:textId="6450AE7C" w:rsidR="00894D05" w:rsidRDefault="002032D7" w:rsidP="00DE557D">
      <w:r>
        <w:t xml:space="preserve">Zunächst </w:t>
      </w:r>
      <w:r w:rsidR="009866F8">
        <w:t>wird</w:t>
      </w:r>
      <w:r>
        <w:t xml:space="preserve"> der Input</w:t>
      </w:r>
      <w:r w:rsidR="00195AF5">
        <w:t xml:space="preserve"> </w:t>
      </w:r>
      <w:r>
        <w:t xml:space="preserve">des Prozesses betrachtet. So wählt der Besteller, wie </w:t>
      </w:r>
      <w:r w:rsidR="000C1747">
        <w:t xml:space="preserve">in </w:t>
      </w:r>
      <w:r w:rsidR="000C1747" w:rsidRPr="009866F8">
        <w:t>Kapitel</w:t>
      </w:r>
      <w:r w:rsidRPr="009866F8">
        <w:t xml:space="preserve"> </w:t>
      </w:r>
      <w:r w:rsidR="009866F8" w:rsidRPr="009866F8">
        <w:fldChar w:fldCharType="begin"/>
      </w:r>
      <w:r w:rsidR="009866F8" w:rsidRPr="009866F8">
        <w:instrText xml:space="preserve"> REF _Ref26716485 \r </w:instrText>
      </w:r>
      <w:r w:rsidR="009866F8">
        <w:instrText xml:space="preserve"> \* MERGEFORMAT </w:instrText>
      </w:r>
      <w:r w:rsidR="009866F8" w:rsidRPr="009866F8">
        <w:fldChar w:fldCharType="separate"/>
      </w:r>
      <w:r w:rsidR="00750D65">
        <w:t>3.3</w:t>
      </w:r>
      <w:r w:rsidR="009866F8" w:rsidRPr="009866F8">
        <w:fldChar w:fldCharType="end"/>
      </w:r>
      <w:r w:rsidR="009866F8">
        <w:t xml:space="preserve"> </w:t>
      </w:r>
      <w:r>
        <w:t xml:space="preserve">beschrieben, die für seine </w:t>
      </w:r>
      <w:r w:rsidR="00894D05">
        <w:t>Erprobungs</w:t>
      </w:r>
      <w:r>
        <w:t>zwecke relevanten PR-Nummern</w:t>
      </w:r>
      <w:r w:rsidR="00DC42F2">
        <w:t>u</w:t>
      </w:r>
      <w:r>
        <w:t xml:space="preserve">mfänge in AVx aus. </w:t>
      </w:r>
      <w:r w:rsidR="00F30A52">
        <w:t xml:space="preserve">Überbleibende Konfigurationsmöglichkeiten werden hierbei mit „blank“ befüllt, welche einer Standardauswahl entsprechen. </w:t>
      </w:r>
      <w:r w:rsidR="00D53D8F">
        <w:t xml:space="preserve">Da bei jedem Fahrzeugprojekt dieselben Fachbereiche der TE </w:t>
      </w:r>
      <w:r w:rsidR="00894D05">
        <w:t>gleichbleibende</w:t>
      </w:r>
      <w:r w:rsidR="00D53D8F">
        <w:t xml:space="preserve"> </w:t>
      </w:r>
      <w:r w:rsidR="00C24472">
        <w:t>Erprobungszwecke</w:t>
      </w:r>
      <w:r w:rsidR="00D53D8F">
        <w:t xml:space="preserve"> verfolgen,</w:t>
      </w:r>
      <w:r w:rsidR="009866F8">
        <w:t xml:space="preserve"> können demnach „Standardbesteller“ identifiziert werden. Diese werden als wiederkehrende Besteller mit gleichbleibenden Erprobungsumfänge definiert.</w:t>
      </w:r>
    </w:p>
    <w:p w14:paraId="60B8C09C" w14:textId="0A001F82" w:rsidR="00337279" w:rsidRDefault="009866F8" w:rsidP="00DE557D">
      <w:r>
        <w:t>Durch die Identifikation von Standardbesteller</w:t>
      </w:r>
      <w:r w:rsidR="002A6264">
        <w:t>n</w:t>
      </w:r>
      <w:r>
        <w:t xml:space="preserve">, besteht </w:t>
      </w:r>
      <w:r w:rsidR="00894D05">
        <w:t xml:space="preserve">eine theoretische </w:t>
      </w:r>
      <w:r>
        <w:t xml:space="preserve">Möglichkeit </w:t>
      </w:r>
      <w:r w:rsidR="00894D05">
        <w:t>einer</w:t>
      </w:r>
      <w:r>
        <w:t xml:space="preserve"> Sensibilisierung</w:t>
      </w:r>
      <w:r w:rsidR="00894D05">
        <w:t xml:space="preserve"> hinsichtlich der Varianz</w:t>
      </w:r>
      <w:r>
        <w:t xml:space="preserve">. </w:t>
      </w:r>
      <w:r w:rsidR="00894D05">
        <w:t xml:space="preserve">Wie zuvor sollen deren </w:t>
      </w:r>
      <w:r>
        <w:t>relevante PR-Nummernumfänge ab</w:t>
      </w:r>
      <w:r w:rsidR="00894D05">
        <w:t>gedeckt werden. Zu</w:t>
      </w:r>
      <w:r>
        <w:t>sätzlich hierzu soll der Besteller mit den verbleibenden, für den Testumfang vollkommen unerheblichen</w:t>
      </w:r>
      <w:r w:rsidR="002A6264">
        <w:t>,</w:t>
      </w:r>
      <w:r>
        <w:t xml:space="preserve"> Umfängen variieren.</w:t>
      </w:r>
      <w:r w:rsidR="00337279">
        <w:t xml:space="preserve"> </w:t>
      </w:r>
      <w:r>
        <w:t xml:space="preserve">Folglich wird die Varianz in der </w:t>
      </w:r>
      <w:r w:rsidR="00894D05">
        <w:t>Serienentwicklung</w:t>
      </w:r>
      <w:r>
        <w:t xml:space="preserve"> erhöht. </w:t>
      </w:r>
    </w:p>
    <w:p w14:paraId="327B5CAA" w14:textId="53F40FDB" w:rsidR="009866F8" w:rsidRDefault="009866F8" w:rsidP="00DE557D">
      <w:r>
        <w:t>Durch die fehlende Anbindung an MBT bleibt allerdings die Problematik der nicht baubaren Konfigurationen und der unnötigen Rückkopplung bestehen. Jedoch ist hiermit eine schnelle und ohne Mehraufwand verbundene</w:t>
      </w:r>
      <w:r w:rsidR="00337279">
        <w:t xml:space="preserve"> Verbesserung</w:t>
      </w:r>
      <w:r>
        <w:t xml:space="preserve"> </w:t>
      </w:r>
      <w:r w:rsidR="00337279">
        <w:t xml:space="preserve">der </w:t>
      </w:r>
      <w:r>
        <w:t>Absicherung möglich.</w:t>
      </w:r>
    </w:p>
    <w:p w14:paraId="1C259712" w14:textId="35AB95E0" w:rsidR="009866F8" w:rsidRDefault="00FF6D5E" w:rsidP="00DE557D">
      <w:r>
        <w:t xml:space="preserve">Diese Maßnahme ist prozessual umsetzbar. </w:t>
      </w:r>
      <w:r w:rsidR="002A3602">
        <w:t>Da hierdurch</w:t>
      </w:r>
      <w:r>
        <w:t xml:space="preserve"> jedoch</w:t>
      </w:r>
      <w:r w:rsidR="002A3602">
        <w:t xml:space="preserve"> kein </w:t>
      </w:r>
      <w:r w:rsidR="00494917">
        <w:t>Mehrwert,</w:t>
      </w:r>
      <w:r w:rsidR="002A3602">
        <w:t xml:space="preserve"> sondern lediglich ein durch die Variation verursachter Mehraufwand für Standardbesteller entsteht, wird dieser Lösungsansatz kategorisch abgelehnt.</w:t>
      </w:r>
    </w:p>
    <w:p w14:paraId="35650367" w14:textId="48273C1A" w:rsidR="00FF6D5E" w:rsidRDefault="00FF6D5E" w:rsidP="00DE557D">
      <w:r>
        <w:t>Stattdessen besteht lediglich die Bereitschaft seitens der Standardbesteller explizit durch das VSC ausgewählte PR-Nummernumfänge zu berücksichtigen, sofern hierdurch kein deutlicher Mehraufwand resultiert.</w:t>
      </w:r>
      <w:r w:rsidR="006B5075" w:rsidRPr="006B5075">
        <w:rPr>
          <w:rStyle w:val="Funotenzeichen"/>
        </w:rPr>
        <w:t xml:space="preserve"> </w:t>
      </w:r>
      <w:r w:rsidR="006B5075">
        <w:rPr>
          <w:rStyle w:val="Funotenzeichen"/>
        </w:rPr>
        <w:footnoteReference w:id="142"/>
      </w:r>
    </w:p>
    <w:p w14:paraId="5304F8A2" w14:textId="0DF8BD76" w:rsidR="008B3F80" w:rsidRDefault="00FF6D5E" w:rsidP="00DE557D">
      <w:r>
        <w:t xml:space="preserve">Eine zusätzliche Schwachstelle dieser Methode ist die fehlende Garantie einer zielführenden Varianzerhöhung. So ist aufgrund fehlenden Wissens seitens der Besteller zu erwarten, dass eine Variation der Konfiguration </w:t>
      </w:r>
      <w:r w:rsidR="008B3F80">
        <w:t xml:space="preserve">beispielsweise </w:t>
      </w:r>
      <w:r>
        <w:t xml:space="preserve">lediglich eine </w:t>
      </w:r>
      <w:r w:rsidR="008B3F80">
        <w:t xml:space="preserve">Änderung des verwendeten Karosserielacks verursacht. </w:t>
      </w:r>
      <w:r w:rsidR="00CA5E9D">
        <w:t xml:space="preserve">So </w:t>
      </w:r>
      <w:r w:rsidR="008B3F80">
        <w:t xml:space="preserve">ist </w:t>
      </w:r>
      <w:r w:rsidR="00CA5E9D">
        <w:t xml:space="preserve">eine Varianzerhöhung </w:t>
      </w:r>
      <w:r w:rsidR="008B3F80">
        <w:t xml:space="preserve">faktisch </w:t>
      </w:r>
      <w:r w:rsidR="00CA5E9D">
        <w:t>gegeben,</w:t>
      </w:r>
      <w:r w:rsidR="009C5DE3">
        <w:t xml:space="preserve"> ist jedoch im Hinblick auf kritische Umfänge </w:t>
      </w:r>
      <w:r w:rsidR="008B3F80">
        <w:t xml:space="preserve">nicht zielführend </w:t>
      </w:r>
      <w:r w:rsidR="009C5DE3">
        <w:t>und somit nichtig</w:t>
      </w:r>
      <w:r w:rsidR="006B5075">
        <w:t>.</w:t>
      </w:r>
    </w:p>
    <w:p w14:paraId="05E611D6" w14:textId="45D0AF15" w:rsidR="00376ED7" w:rsidRDefault="00376ED7" w:rsidP="00DE557D">
      <w:r>
        <w:t xml:space="preserve">Nachdem eine Sensibilisierung der Besteller aufgrund einer fehlenden Kooperationsbereitschaft nicht realisierbar ist, muss ein proaktiver Ansatz verfolgt werden. Die aus diesem Ansatz entstehende Maßnahme basiert </w:t>
      </w:r>
      <w:r w:rsidR="00754500">
        <w:t xml:space="preserve">ebenfalls auf Inputgrößen des Prozesses (Kapitel </w:t>
      </w:r>
      <w:r w:rsidR="00B0476C">
        <w:t>3</w:t>
      </w:r>
      <w:r w:rsidR="00754500">
        <w:t xml:space="preserve">.3) sowie </w:t>
      </w:r>
      <w:r>
        <w:t xml:space="preserve">auf </w:t>
      </w:r>
      <w:r w:rsidR="008B3F80">
        <w:t>Eigeninitiative der Produkt- und Prozesstechnik im Bereich der Elektronik</w:t>
      </w:r>
      <w:r>
        <w:t>.</w:t>
      </w:r>
      <w:r w:rsidR="00754500">
        <w:t xml:space="preserve"> Somit ist keine zusätzliche Analyse erforderlich, um die folgende Maßnahme abzuleiten.</w:t>
      </w:r>
    </w:p>
    <w:p w14:paraId="3E29889C" w14:textId="198722C3" w:rsidR="00535986" w:rsidRPr="00144AA6" w:rsidRDefault="00144AA6" w:rsidP="00E22D0A">
      <w:pPr>
        <w:pStyle w:val="berschrift3"/>
      </w:pPr>
      <w:bookmarkStart w:id="141" w:name="_Toc27154228"/>
      <w:r w:rsidRPr="00144AA6">
        <w:lastRenderedPageBreak/>
        <w:t>M</w:t>
      </w:r>
      <w:r w:rsidR="000D7444">
        <w:t>5 -</w:t>
      </w:r>
      <w:r w:rsidRPr="00144AA6">
        <w:t xml:space="preserve"> Aufbausteuerung Händisch</w:t>
      </w:r>
      <w:bookmarkEnd w:id="141"/>
    </w:p>
    <w:p w14:paraId="5E899CCF" w14:textId="3F3F232E" w:rsidR="00EC3F48" w:rsidRDefault="000D7444" w:rsidP="00DE557D">
      <w:r>
        <w:t>Unter Berücksichtigung von</w:t>
      </w:r>
      <w:r w:rsidR="002A76DF">
        <w:t xml:space="preserve"> </w:t>
      </w:r>
      <w:fldSimple w:instr=" REF _Ref25784962 ">
        <w:r w:rsidR="00750D65">
          <w:t xml:space="preserve">Abbildung </w:t>
        </w:r>
        <w:r w:rsidR="00750D65">
          <w:rPr>
            <w:noProof/>
          </w:rPr>
          <w:t>18</w:t>
        </w:r>
      </w:fldSimple>
      <w:r>
        <w:t xml:space="preserve"> </w:t>
      </w:r>
      <w:r w:rsidR="002A76DF">
        <w:t>soll diese Maßnahme eine weitere Input</w:t>
      </w:r>
      <w:r>
        <w:t>größe</w:t>
      </w:r>
      <w:r w:rsidR="002A76DF">
        <w:t xml:space="preserve"> </w:t>
      </w:r>
      <w:r>
        <w:t xml:space="preserve">im Prozess </w:t>
      </w:r>
      <w:r w:rsidR="00EC3F48">
        <w:t>hervorbringen</w:t>
      </w:r>
      <w:r>
        <w:t xml:space="preserve">. Hierbei wird explizit der </w:t>
      </w:r>
      <w:r w:rsidR="002A76DF">
        <w:t xml:space="preserve">Prozessschritt </w:t>
      </w:r>
      <w:r>
        <w:t>„</w:t>
      </w:r>
      <w:r w:rsidR="002A76DF">
        <w:t>Anpassung von Aufträgen durch die Aufbausteuerung</w:t>
      </w:r>
      <w:r>
        <w:t>“ betrachtet</w:t>
      </w:r>
      <w:r w:rsidR="002A76DF">
        <w:t>.</w:t>
      </w:r>
    </w:p>
    <w:p w14:paraId="10267652" w14:textId="220792FB" w:rsidR="00EC3F48" w:rsidRDefault="00EC3F48" w:rsidP="00DE557D">
      <w:r>
        <w:t>Im ersten Schritt soll jedes Modul der Abteilung P-V44</w:t>
      </w:r>
      <w:r w:rsidR="002A76DF">
        <w:t xml:space="preserve"> </w:t>
      </w:r>
      <w:r>
        <w:t>für den Aufbau sowie Inbetriebnahme besonders relevante Fahrzeugfunktionen erarbeiten sowie zugehörige PR-Nummernumfänge selektieren.</w:t>
      </w:r>
    </w:p>
    <w:p w14:paraId="7D68BDF9" w14:textId="0FD0F17C" w:rsidR="00A2365F" w:rsidRDefault="00EC3F48" w:rsidP="00DE557D">
      <w:r>
        <w:t xml:space="preserve">Im darauffolgenden Prozessschritt sollen die identifizierten PR-Nummernumfänge modulübergreifend </w:t>
      </w:r>
      <w:r w:rsidR="00322D4B">
        <w:t>erörtert</w:t>
      </w:r>
      <w:r>
        <w:t xml:space="preserve"> </w:t>
      </w:r>
      <w:r w:rsidR="00322D4B">
        <w:t xml:space="preserve">und abgestimmt </w:t>
      </w:r>
      <w:r>
        <w:t>werden. Ziel hierbei ist</w:t>
      </w:r>
      <w:r w:rsidR="00636811">
        <w:t>,</w:t>
      </w:r>
      <w:r>
        <w:t xml:space="preserve"> einen </w:t>
      </w:r>
      <w:r w:rsidR="00636811">
        <w:t>Datensatz einzigartiger</w:t>
      </w:r>
      <w:r w:rsidR="00B122FC">
        <w:t>, baubarer</w:t>
      </w:r>
      <w:r w:rsidR="00636811">
        <w:t xml:space="preserve"> Pr-Nummernkombinationen</w:t>
      </w:r>
      <w:r>
        <w:t xml:space="preserve"> </w:t>
      </w:r>
      <w:r w:rsidR="00636811">
        <w:t>zu generieren.</w:t>
      </w:r>
      <w:r w:rsidR="00B122FC">
        <w:t xml:space="preserve"> Außerdem ist zu beachten</w:t>
      </w:r>
      <w:r w:rsidR="00ED4EAC">
        <w:t>,</w:t>
      </w:r>
      <w:r w:rsidR="00B122FC">
        <w:t xml:space="preserve"> eine möglichst geringe Anzahl an Kombinationen zur Abbildung der notwendigen Umfänge zu definieren. Den Datensatz gilt </w:t>
      </w:r>
      <w:r w:rsidR="00A839E6">
        <w:t xml:space="preserve">es </w:t>
      </w:r>
      <w:r w:rsidR="00B122FC">
        <w:t>anhand einer digitalen Niederschrift zu generieren.</w:t>
      </w:r>
    </w:p>
    <w:p w14:paraId="3DB274FD" w14:textId="10C84A76" w:rsidR="002A76DF" w:rsidRDefault="00A2365F" w:rsidP="00DE557D">
      <w:r>
        <w:t>Letztlich</w:t>
      </w:r>
      <w:r w:rsidR="006B141D">
        <w:t xml:space="preserve"> </w:t>
      </w:r>
      <w:r w:rsidR="00537C49">
        <w:t>soll der</w:t>
      </w:r>
      <w:r w:rsidR="006B141D">
        <w:t xml:space="preserve"> Datensatz mit expliziten Umfängen an die Aufbausteuerung übergeben</w:t>
      </w:r>
      <w:r w:rsidR="00B04955">
        <w:t xml:space="preserve"> werden</w:t>
      </w:r>
      <w:r w:rsidR="006B141D">
        <w:t>. Hierbei wird ein Be</w:t>
      </w:r>
      <w:r w:rsidR="00B47C7C">
        <w:t>streben</w:t>
      </w:r>
      <w:r w:rsidR="006B141D">
        <w:t xml:space="preserve">, die erarbeiteten Umfänge im Prozessschritt der Abänderung von Fahrzeugkonfigurationen zu berücksichtigen, veranlasst. Folglich </w:t>
      </w:r>
      <w:r w:rsidR="00CA5E9D">
        <w:t xml:space="preserve">stellt </w:t>
      </w:r>
      <w:r w:rsidR="006B141D">
        <w:t xml:space="preserve">der Datensatz </w:t>
      </w:r>
      <w:r w:rsidR="00CA5E9D">
        <w:t xml:space="preserve">den Input am oben beschriebenen Prozessschritt </w:t>
      </w:r>
      <w:r w:rsidR="006B141D">
        <w:t xml:space="preserve">sowie das Ende der Maßnahme M5 </w:t>
      </w:r>
      <w:r w:rsidR="00CA5E9D">
        <w:t xml:space="preserve">dar. </w:t>
      </w:r>
    </w:p>
    <w:p w14:paraId="1DA77F9C" w14:textId="2B4F33D0" w:rsidR="009C6BF1" w:rsidRDefault="00CA5E9D" w:rsidP="00DE557D">
      <w:r>
        <w:t xml:space="preserve">Prinzipiell </w:t>
      </w:r>
      <w:r w:rsidR="009C6BF1">
        <w:t>gewährt diese</w:t>
      </w:r>
      <w:r>
        <w:t xml:space="preserve"> Maßnahme </w:t>
      </w:r>
      <w:r w:rsidR="009C6BF1">
        <w:t>die erstrebte</w:t>
      </w:r>
      <w:r>
        <w:t xml:space="preserve"> </w:t>
      </w:r>
      <w:r w:rsidR="000D6215">
        <w:t>Varianzerhöhung</w:t>
      </w:r>
      <w:r>
        <w:t xml:space="preserve"> in der </w:t>
      </w:r>
      <w:r w:rsidR="009C6BF1">
        <w:t>Serienentwicklung hinsichtlich elektronischer Komponenten sowie zugehöriger Software</w:t>
      </w:r>
      <w:r w:rsidR="00A56BB7">
        <w:t>.</w:t>
      </w:r>
    </w:p>
    <w:p w14:paraId="0BDEA1DA" w14:textId="201EF152" w:rsidR="009C6BF1" w:rsidRDefault="0047140A" w:rsidP="00DE557D">
      <w:r>
        <w:t xml:space="preserve">Diese Maßnahme ist unter einer Übereinkunft der betroffenen Abteilungen umsetzbar und stellt somit eine prozessuale Änderung dar. </w:t>
      </w:r>
      <w:r w:rsidR="002D6883">
        <w:t xml:space="preserve">Zusätzlich </w:t>
      </w:r>
      <w:r>
        <w:t xml:space="preserve">sind keine </w:t>
      </w:r>
      <w:r w:rsidR="002D6883">
        <w:t>Entwicklungskosten</w:t>
      </w:r>
      <w:r>
        <w:t xml:space="preserve"> zu erwarten</w:t>
      </w:r>
      <w:r w:rsidR="002D6883">
        <w:t xml:space="preserve">, da sämtliche Systeme und der Bestellprozess unberührt blieben. </w:t>
      </w:r>
    </w:p>
    <w:p w14:paraId="6CD97AB6" w14:textId="79755307" w:rsidR="00623839" w:rsidRDefault="009A0D21" w:rsidP="00DE557D">
      <w:r>
        <w:t xml:space="preserve">Somit ist </w:t>
      </w:r>
      <w:r w:rsidR="006F6DAA">
        <w:t>M5</w:t>
      </w:r>
      <w:r>
        <w:t xml:space="preserve"> eine kurzfristige, günstige und aus Sicht der Elektronik effektive Methode</w:t>
      </w:r>
      <w:r w:rsidR="006F6DAA">
        <w:t xml:space="preserve"> </w:t>
      </w:r>
      <w:r>
        <w:t xml:space="preserve">die </w:t>
      </w:r>
      <w:r w:rsidR="006F6DAA">
        <w:t xml:space="preserve">Abbildung </w:t>
      </w:r>
      <w:r>
        <w:t xml:space="preserve">relevanter elektronischer </w:t>
      </w:r>
      <w:r w:rsidR="00CC0D4D">
        <w:t>Komponenten</w:t>
      </w:r>
      <w:r>
        <w:t xml:space="preserve"> in der </w:t>
      </w:r>
      <w:r w:rsidR="00ED1237">
        <w:t>Serienentwicklung und</w:t>
      </w:r>
      <w:r w:rsidR="006F6DAA">
        <w:t xml:space="preserve"> folglich der Varianz </w:t>
      </w:r>
      <w:r>
        <w:t xml:space="preserve">zu erhöhen. </w:t>
      </w:r>
    </w:p>
    <w:p w14:paraId="79D24B14" w14:textId="5315E492" w:rsidR="00ED1237" w:rsidRDefault="00ED1237" w:rsidP="00DE557D">
      <w:r>
        <w:t>Jedoch lösen die Selektion und Konfiguration baubarer, relevanter PR-Nummernumfänge durch P-V44 sowie die Implementierung der Umfänge in die Serienentwicklung durch die Aufbausteuerung einen erhöhten Verbrauch der Ressource „Zeit“ und somit einen Mehraufwand aus.</w:t>
      </w:r>
    </w:p>
    <w:p w14:paraId="7B5E871F" w14:textId="22DCC8FF" w:rsidR="00FF1616" w:rsidRDefault="00ED1237" w:rsidP="00DE557D">
      <w:r>
        <w:t xml:space="preserve">Außerdem können anhand dieser Maßnahme lediglich relevante PR-Nummernumfänge der Elektronik berücksichtigt werden, wodurch in Folge eine Vernachlässigung anderer </w:t>
      </w:r>
      <w:r w:rsidR="009E4FB1">
        <w:t>Fachb</w:t>
      </w:r>
      <w:r>
        <w:t xml:space="preserve">ereiche und somit kein tatsächliches Optimum erreicht wird. </w:t>
      </w:r>
    </w:p>
    <w:p w14:paraId="5966981D" w14:textId="5763CBA9" w:rsidR="00ED1237" w:rsidRDefault="009E4FB1" w:rsidP="00DE557D">
      <w:r>
        <w:lastRenderedPageBreak/>
        <w:t xml:space="preserve">Durch die manuelle Durchführung der Maßnahme entsteht eine permanente Fehlerquelle in Form </w:t>
      </w:r>
      <w:r w:rsidR="00EC7015">
        <w:t>einer</w:t>
      </w:r>
      <w:r w:rsidR="00A40AA2">
        <w:t xml:space="preserve"> </w:t>
      </w:r>
      <w:r w:rsidR="00D90740">
        <w:t xml:space="preserve">manuellen Datenübertragung </w:t>
      </w:r>
      <w:r w:rsidR="00EC7015">
        <w:t xml:space="preserve">zwischen eingesetzten </w:t>
      </w:r>
      <w:r w:rsidR="00D90740">
        <w:t>Medi</w:t>
      </w:r>
      <w:r w:rsidR="00EC7015">
        <w:t>en</w:t>
      </w:r>
      <w:r w:rsidR="00D90740">
        <w:t xml:space="preserve"> bzw. System</w:t>
      </w:r>
      <w:r w:rsidR="00EC7015">
        <w:t>en</w:t>
      </w:r>
      <w:r w:rsidR="00D90740">
        <w:t xml:space="preserve"> </w:t>
      </w:r>
      <w:r>
        <w:t>und somit Datenbrüchen entlang des Prozesses</w:t>
      </w:r>
      <w:r w:rsidR="00A40AA2">
        <w:t>.</w:t>
      </w:r>
      <w:r w:rsidR="00FF1616">
        <w:t xml:space="preserve"> </w:t>
      </w:r>
    </w:p>
    <w:p w14:paraId="2A88EB7C" w14:textId="2EF63F18" w:rsidR="00FF1616" w:rsidRDefault="00D72D51" w:rsidP="00DE557D">
      <w:r>
        <w:t>Demzufolge</w:t>
      </w:r>
      <w:r w:rsidR="00FF1616">
        <w:t xml:space="preserve"> ist diese Maßnahme von Grund auf fehlerbehaftet, wodurch im </w:t>
      </w:r>
      <w:r w:rsidR="00AC05A4">
        <w:t>Folgenden</w:t>
      </w:r>
      <w:r w:rsidR="00FF1616">
        <w:t xml:space="preserve"> ein automatisierter, </w:t>
      </w:r>
      <w:r w:rsidR="00AC05A4">
        <w:t>algorithmisch</w:t>
      </w:r>
      <w:r w:rsidR="00FF1616">
        <w:t xml:space="preserve"> </w:t>
      </w:r>
      <w:r w:rsidR="00AC05A4">
        <w:t xml:space="preserve">basierter </w:t>
      </w:r>
      <w:r w:rsidR="00FF1616">
        <w:t>Lösungsansatz analysiert wird.</w:t>
      </w:r>
    </w:p>
    <w:p w14:paraId="5A720CFC" w14:textId="4CED5B35" w:rsidR="00AC05A4" w:rsidRDefault="00AC05A4" w:rsidP="00AC05A4">
      <w:pPr>
        <w:pStyle w:val="berschrift3"/>
      </w:pPr>
      <w:bookmarkStart w:id="142" w:name="_Toc27154229"/>
      <w:r>
        <w:t>Analyse - Prototypischer Algorithmus</w:t>
      </w:r>
      <w:bookmarkEnd w:id="142"/>
    </w:p>
    <w:p w14:paraId="557F4A8E" w14:textId="52819280" w:rsidR="00D21645" w:rsidRDefault="00DB2C31" w:rsidP="00D20671">
      <w:r>
        <w:t xml:space="preserve">Mit </w:t>
      </w:r>
      <w:r w:rsidR="00D21645">
        <w:t>Hilfe eines</w:t>
      </w:r>
      <w:r>
        <w:t xml:space="preserve"> prototypischen Algorithmus soll</w:t>
      </w:r>
      <w:r w:rsidR="0009195F">
        <w:t>en</w:t>
      </w:r>
      <w:r>
        <w:t xml:space="preserve"> neben einer Varianzerhöhung die Beseitigung weiter Schwachstellen des Ist-Prozesses ermöglicht werden. </w:t>
      </w:r>
      <w:r w:rsidR="00D21645">
        <w:t>So ist ein algorithmischer Ansatz meist mit einer gewissen Entwicklungsarbeit verbunden, doch ermöglicht</w:t>
      </w:r>
      <w:r w:rsidR="000163B3">
        <w:t xml:space="preserve"> </w:t>
      </w:r>
      <w:r w:rsidR="00D21645">
        <w:t>in den meisten Fällen eine im Idealfall vollautomatisierte Durchführung des Prozesses, sodass sich die</w:t>
      </w:r>
      <w:r w:rsidR="00D85AF1">
        <w:t xml:space="preserve">se </w:t>
      </w:r>
      <w:r w:rsidR="0009195F">
        <w:t>amortisiert</w:t>
      </w:r>
      <w:r w:rsidR="00D21645">
        <w:t>.</w:t>
      </w:r>
    </w:p>
    <w:p w14:paraId="793683EE" w14:textId="0B99BA10" w:rsidR="00D85AF1" w:rsidRDefault="00D85AF1" w:rsidP="00D20671">
      <w:r>
        <w:t xml:space="preserve">Zunächst wird ein </w:t>
      </w:r>
      <w:r w:rsidR="0009195F">
        <w:t>möglicher</w:t>
      </w:r>
      <w:r>
        <w:t xml:space="preserve"> Ansatz eine</w:t>
      </w:r>
      <w:r w:rsidR="0009195F">
        <w:t>r</w:t>
      </w:r>
      <w:r>
        <w:t xml:space="preserve"> </w:t>
      </w:r>
      <w:r w:rsidR="0009195F">
        <w:t>a</w:t>
      </w:r>
      <w:r>
        <w:t>lgorithm</w:t>
      </w:r>
      <w:r w:rsidR="0009195F">
        <w:t>ischen Lösung</w:t>
      </w:r>
      <w:r w:rsidR="00FB3246">
        <w:t xml:space="preserve"> zur Erhöhung der Prozesseffizienz</w:t>
      </w:r>
      <w:r>
        <w:t xml:space="preserve"> vorgestellt</w:t>
      </w:r>
      <w:r w:rsidR="00FB3246">
        <w:t xml:space="preserve">. </w:t>
      </w:r>
      <w:r w:rsidR="00922E08">
        <w:t xml:space="preserve">Anschließend erfolgt </w:t>
      </w:r>
      <w:r>
        <w:t>eine Machbarkeitsanalyse</w:t>
      </w:r>
      <w:r w:rsidR="00C643EE">
        <w:t>.</w:t>
      </w:r>
      <w:r>
        <w:t xml:space="preserve"> </w:t>
      </w:r>
    </w:p>
    <w:p w14:paraId="2A882E94" w14:textId="6C9BAE70" w:rsidR="00C643EE" w:rsidRDefault="00C643EE" w:rsidP="00C643EE">
      <w:r>
        <w:t xml:space="preserve">Im ersten Schritt wird der </w:t>
      </w:r>
      <w:r w:rsidRPr="002C7D4D">
        <w:t xml:space="preserve">Algorithmus </w:t>
      </w:r>
      <w:r>
        <w:t>zunächst</w:t>
      </w:r>
      <w:r w:rsidRPr="002C7D4D">
        <w:t xml:space="preserve"> von </w:t>
      </w:r>
      <w:r>
        <w:t xml:space="preserve">zuvor definierten </w:t>
      </w:r>
      <w:r w:rsidR="00946C38">
        <w:t>Standardb</w:t>
      </w:r>
      <w:r w:rsidRPr="002C7D4D">
        <w:t xml:space="preserve">estellern </w:t>
      </w:r>
      <w:r>
        <w:t>sowie</w:t>
      </w:r>
      <w:r w:rsidRPr="002C7D4D">
        <w:t xml:space="preserve"> interessierten Fachteams</w:t>
      </w:r>
      <w:r>
        <w:t xml:space="preserve"> wie beispielsweise der Elektronik </w:t>
      </w:r>
      <w:r w:rsidRPr="002C7D4D">
        <w:t xml:space="preserve">mit relevanten </w:t>
      </w:r>
      <w:r>
        <w:t>PR-Nummernu</w:t>
      </w:r>
      <w:r w:rsidRPr="002C7D4D">
        <w:t xml:space="preserve">mfängen </w:t>
      </w:r>
      <w:r>
        <w:t xml:space="preserve">angelernt. Somit benötigt AVx die Möglichkeit die eingegebenen </w:t>
      </w:r>
      <w:r w:rsidR="00946C38">
        <w:t>Informationen</w:t>
      </w:r>
      <w:r w:rsidRPr="002C7D4D">
        <w:t xml:space="preserve"> </w:t>
      </w:r>
      <w:r>
        <w:t>in einer Datenbank abzuspeichern.</w:t>
      </w:r>
    </w:p>
    <w:p w14:paraId="456FBDFB" w14:textId="2DBA33D5" w:rsidR="00C643EE" w:rsidRPr="002C7D4D" w:rsidRDefault="00C643EE" w:rsidP="00C643EE">
      <w:r>
        <w:t xml:space="preserve">Im zweiten Schritt prüft der </w:t>
      </w:r>
      <w:r w:rsidRPr="00EB29B5">
        <w:t xml:space="preserve">Algorithmus bei </w:t>
      </w:r>
      <w:r>
        <w:t xml:space="preserve">jedem </w:t>
      </w:r>
      <w:r w:rsidRPr="00EB29B5">
        <w:t xml:space="preserve">Start die technischen </w:t>
      </w:r>
      <w:r w:rsidR="0067392C">
        <w:t>R</w:t>
      </w:r>
      <w:r w:rsidRPr="00EB29B5">
        <w:t>egeln</w:t>
      </w:r>
      <w:r w:rsidR="0067392C">
        <w:t xml:space="preserve">. Hierbei wird überprüft, ob eine Erweiterung oder ein Entfall der Regeln vorliegt. </w:t>
      </w:r>
      <w:r>
        <w:t>Folglich benötigt AVx eine Anbindung an MBT, um diese Prüfung durchzuführen.</w:t>
      </w:r>
    </w:p>
    <w:p w14:paraId="353EB81F" w14:textId="0BF4C36E" w:rsidR="0067392C" w:rsidRDefault="0067392C" w:rsidP="0067392C">
      <w:r>
        <w:t xml:space="preserve">Im dritten Schritt informiert der </w:t>
      </w:r>
      <w:r w:rsidRPr="002C7D4D">
        <w:t>Algorithmus</w:t>
      </w:r>
      <w:r>
        <w:t>, falls zutreffend,</w:t>
      </w:r>
      <w:r w:rsidRPr="002C7D4D">
        <w:t xml:space="preserve"> </w:t>
      </w:r>
      <w:r>
        <w:t xml:space="preserve">den </w:t>
      </w:r>
      <w:r w:rsidR="00946C38">
        <w:t>entsprechenden</w:t>
      </w:r>
      <w:r>
        <w:t xml:space="preserve"> </w:t>
      </w:r>
      <w:r w:rsidR="008561C0">
        <w:t>Nutzer</w:t>
      </w:r>
      <w:r w:rsidRPr="002C7D4D">
        <w:t xml:space="preserve"> über neue</w:t>
      </w:r>
      <w:r>
        <w:t xml:space="preserve"> oder </w:t>
      </w:r>
      <w:r w:rsidRPr="002C7D4D">
        <w:t>veränderte Inhalte</w:t>
      </w:r>
      <w:r>
        <w:t>.</w:t>
      </w:r>
      <w:r w:rsidRPr="002C7D4D">
        <w:t xml:space="preserve"> </w:t>
      </w:r>
      <w:r>
        <w:t xml:space="preserve">Anhand dieser Information soll der </w:t>
      </w:r>
      <w:r w:rsidR="0074314A">
        <w:t>Nutzer</w:t>
      </w:r>
      <w:r>
        <w:t xml:space="preserve"> bewerten</w:t>
      </w:r>
      <w:r w:rsidR="005C383B">
        <w:t>,</w:t>
      </w:r>
      <w:r>
        <w:t xml:space="preserve"> ob </w:t>
      </w:r>
      <w:r w:rsidR="005C383B">
        <w:t xml:space="preserve">hinsichtlich der </w:t>
      </w:r>
      <w:r>
        <w:t xml:space="preserve">Änderungen </w:t>
      </w:r>
      <w:r w:rsidR="00A8358A">
        <w:t>eine F</w:t>
      </w:r>
      <w:r w:rsidRPr="002C7D4D">
        <w:t>achbereichsrelevan</w:t>
      </w:r>
      <w:r w:rsidR="00A8358A">
        <w:t>z gegeben</w:t>
      </w:r>
      <w:r>
        <w:t xml:space="preserve"> ist. Dadurch kann gewährleistet werden, dass die Liste relevanter PR-Nummernumfänge je Fachbereich aktuell</w:t>
      </w:r>
      <w:r w:rsidR="005C383B">
        <w:t>, vollständig</w:t>
      </w:r>
      <w:r>
        <w:t xml:space="preserve"> und korrekt ist. </w:t>
      </w:r>
    </w:p>
    <w:p w14:paraId="28E719A8" w14:textId="5C301989" w:rsidR="007B5D37" w:rsidRPr="002C7D4D" w:rsidRDefault="007B5D37" w:rsidP="007B5D37">
      <w:r>
        <w:t xml:space="preserve">Bevor eine Bestellung eingestellt werden kann, prüft der Algorithmus die Konfiguration auf Baubarkeit. Liegt eine Verletzung der Regeln vor, so wird der </w:t>
      </w:r>
      <w:r w:rsidR="00AB3E7E">
        <w:t xml:space="preserve">entsprechende </w:t>
      </w:r>
      <w:r w:rsidR="003A7045">
        <w:t>Nutzer</w:t>
      </w:r>
      <w:r>
        <w:t xml:space="preserve"> </w:t>
      </w:r>
      <w:r w:rsidR="00AB3E7E">
        <w:t xml:space="preserve">dahingehend </w:t>
      </w:r>
      <w:r>
        <w:t xml:space="preserve">informiert, </w:t>
      </w:r>
      <w:r w:rsidR="00AB3E7E">
        <w:t>woraufhin eine Anpassung</w:t>
      </w:r>
      <w:r>
        <w:t xml:space="preserve"> </w:t>
      </w:r>
      <w:r w:rsidR="00AB3E7E">
        <w:t xml:space="preserve">der </w:t>
      </w:r>
      <w:r>
        <w:t xml:space="preserve">Konfiguration </w:t>
      </w:r>
      <w:r w:rsidR="00F37759">
        <w:t>ge</w:t>
      </w:r>
      <w:r w:rsidR="00AB3E7E">
        <w:t xml:space="preserve">fordert </w:t>
      </w:r>
      <w:r>
        <w:t xml:space="preserve">wird. Im Idealfall jedoch schränkt der Algorithmus bereits während der Konfiguration weitere Auswahlmöglichkeiten nach Baubarkeit ein, sodass eine technisch nicht realisierbare Konfiguration </w:t>
      </w:r>
      <w:r w:rsidR="001A509E">
        <w:t xml:space="preserve">generell </w:t>
      </w:r>
      <w:r>
        <w:t xml:space="preserve">verhindert wird. Die Voraussetzung hierfür ist abermals eine Anbindung an MBT. </w:t>
      </w:r>
    </w:p>
    <w:p w14:paraId="0658D4E7" w14:textId="251108C1" w:rsidR="007B5D37" w:rsidRDefault="007B5D37" w:rsidP="007B5D37">
      <w:pPr>
        <w:spacing w:after="240"/>
      </w:pPr>
      <w:r>
        <w:t xml:space="preserve">Sobald der </w:t>
      </w:r>
      <w:r w:rsidR="005E6225">
        <w:t>Nutzer</w:t>
      </w:r>
      <w:r>
        <w:t xml:space="preserve"> eine neue Bestellung entworfen hat, prüft der Algorithmus die neu entstandene Konfiguration gegen drei Datensätze, wobei die Voraussetzung hierfür eine Datenbankabfrage inklusive eines Abgleichs ist:</w:t>
      </w:r>
    </w:p>
    <w:p w14:paraId="18EC4836" w14:textId="00E97B0B" w:rsidR="007B5D37" w:rsidRPr="000B63EB" w:rsidRDefault="007B5D37" w:rsidP="007B5D37">
      <w:pPr>
        <w:pStyle w:val="Listenabsatz"/>
        <w:numPr>
          <w:ilvl w:val="0"/>
          <w:numId w:val="4"/>
        </w:numPr>
        <w:rPr>
          <w:sz w:val="24"/>
          <w:szCs w:val="24"/>
        </w:rPr>
      </w:pPr>
      <w:r w:rsidRPr="000B63EB">
        <w:rPr>
          <w:sz w:val="24"/>
          <w:szCs w:val="24"/>
        </w:rPr>
        <w:lastRenderedPageBreak/>
        <w:t>Gegen bereits bestehende und vergangene Bestellungen auf Übereinstimmungen, wodurch erkannt wird</w:t>
      </w:r>
      <w:r w:rsidR="001A509E">
        <w:rPr>
          <w:sz w:val="24"/>
          <w:szCs w:val="24"/>
        </w:rPr>
        <w:t>,</w:t>
      </w:r>
      <w:r w:rsidRPr="000B63EB">
        <w:rPr>
          <w:sz w:val="24"/>
          <w:szCs w:val="24"/>
        </w:rPr>
        <w:t xml:space="preserve"> ob bereits ein identisches Fahrzeug </w:t>
      </w:r>
      <w:r w:rsidR="00FC1C07">
        <w:rPr>
          <w:sz w:val="24"/>
          <w:szCs w:val="24"/>
        </w:rPr>
        <w:t>existiert</w:t>
      </w:r>
      <w:r w:rsidRPr="000B63EB">
        <w:rPr>
          <w:sz w:val="24"/>
          <w:szCs w:val="24"/>
        </w:rPr>
        <w:t xml:space="preserve">. Wird eine solche Übereinstimmung </w:t>
      </w:r>
      <w:r w:rsidR="0028797D">
        <w:rPr>
          <w:sz w:val="24"/>
          <w:szCs w:val="24"/>
        </w:rPr>
        <w:t>detektiert</w:t>
      </w:r>
      <w:r w:rsidRPr="000B63EB">
        <w:rPr>
          <w:sz w:val="24"/>
          <w:szCs w:val="24"/>
        </w:rPr>
        <w:t xml:space="preserve">, </w:t>
      </w:r>
      <w:r w:rsidR="005E6997">
        <w:rPr>
          <w:sz w:val="24"/>
          <w:szCs w:val="24"/>
        </w:rPr>
        <w:t>wird</w:t>
      </w:r>
      <w:r w:rsidRPr="000B63EB">
        <w:rPr>
          <w:sz w:val="24"/>
          <w:szCs w:val="24"/>
        </w:rPr>
        <w:t xml:space="preserve"> eine Zählvariable um den Summanden 1 erhöht.</w:t>
      </w:r>
    </w:p>
    <w:p w14:paraId="3B9AEC20" w14:textId="6AA50651" w:rsidR="007B5D37" w:rsidRPr="000B63EB" w:rsidRDefault="007B5D37" w:rsidP="007B5D37">
      <w:pPr>
        <w:pStyle w:val="Listenabsatz"/>
        <w:numPr>
          <w:ilvl w:val="0"/>
          <w:numId w:val="4"/>
        </w:numPr>
        <w:rPr>
          <w:sz w:val="24"/>
          <w:szCs w:val="24"/>
        </w:rPr>
      </w:pPr>
      <w:r w:rsidRPr="000B63EB">
        <w:rPr>
          <w:sz w:val="24"/>
          <w:szCs w:val="24"/>
        </w:rPr>
        <w:t xml:space="preserve">Gegen die durch den Besteller definierten relevanten PR-Nummernumfänge. Dadurch </w:t>
      </w:r>
      <w:r w:rsidR="005E6997">
        <w:rPr>
          <w:sz w:val="24"/>
          <w:szCs w:val="24"/>
        </w:rPr>
        <w:t xml:space="preserve">erhält </w:t>
      </w:r>
      <w:r w:rsidRPr="000B63EB">
        <w:rPr>
          <w:sz w:val="24"/>
          <w:szCs w:val="24"/>
        </w:rPr>
        <w:t xml:space="preserve">der Algorithmus </w:t>
      </w:r>
      <w:r w:rsidR="005E6997">
        <w:rPr>
          <w:sz w:val="24"/>
          <w:szCs w:val="24"/>
        </w:rPr>
        <w:t xml:space="preserve">die Information hinsichtlich irrelevanter und somit änderbarer </w:t>
      </w:r>
      <w:r w:rsidRPr="000B63EB">
        <w:rPr>
          <w:sz w:val="24"/>
          <w:szCs w:val="24"/>
        </w:rPr>
        <w:t xml:space="preserve">Umfänge </w:t>
      </w:r>
      <w:r w:rsidR="005E6997">
        <w:rPr>
          <w:sz w:val="24"/>
          <w:szCs w:val="24"/>
        </w:rPr>
        <w:t xml:space="preserve">des Bestellers innerhalb </w:t>
      </w:r>
      <w:r w:rsidRPr="000B63EB">
        <w:rPr>
          <w:sz w:val="24"/>
          <w:szCs w:val="24"/>
        </w:rPr>
        <w:t>der</w:t>
      </w:r>
      <w:r w:rsidR="005E6997">
        <w:rPr>
          <w:sz w:val="24"/>
          <w:szCs w:val="24"/>
        </w:rPr>
        <w:t xml:space="preserve"> gegebenen</w:t>
      </w:r>
      <w:r w:rsidRPr="000B63EB">
        <w:rPr>
          <w:sz w:val="24"/>
          <w:szCs w:val="24"/>
        </w:rPr>
        <w:t xml:space="preserve"> Konfiguration.</w:t>
      </w:r>
    </w:p>
    <w:p w14:paraId="41615D6B" w14:textId="15FF44B4" w:rsidR="007B5D37" w:rsidRDefault="007B5D37" w:rsidP="007B5D37">
      <w:pPr>
        <w:pStyle w:val="Listenabsatz"/>
        <w:numPr>
          <w:ilvl w:val="0"/>
          <w:numId w:val="4"/>
        </w:numPr>
        <w:rPr>
          <w:sz w:val="24"/>
          <w:szCs w:val="24"/>
        </w:rPr>
      </w:pPr>
      <w:r w:rsidRPr="000B63EB">
        <w:rPr>
          <w:sz w:val="24"/>
          <w:szCs w:val="24"/>
        </w:rPr>
        <w:t>Gegen relevante PR-Nummernumfänge anderer Fachbereiche</w:t>
      </w:r>
      <w:r w:rsidR="005E6997">
        <w:rPr>
          <w:sz w:val="24"/>
          <w:szCs w:val="24"/>
        </w:rPr>
        <w:t xml:space="preserve"> auf </w:t>
      </w:r>
      <w:r w:rsidR="002D55FA">
        <w:rPr>
          <w:sz w:val="24"/>
          <w:szCs w:val="24"/>
        </w:rPr>
        <w:t xml:space="preserve">fehlende </w:t>
      </w:r>
      <w:r w:rsidR="005E6997">
        <w:rPr>
          <w:sz w:val="24"/>
          <w:szCs w:val="24"/>
        </w:rPr>
        <w:t>Übereinstimmungen</w:t>
      </w:r>
      <w:r w:rsidRPr="000B63EB">
        <w:rPr>
          <w:sz w:val="24"/>
          <w:szCs w:val="24"/>
        </w:rPr>
        <w:t>, wodurch die Information bezüglich einer möglichen Erweiterung der</w:t>
      </w:r>
      <w:r w:rsidR="002D55FA">
        <w:rPr>
          <w:sz w:val="24"/>
          <w:szCs w:val="24"/>
        </w:rPr>
        <w:t xml:space="preserve"> gegebenen</w:t>
      </w:r>
      <w:r w:rsidRPr="000B63EB">
        <w:rPr>
          <w:sz w:val="24"/>
          <w:szCs w:val="24"/>
        </w:rPr>
        <w:t xml:space="preserve"> Konfiguration </w:t>
      </w:r>
      <w:r w:rsidR="002D55FA">
        <w:rPr>
          <w:sz w:val="24"/>
          <w:szCs w:val="24"/>
        </w:rPr>
        <w:t>vorliegt</w:t>
      </w:r>
      <w:r w:rsidRPr="000B63EB">
        <w:rPr>
          <w:sz w:val="24"/>
          <w:szCs w:val="24"/>
        </w:rPr>
        <w:t>.</w:t>
      </w:r>
    </w:p>
    <w:p w14:paraId="6C050157" w14:textId="52B963BA" w:rsidR="007D30B5" w:rsidRPr="00623839" w:rsidRDefault="007B5D37" w:rsidP="007B5D37">
      <w:r>
        <w:t xml:space="preserve">Anhand dieser dreiteiligen Überprüfung wird der nächste Schritt des Algorithmus eingeleitet. Hierbei wird zunächst eine Prüfung der Zählvariable vorgenommen. </w:t>
      </w:r>
      <w:r w:rsidR="006D5A85" w:rsidRPr="00707F0B">
        <w:t>Explizit wird</w:t>
      </w:r>
      <w:r w:rsidRPr="00707F0B">
        <w:t xml:space="preserve"> die Anzahl identisch bestellter Fahrzeuge x</w:t>
      </w:r>
      <w:r w:rsidR="00707F0B" w:rsidRPr="00707F0B">
        <w:t xml:space="preserve"> geprüft</w:t>
      </w:r>
      <w:r w:rsidRPr="00707F0B">
        <w:t>.</w:t>
      </w:r>
      <w:r>
        <w:t xml:space="preserve"> </w:t>
      </w:r>
      <w:r w:rsidR="00707F0B">
        <w:t xml:space="preserve">Die Definition </w:t>
      </w:r>
      <w:r w:rsidR="00707F0B" w:rsidRPr="007D30B5">
        <w:t>der Variable x wird nicht vorgenommen, da sie bei Umsetzung der Maßnahme erfolgt.</w:t>
      </w:r>
      <w:r w:rsidR="00623839" w:rsidRPr="007D30B5">
        <w:t xml:space="preserve"> Ist </w:t>
      </w:r>
      <w:r w:rsidRPr="007D30B5">
        <w:t xml:space="preserve">die Anzahl &lt; x </w:t>
      </w:r>
      <w:r w:rsidR="00623839" w:rsidRPr="007D30B5">
        <w:t>wird</w:t>
      </w:r>
      <w:r w:rsidRPr="007D30B5">
        <w:t xml:space="preserve"> die Bestellung gespeichert, da identische Aufbauten als Referenzfahrzeuge benötigt werden. Ist die Anzahl &gt; x wird automatisch eine kontinuierliche Konfigurationsfunktion aufgerufen, um ein weiteres identisches Fahrzeug zu vermeiden. </w:t>
      </w:r>
      <w:r w:rsidR="00AC6D5C" w:rsidRPr="007D30B5">
        <w:t>Somit</w:t>
      </w:r>
      <w:r w:rsidR="00623839" w:rsidRPr="007D30B5">
        <w:t xml:space="preserve"> </w:t>
      </w:r>
      <w:r w:rsidR="00AC6D5C" w:rsidRPr="007D30B5">
        <w:t xml:space="preserve">besteht </w:t>
      </w:r>
      <w:r w:rsidR="00623839" w:rsidRPr="007D30B5">
        <w:t xml:space="preserve">die Notwendigkeit einer </w:t>
      </w:r>
      <w:r w:rsidRPr="007D30B5">
        <w:t>Konfigurationseinheit.</w:t>
      </w:r>
    </w:p>
    <w:p w14:paraId="51450B2B" w14:textId="5F827212" w:rsidR="00623839" w:rsidRDefault="00623839" w:rsidP="00623839">
      <w:r>
        <w:t xml:space="preserve">Für die Konfigurationseinheit sind Daten aus dem zweiten und dritten Prüfungsschritt </w:t>
      </w:r>
      <w:r w:rsidR="00984D8C">
        <w:t xml:space="preserve">des Algorithmus </w:t>
      </w:r>
      <w:r>
        <w:t xml:space="preserve">erforderlich. </w:t>
      </w:r>
      <w:r w:rsidR="00984D8C">
        <w:t>Zur Bearbeitung der</w:t>
      </w:r>
      <w:r>
        <w:t xml:space="preserve"> aufgerufene</w:t>
      </w:r>
      <w:r w:rsidR="00984D8C">
        <w:t>n</w:t>
      </w:r>
      <w:r>
        <w:t xml:space="preserve"> Konfiguration </w:t>
      </w:r>
      <w:r w:rsidR="00984D8C">
        <w:t xml:space="preserve">werden </w:t>
      </w:r>
      <w:r>
        <w:t>zunächst relevante PR-Nummernumfänge als fest vorgegeben deklariert und gespeich</w:t>
      </w:r>
      <w:r w:rsidR="00984D8C">
        <w:t>ert</w:t>
      </w:r>
      <w:r>
        <w:t>. Zusätzlich werden irrelevante Umfänge zur Bearbeitung freigegeben.</w:t>
      </w:r>
    </w:p>
    <w:p w14:paraId="092E62BF" w14:textId="138F9DB5" w:rsidR="00984D8C" w:rsidRDefault="00984D8C" w:rsidP="00984D8C">
      <w:r>
        <w:t xml:space="preserve">Im weiteren Schritt </w:t>
      </w:r>
      <w:r w:rsidR="007D30B5">
        <w:t>berechnet</w:t>
      </w:r>
      <w:r>
        <w:t xml:space="preserve"> die Konfigurationseinheit </w:t>
      </w:r>
      <w:r w:rsidR="007D30B5">
        <w:t>anhand</w:t>
      </w:r>
      <w:r>
        <w:t xml:space="preserve"> der relevanten Umfänge des Bestellers ein neues, baubares Fahrzeug. Dies erfolgt unter Berücksichtigung der relevanten PR-Nummernumfänge </w:t>
      </w:r>
      <w:r w:rsidR="00912F81">
        <w:t>übriger</w:t>
      </w:r>
      <w:r>
        <w:t xml:space="preserve"> Fachbereiche</w:t>
      </w:r>
      <w:r w:rsidR="007D30B5">
        <w:t xml:space="preserve"> sowie unter Ausschluss </w:t>
      </w:r>
      <w:r>
        <w:t>irrelevante</w:t>
      </w:r>
      <w:r w:rsidR="007D30B5">
        <w:t>r</w:t>
      </w:r>
      <w:r>
        <w:t xml:space="preserve"> PR-Nummernfamilien. Beispiele hierfür sind der Fahrzeuglack sowie Sitzbezüge</w:t>
      </w:r>
      <w:r w:rsidR="007D30B5">
        <w:t>, da</w:t>
      </w:r>
      <w:r>
        <w:t xml:space="preserve"> </w:t>
      </w:r>
      <w:r w:rsidR="007D30B5">
        <w:t xml:space="preserve">diese Komponenten über </w:t>
      </w:r>
      <w:r>
        <w:t xml:space="preserve">keine Relevanz </w:t>
      </w:r>
      <w:r w:rsidR="007D30B5">
        <w:t>für den Verbund expliziter Fahrzeugfunktionen verfügen</w:t>
      </w:r>
      <w:r>
        <w:t>. Folglich muss die Datenbank um triviale PR-Nummernumfänge ergänzt werden.</w:t>
      </w:r>
    </w:p>
    <w:p w14:paraId="4AD7DC40" w14:textId="249478D5" w:rsidR="00B70EEF" w:rsidRDefault="00B70EEF" w:rsidP="00B70EEF">
      <w:r>
        <w:t>Ist die Konfiguration abgeschlossen, so wird diese anhand einer Rückkopplung der dreiteiligen Überprüfung zurückgegeben. Besteht diese Konfiguration diese Überprüfung, so wird sie gespeichert. Der Algorithmus ist somit abgeschlossen.</w:t>
      </w:r>
    </w:p>
    <w:p w14:paraId="140F4032" w14:textId="1D556A72" w:rsidR="00B70EEF" w:rsidRDefault="00B70EEF" w:rsidP="00B70EEF">
      <w:pPr>
        <w:spacing w:after="240"/>
      </w:pPr>
      <w:r>
        <w:lastRenderedPageBreak/>
        <w:t>Nach Darstellung des prototypischen Algorithmus folgt eine Untersuchung hinsichtlich der Umsetzbarkeit dieses Ansatzes. Ausgangslage der Untersuchung stellen die im Folgenden zusammengefassten Voraussetzungen dar.</w:t>
      </w:r>
    </w:p>
    <w:p w14:paraId="0EF5C9BA" w14:textId="214656BC" w:rsidR="00B70EEF" w:rsidRPr="000B63EB" w:rsidRDefault="00B70EEF" w:rsidP="00B70EEF">
      <w:pPr>
        <w:pStyle w:val="Listenabsatz"/>
        <w:numPr>
          <w:ilvl w:val="0"/>
          <w:numId w:val="5"/>
        </w:numPr>
        <w:rPr>
          <w:sz w:val="24"/>
          <w:szCs w:val="24"/>
        </w:rPr>
      </w:pPr>
      <w:r w:rsidRPr="000B63EB">
        <w:rPr>
          <w:sz w:val="24"/>
          <w:szCs w:val="24"/>
        </w:rPr>
        <w:t xml:space="preserve">Die </w:t>
      </w:r>
      <w:r>
        <w:rPr>
          <w:sz w:val="24"/>
          <w:szCs w:val="24"/>
        </w:rPr>
        <w:t>Fähigkeit</w:t>
      </w:r>
      <w:r w:rsidRPr="000B63EB">
        <w:rPr>
          <w:sz w:val="24"/>
          <w:szCs w:val="24"/>
        </w:rPr>
        <w:t xml:space="preserve"> Daten in eine Datenbank zu schreiben, um relevante Umfänge abzuspeichern.</w:t>
      </w:r>
    </w:p>
    <w:p w14:paraId="06488B16" w14:textId="77777777" w:rsidR="00B70EEF" w:rsidRPr="000B63EB" w:rsidRDefault="00B70EEF" w:rsidP="00B70EEF">
      <w:pPr>
        <w:pStyle w:val="Listenabsatz"/>
        <w:numPr>
          <w:ilvl w:val="0"/>
          <w:numId w:val="5"/>
        </w:numPr>
        <w:rPr>
          <w:sz w:val="24"/>
          <w:szCs w:val="24"/>
        </w:rPr>
      </w:pPr>
      <w:r w:rsidRPr="000B63EB">
        <w:rPr>
          <w:sz w:val="24"/>
          <w:szCs w:val="24"/>
        </w:rPr>
        <w:t>Eine Anbindung an MBT, um die Baubarkeit der Konfigurationen zu gewährleisten.</w:t>
      </w:r>
    </w:p>
    <w:p w14:paraId="280C8C68" w14:textId="75CE382D" w:rsidR="00B70EEF" w:rsidRPr="000B63EB" w:rsidRDefault="00B70EEF" w:rsidP="00B70EEF">
      <w:pPr>
        <w:pStyle w:val="Listenabsatz"/>
        <w:numPr>
          <w:ilvl w:val="0"/>
          <w:numId w:val="5"/>
        </w:numPr>
        <w:rPr>
          <w:sz w:val="24"/>
          <w:szCs w:val="24"/>
        </w:rPr>
      </w:pPr>
      <w:r>
        <w:rPr>
          <w:sz w:val="24"/>
          <w:szCs w:val="24"/>
        </w:rPr>
        <w:t xml:space="preserve">Die Möglichkeit </w:t>
      </w:r>
      <w:r w:rsidRPr="000B63EB">
        <w:rPr>
          <w:sz w:val="24"/>
          <w:szCs w:val="24"/>
        </w:rPr>
        <w:t>Datenbankabfragen mit Abgleich</w:t>
      </w:r>
      <w:r>
        <w:rPr>
          <w:sz w:val="24"/>
          <w:szCs w:val="24"/>
        </w:rPr>
        <w:t xml:space="preserve"> durchzuführen</w:t>
      </w:r>
      <w:r w:rsidRPr="000B63EB">
        <w:rPr>
          <w:sz w:val="24"/>
          <w:szCs w:val="24"/>
        </w:rPr>
        <w:t>, um Datensätze zu überprüfen</w:t>
      </w:r>
      <w:r>
        <w:rPr>
          <w:sz w:val="24"/>
          <w:szCs w:val="24"/>
        </w:rPr>
        <w:t>.</w:t>
      </w:r>
    </w:p>
    <w:p w14:paraId="30E52535" w14:textId="2B448048" w:rsidR="00980195" w:rsidRPr="00E42A0A" w:rsidRDefault="00B70EEF" w:rsidP="00980195">
      <w:pPr>
        <w:pStyle w:val="Listenabsatz"/>
        <w:numPr>
          <w:ilvl w:val="0"/>
          <w:numId w:val="5"/>
        </w:numPr>
        <w:rPr>
          <w:sz w:val="24"/>
          <w:szCs w:val="24"/>
        </w:rPr>
      </w:pPr>
      <w:r w:rsidRPr="000B63EB">
        <w:rPr>
          <w:sz w:val="24"/>
          <w:szCs w:val="24"/>
        </w:rPr>
        <w:t>Eine Konfigurationseinheit, um Datensätze zu verändern.</w:t>
      </w:r>
    </w:p>
    <w:p w14:paraId="2E1C9E89" w14:textId="77777777" w:rsidR="00A12FD6" w:rsidRDefault="008F65C9" w:rsidP="00A12FD6">
      <w:r>
        <w:t>Die</w:t>
      </w:r>
      <w:r w:rsidR="00980195">
        <w:t xml:space="preserve"> Implementierung </w:t>
      </w:r>
      <w:r>
        <w:t xml:space="preserve">einer Rechenlogik mit </w:t>
      </w:r>
      <w:r w:rsidR="00980195">
        <w:t xml:space="preserve">auf Datenbanken basierenden </w:t>
      </w:r>
      <w:r>
        <w:t>Funktionen</w:t>
      </w:r>
      <w:r w:rsidR="00980195">
        <w:t xml:space="preserve"> </w:t>
      </w:r>
      <w:r>
        <w:t xml:space="preserve">ist grundsätzlich unkompliziert und damit umsetzbar. </w:t>
      </w:r>
      <w:r w:rsidR="00B70EEF">
        <w:t xml:space="preserve">Demnach sind </w:t>
      </w:r>
      <w:r>
        <w:t xml:space="preserve">im Folgenden </w:t>
      </w:r>
      <w:r w:rsidR="00B70EEF">
        <w:t>die Anbindung an MBT sowie die Implementierung einer Konfigurationseinheit speziell zu untersuchen.</w:t>
      </w:r>
      <w:r w:rsidR="00A12FD6" w:rsidRPr="00A12FD6">
        <w:t xml:space="preserve"> </w:t>
      </w:r>
    </w:p>
    <w:p w14:paraId="53B360C1" w14:textId="5B82791B" w:rsidR="00B70EEF" w:rsidRDefault="00A12FD6" w:rsidP="00B70EEF">
      <w:r>
        <w:t xml:space="preserve">Zur </w:t>
      </w:r>
      <w:r w:rsidR="00772BEA">
        <w:t>Analyse</w:t>
      </w:r>
      <w:r>
        <w:t xml:space="preserve"> der Umsetzbarkeit wird zunächst der algorithmische Lösungsansatz intern vorgestellt und diskutiert, sowie vorhandene Funktionen von AVx analysiert. So besteht seit de</w:t>
      </w:r>
      <w:r w:rsidR="006E629E">
        <w:t>r</w:t>
      </w:r>
      <w:r>
        <w:t xml:space="preserve"> </w:t>
      </w:r>
      <w:r w:rsidR="006E629E">
        <w:t>aktuellen</w:t>
      </w:r>
      <w:r>
        <w:t xml:space="preserve"> </w:t>
      </w:r>
      <w:r w:rsidR="006E629E">
        <w:t xml:space="preserve">Version </w:t>
      </w:r>
      <w:r>
        <w:t xml:space="preserve">die Möglichkeit einer Datenspeicherung durch den Besteller. Folglich ist eine Datenbankfunktionalität gegeben und die erste Voraussetzung im Umkehrschluss erfüllt. Zur Befüllung der Datenbank entsprechend des Algorithmus müssen lediglich weitere </w:t>
      </w:r>
      <w:r w:rsidR="006D2114">
        <w:t>Nutzer</w:t>
      </w:r>
      <w:r>
        <w:t xml:space="preserve"> angelegt werden. Mit der gegenwärtig erfolgenden Realisierung einer Anbindung an MBT über das Konzernsystem CoRE wird somit die zweite Voraussetzung für die Umsetzbarkeit des Ansatzes bereits verfolgt</w:t>
      </w:r>
      <w:r w:rsidR="00A27A4A">
        <w:t>.</w:t>
      </w:r>
      <w:r>
        <w:t xml:space="preserve"> </w:t>
      </w:r>
      <w:r w:rsidR="00A27A4A">
        <w:t xml:space="preserve">Letztlich wird </w:t>
      </w:r>
      <w:r>
        <w:t>zur allumfassenden Umsetzbarkeit des Algorithmus lediglich eine Konfigurationseinheit benötigt.</w:t>
      </w:r>
      <w:r>
        <w:rPr>
          <w:rStyle w:val="Funotenzeichen"/>
        </w:rPr>
        <w:footnoteReference w:id="143"/>
      </w:r>
      <w:r>
        <w:t xml:space="preserve"> Diese Einheit wird durch CoRE, welches im Folgenden erläutert wird, abgedeckt.</w:t>
      </w:r>
    </w:p>
    <w:p w14:paraId="4AB87652" w14:textId="3410E50A" w:rsidR="00623839" w:rsidRPr="00623839" w:rsidRDefault="007D30B5" w:rsidP="00623839">
      <w:pPr>
        <w:pStyle w:val="berschrift3"/>
      </w:pPr>
      <w:bookmarkStart w:id="143" w:name="_Toc27154230"/>
      <w:r>
        <w:t xml:space="preserve">Analyse </w:t>
      </w:r>
      <w:r w:rsidR="007A1F72">
        <w:t>-</w:t>
      </w:r>
      <w:r w:rsidR="000425E1">
        <w:t xml:space="preserve"> </w:t>
      </w:r>
      <w:r>
        <w:t>Konfigurationseinheit</w:t>
      </w:r>
      <w:r w:rsidR="000065A7">
        <w:t xml:space="preserve"> CoRE</w:t>
      </w:r>
      <w:bookmarkEnd w:id="143"/>
    </w:p>
    <w:p w14:paraId="1A15EB20" w14:textId="7E70CB12" w:rsidR="007B0163" w:rsidRPr="00136BC9" w:rsidRDefault="003D35B2" w:rsidP="00E2289A">
      <w:r>
        <w:t>Im Allgemeinen ist d</w:t>
      </w:r>
      <w:r w:rsidR="00954170">
        <w:t>ieses System ein auf boolescher Aussagenlogik basierendes Rechenwerk. Demnach bedient es sich de</w:t>
      </w:r>
      <w:r w:rsidR="00AE2DE3">
        <w:t>r allgemein bekannten</w:t>
      </w:r>
      <w:r w:rsidR="00200018">
        <w:t xml:space="preserve"> Methoden der Konjunktion (AND), Disjunktion (OR), Negierung (NOT), Implikation (Zwang</w:t>
      </w:r>
      <w:r w:rsidR="002B141F">
        <w:t xml:space="preserve">, </w:t>
      </w:r>
      <w:r w:rsidR="00200018">
        <w:t xml:space="preserve">Regel) sowie </w:t>
      </w:r>
      <w:r w:rsidR="00AE2DE3">
        <w:t xml:space="preserve">deren Abwandlungen. </w:t>
      </w:r>
      <w:r>
        <w:t>Im Hinblick auf die Konfigurationseinheit</w:t>
      </w:r>
      <w:r w:rsidR="00BD6787">
        <w:t xml:space="preserve"> </w:t>
      </w:r>
      <w:r w:rsidR="007B0163">
        <w:t>bedient sich</w:t>
      </w:r>
      <w:r w:rsidR="00BD6787">
        <w:t xml:space="preserve"> CoRE boolescher Algebra, um technische Regeln sowie PR-Nummern logisch in Einklang zu bringen. </w:t>
      </w:r>
      <w:r w:rsidR="00671EB2">
        <w:t xml:space="preserve">Dadurch entstehen </w:t>
      </w:r>
      <w:r w:rsidR="0038409D">
        <w:t xml:space="preserve">berechenbare </w:t>
      </w:r>
      <w:r w:rsidR="00671EB2">
        <w:t>Aussagen</w:t>
      </w:r>
      <w:r w:rsidR="00610803">
        <w:t xml:space="preserve"> b</w:t>
      </w:r>
      <w:r w:rsidR="00921314">
        <w:t>zw.</w:t>
      </w:r>
      <w:r w:rsidR="00610803">
        <w:t xml:space="preserve"> eine Basis zur Fahrzeugkonfiguration</w:t>
      </w:r>
      <w:r w:rsidR="0038409D">
        <w:t xml:space="preserve">. </w:t>
      </w:r>
      <w:r w:rsidR="00610803">
        <w:t>Explizit wendet CoRE einen speziellen SAT-Solver an, um anhand der Basis eine eineindeutige Lösung</w:t>
      </w:r>
      <w:r w:rsidR="00BB7FAC">
        <w:t xml:space="preserve"> bezüglich des Wahrheitsgehalts </w:t>
      </w:r>
      <w:r w:rsidR="00BB7FAC">
        <w:lastRenderedPageBreak/>
        <w:t xml:space="preserve">einer </w:t>
      </w:r>
      <w:r w:rsidR="00921314">
        <w:t>durch eine konjunktive Normalform</w:t>
      </w:r>
      <w:r w:rsidR="00BB7FAC">
        <w:t xml:space="preserve"> dargestellte Konfiguration zu erzielen. So kann der DPLL-Algorithmus errechnen, ob eine PR-Nummernkombination bezüglich der technischen Regeln wahr ist oder nicht. Ist das Ergebnis wahr, so ist eine Baubarkeit garantiert. </w:t>
      </w:r>
      <w:r w:rsidR="007B0163">
        <w:t>Der DPLL-Algorithmus wird im Folgenden nicht weiter aufgeführt, da die zur Erklärung notwendige Kapazität innerhalb</w:t>
      </w:r>
      <w:r w:rsidR="00077F5A">
        <w:t xml:space="preserve"> der</w:t>
      </w:r>
      <w:r w:rsidR="007B0163">
        <w:t xml:space="preserve"> vorliegende</w:t>
      </w:r>
      <w:r w:rsidR="00077F5A">
        <w:t>n</w:t>
      </w:r>
      <w:r w:rsidR="007B0163">
        <w:t xml:space="preserve"> Arbeit nicht gegeben ist. </w:t>
      </w:r>
      <w:r w:rsidR="003B757D">
        <w:t xml:space="preserve">Da dieser Algorithmus </w:t>
      </w:r>
      <w:r w:rsidR="007B0163">
        <w:t>ein</w:t>
      </w:r>
      <w:r w:rsidR="003B757D">
        <w:t xml:space="preserve"> im Bereich der Digitaltechnik </w:t>
      </w:r>
      <w:r w:rsidR="007B0163">
        <w:t xml:space="preserve">etabliertes </w:t>
      </w:r>
      <w:r w:rsidR="007B0163" w:rsidRPr="00136BC9">
        <w:t>Instrument zur Lösung von NP-Problemen</w:t>
      </w:r>
      <w:r w:rsidR="006B50FD" w:rsidRPr="00136BC9">
        <w:t xml:space="preserve"> (nichtdeterministisch in polynomieller Zeit lösbar)</w:t>
      </w:r>
      <w:r w:rsidR="007B0163" w:rsidRPr="00136BC9">
        <w:t xml:space="preserve"> ist</w:t>
      </w:r>
      <w:r w:rsidR="006B50FD" w:rsidRPr="00136BC9">
        <w:t>, wird somit die garantierte, fehlerfreie Funktionsweise garantiert.</w:t>
      </w:r>
    </w:p>
    <w:p w14:paraId="67FE2279" w14:textId="49EBEFEA" w:rsidR="00700733" w:rsidRPr="00136BC9" w:rsidRDefault="00700733" w:rsidP="00E2289A">
      <w:r w:rsidRPr="00136BC9">
        <w:t xml:space="preserve">Die vorausgesetzte Konfigurationseinheit ist somit durch das System CoRE gegeben. Die Anbindung erfolgt </w:t>
      </w:r>
      <w:r w:rsidR="003F3E61" w:rsidRPr="00136BC9">
        <w:t xml:space="preserve">über </w:t>
      </w:r>
      <w:r w:rsidRPr="00136BC9">
        <w:t xml:space="preserve">dedizierte </w:t>
      </w:r>
      <w:r w:rsidR="003F3E61" w:rsidRPr="00136BC9">
        <w:t xml:space="preserve">mit </w:t>
      </w:r>
      <w:r w:rsidRPr="00136BC9">
        <w:t>Webservices</w:t>
      </w:r>
      <w:r w:rsidR="0076776F">
        <w:t>(</w:t>
      </w:r>
      <w:r w:rsidR="005B1452">
        <w:t>über das Internet abrufbar</w:t>
      </w:r>
      <w:r w:rsidR="0076776F">
        <w:t>)</w:t>
      </w:r>
      <w:r w:rsidR="003F3E61" w:rsidRPr="00136BC9">
        <w:t xml:space="preserve"> vergleichbare Funktionen</w:t>
      </w:r>
      <w:r w:rsidRPr="00136BC9">
        <w:t xml:space="preserve"> mit eindeutigen, festgelegten Protokollen</w:t>
      </w:r>
      <w:r w:rsidR="003F3E61" w:rsidRPr="00136BC9">
        <w:t xml:space="preserve">, wodurch die Umsetzung keinen hohen Aufwand voraussetzt. </w:t>
      </w:r>
      <w:r w:rsidR="0094577A" w:rsidRPr="00136BC9">
        <w:t>Diese Funktionen werden von AVx aufgerufen</w:t>
      </w:r>
      <w:r w:rsidR="0015621E">
        <w:t xml:space="preserve"> und</w:t>
      </w:r>
      <w:r w:rsidR="0094577A" w:rsidRPr="00136BC9">
        <w:t xml:space="preserve"> mit Daten versorgt, sodass CoRE eine Berechnung vornehmen kann. Ist diese abgeschlossen, werden die Ergebnisse zurückgegeben.</w:t>
      </w:r>
    </w:p>
    <w:p w14:paraId="563CA174" w14:textId="3DDBED21" w:rsidR="00275698" w:rsidRDefault="00136BC9" w:rsidP="00E2289A">
      <w:r w:rsidRPr="00136BC9">
        <w:t xml:space="preserve">Somit ist die eindeutige Umsetzbarkeit des prototypischen Algorithmus vollumfänglich bewiesen, da notwendige Voraussetzungen bereits (teilweise) erfüllt werden. </w:t>
      </w:r>
    </w:p>
    <w:p w14:paraId="3924F131" w14:textId="4A8F4574" w:rsidR="00275698" w:rsidRDefault="00275698" w:rsidP="00E2289A">
      <w:r>
        <w:t>Zur Gewährleistung der Vollständigkeit dieser Arbeit wird nachfolgend die Inkompatibilität des vASP-Ansatzes und CoRE aufgeführt.</w:t>
      </w:r>
    </w:p>
    <w:p w14:paraId="20CCB965" w14:textId="2A15E9B6" w:rsidR="00275698" w:rsidRDefault="00275698" w:rsidP="00E2289A">
      <w:r>
        <w:t xml:space="preserve">CoRE benötigt einen vorgegebenen Rahmen </w:t>
      </w:r>
      <w:r w:rsidR="002E0A61">
        <w:t>der</w:t>
      </w:r>
      <w:r>
        <w:t xml:space="preserve"> Informations</w:t>
      </w:r>
      <w:r w:rsidR="00B13905">
        <w:t>be</w:t>
      </w:r>
      <w:r>
        <w:t>grenzung zur Berechnung von Konfigurationen in Echtzeit. Im algorithmischen Ansatz der Aufbausteuerung ist die Eingrenzung anhand der Basis aus relevanten PR-Nummernumfängen gegeben, da hierdurch die Auswahl weiterer PR-Nummern durch MBT eingeschränkt wird. Somit wird die Anzahl möglicher Konfigurationen drastisch gesenkt, wodurch im Umkehrschluss eine Berechnung in Echtzeit möglich ist.</w:t>
      </w:r>
      <w:r w:rsidR="002E0A61">
        <w:t xml:space="preserve"> </w:t>
      </w:r>
    </w:p>
    <w:p w14:paraId="0306F245" w14:textId="384445A4" w:rsidR="00275698" w:rsidRPr="00136BC9" w:rsidRDefault="002E0A61" w:rsidP="00E2289A">
      <w:r>
        <w:t>Dies führt zum generalisierbaren Ergebnis, dass eine Konfigurationseinheit innerhalb der Automobilindustrie zum heutigen Stand der Technik stets über eine Eingrenzung verfügen muss. Da die vASP auf einer Berechnung sämtlicher nach MBT zugelassener Fahrzeuge basiert, ist sie somit technisch nicht umsetzbar.</w:t>
      </w:r>
      <w:r w:rsidR="000D7F6D">
        <w:rPr>
          <w:rStyle w:val="Funotenzeichen"/>
        </w:rPr>
        <w:footnoteReference w:id="144"/>
      </w:r>
    </w:p>
    <w:p w14:paraId="3DD4BF55" w14:textId="4F7A644D" w:rsidR="00275698" w:rsidRPr="00275698" w:rsidRDefault="00A12FD6" w:rsidP="00275698">
      <w:pPr>
        <w:pStyle w:val="berschrift3"/>
      </w:pPr>
      <w:bookmarkStart w:id="144" w:name="_Toc27154231"/>
      <w:r>
        <w:t>M6 - Aufbausteuerung via CoRE</w:t>
      </w:r>
      <w:bookmarkEnd w:id="144"/>
    </w:p>
    <w:p w14:paraId="486E8964" w14:textId="3FEEF5D0" w:rsidR="00731C51" w:rsidRDefault="00EF6747" w:rsidP="003F22F3">
      <w:r>
        <w:t xml:space="preserve">Zur deutlichen Erhöhung der Varianz in der Serienentwicklung </w:t>
      </w:r>
      <w:r w:rsidR="00731C51">
        <w:t>sowie</w:t>
      </w:r>
      <w:r>
        <w:t xml:space="preserve"> Optimierung der Produkt- und Prozessabsicherung muss </w:t>
      </w:r>
      <w:r w:rsidR="00731C51">
        <w:t>prinzipiell der Aufbau einer Rechenlogik unter Verwendung bereits bestehender Möglichkeiten erfolgen.</w:t>
      </w:r>
    </w:p>
    <w:p w14:paraId="4D58F7F1" w14:textId="77777777" w:rsidR="00A47A8A" w:rsidRDefault="00A47A8A" w:rsidP="003F22F3"/>
    <w:p w14:paraId="0ADEC13A" w14:textId="036550A3" w:rsidR="00731C51" w:rsidRDefault="00731C51" w:rsidP="00731C51">
      <w:pPr>
        <w:spacing w:after="240"/>
      </w:pPr>
      <w:r>
        <w:lastRenderedPageBreak/>
        <w:t>Explizit müssen hierzu</w:t>
      </w:r>
      <w:r w:rsidR="00A47A8A">
        <w:t>:</w:t>
      </w:r>
      <w:r>
        <w:t xml:space="preserve"> </w:t>
      </w:r>
    </w:p>
    <w:p w14:paraId="5DBB5B34" w14:textId="16B3CD7C" w:rsidR="00731C51" w:rsidRPr="00731C51" w:rsidRDefault="00731C51" w:rsidP="001E07EF">
      <w:pPr>
        <w:pStyle w:val="Listenabsatz"/>
        <w:numPr>
          <w:ilvl w:val="0"/>
          <w:numId w:val="37"/>
        </w:numPr>
        <w:rPr>
          <w:sz w:val="24"/>
          <w:szCs w:val="24"/>
        </w:rPr>
      </w:pPr>
      <w:r w:rsidRPr="00731C51">
        <w:rPr>
          <w:sz w:val="24"/>
          <w:szCs w:val="24"/>
        </w:rPr>
        <w:t xml:space="preserve">Datenbanken aufgebaut werden, um relevante PR-Nummernumfänge zu speichern, </w:t>
      </w:r>
    </w:p>
    <w:p w14:paraId="7FC2DEDF" w14:textId="25231CB1" w:rsidR="00EF6747" w:rsidRPr="00731C51" w:rsidRDefault="00FE24C4" w:rsidP="001E07EF">
      <w:pPr>
        <w:pStyle w:val="Listenabsatz"/>
        <w:numPr>
          <w:ilvl w:val="0"/>
          <w:numId w:val="37"/>
        </w:numPr>
        <w:rPr>
          <w:sz w:val="24"/>
          <w:szCs w:val="24"/>
        </w:rPr>
      </w:pPr>
      <w:r>
        <w:rPr>
          <w:sz w:val="24"/>
          <w:szCs w:val="24"/>
        </w:rPr>
        <w:t>Nutzer</w:t>
      </w:r>
      <w:r w:rsidR="00731C51" w:rsidRPr="00731C51">
        <w:rPr>
          <w:sz w:val="24"/>
          <w:szCs w:val="24"/>
        </w:rPr>
        <w:t xml:space="preserve"> angelegt werden, um weitere relevante Fachbereiche zu integrieren,</w:t>
      </w:r>
    </w:p>
    <w:p w14:paraId="30135AC5" w14:textId="51EE119D" w:rsidR="00731C51" w:rsidRPr="00731C51" w:rsidRDefault="00731C51" w:rsidP="001E07EF">
      <w:pPr>
        <w:pStyle w:val="Listenabsatz"/>
        <w:numPr>
          <w:ilvl w:val="0"/>
          <w:numId w:val="37"/>
        </w:numPr>
        <w:rPr>
          <w:sz w:val="24"/>
          <w:szCs w:val="24"/>
        </w:rPr>
      </w:pPr>
      <w:r w:rsidRPr="00731C51">
        <w:rPr>
          <w:sz w:val="24"/>
          <w:szCs w:val="24"/>
        </w:rPr>
        <w:t xml:space="preserve">Systemseitige Anbindungen zur Erfüllung der Voraussetzungen (Kapitel </w:t>
      </w:r>
      <w:r w:rsidR="00FE24C4">
        <w:rPr>
          <w:sz w:val="24"/>
          <w:szCs w:val="24"/>
        </w:rPr>
        <w:t>4</w:t>
      </w:r>
      <w:r w:rsidRPr="00731C51">
        <w:rPr>
          <w:sz w:val="24"/>
          <w:szCs w:val="24"/>
        </w:rPr>
        <w:t>.3.3) erfolgen</w:t>
      </w:r>
      <w:r>
        <w:rPr>
          <w:sz w:val="24"/>
          <w:szCs w:val="24"/>
        </w:rPr>
        <w:t xml:space="preserve"> und</w:t>
      </w:r>
    </w:p>
    <w:p w14:paraId="7D337F12" w14:textId="0DB2F24F" w:rsidR="00731C51" w:rsidRPr="00731C51" w:rsidRDefault="005D2ABD" w:rsidP="001E07EF">
      <w:pPr>
        <w:pStyle w:val="Listenabsatz"/>
        <w:numPr>
          <w:ilvl w:val="0"/>
          <w:numId w:val="37"/>
        </w:numPr>
        <w:rPr>
          <w:sz w:val="24"/>
          <w:szCs w:val="24"/>
        </w:rPr>
      </w:pPr>
      <w:r>
        <w:rPr>
          <w:sz w:val="24"/>
          <w:szCs w:val="24"/>
        </w:rPr>
        <w:t>e</w:t>
      </w:r>
      <w:r w:rsidR="00731C51" w:rsidRPr="00731C51">
        <w:rPr>
          <w:sz w:val="24"/>
          <w:szCs w:val="24"/>
        </w:rPr>
        <w:t>ine Weiterentwicklung des prototypischen Algorithmus sowie dessen Implementierung in AVx erfolgen.</w:t>
      </w:r>
    </w:p>
    <w:p w14:paraId="3F776DF4" w14:textId="1F5EC888" w:rsidR="00700733" w:rsidRDefault="00700733" w:rsidP="003F22F3">
      <w:r>
        <w:t xml:space="preserve">Durch eine Aufbausteuerung via CoRE </w:t>
      </w:r>
      <w:r w:rsidR="00682A31">
        <w:t>sind</w:t>
      </w:r>
      <w:r>
        <w:t xml:space="preserve"> eine deutliche </w:t>
      </w:r>
      <w:r w:rsidR="00BC21F4">
        <w:t>Varianzerhöhung</w:t>
      </w:r>
      <w:r>
        <w:t xml:space="preserve"> in der Serienentwicklung</w:t>
      </w:r>
      <w:r w:rsidR="00BC21F4">
        <w:t xml:space="preserve"> sowie</w:t>
      </w:r>
      <w:r>
        <w:t xml:space="preserve"> eine Minimierung des Arbeitsaufwandes </w:t>
      </w:r>
      <w:r w:rsidR="00BC21F4">
        <w:t xml:space="preserve">und </w:t>
      </w:r>
      <w:r>
        <w:t xml:space="preserve">der Fehleranfälligkeit durch gegebene </w:t>
      </w:r>
      <w:r w:rsidR="00BC21F4">
        <w:t xml:space="preserve">Prozessautomatisierung </w:t>
      </w:r>
      <w:r>
        <w:t>und eine garantierte Baubarkeit der Fahrzeuge gewährleistet.</w:t>
      </w:r>
    </w:p>
    <w:p w14:paraId="1049B2D1" w14:textId="251D7951" w:rsidR="003A6F78" w:rsidRDefault="002E0A61" w:rsidP="003F22F3">
      <w:r>
        <w:t>Zudem</w:t>
      </w:r>
      <w:r w:rsidR="00701FB7">
        <w:t xml:space="preserve"> ist </w:t>
      </w:r>
      <w:r>
        <w:t>die</w:t>
      </w:r>
      <w:r w:rsidR="00701FB7">
        <w:t xml:space="preserve"> </w:t>
      </w:r>
      <w:r>
        <w:t>Einbindung</w:t>
      </w:r>
      <w:r w:rsidR="00701FB7">
        <w:t xml:space="preserve"> aller </w:t>
      </w:r>
      <w:r>
        <w:t xml:space="preserve">für diesen Prozess relevanten </w:t>
      </w:r>
      <w:r w:rsidR="00701FB7">
        <w:t>Fachbereiche möglich</w:t>
      </w:r>
      <w:r w:rsidR="00F84031">
        <w:t xml:space="preserve"> und somit </w:t>
      </w:r>
      <w:r w:rsidR="00094C26" w:rsidRPr="00094C26">
        <w:t>u</w:t>
      </w:r>
      <w:r w:rsidR="00F84031" w:rsidRPr="00094C26">
        <w:t>nternehmensweit</w:t>
      </w:r>
      <w:r w:rsidR="00F84031">
        <w:t xml:space="preserve"> von Vorteil</w:t>
      </w:r>
      <w:r w:rsidR="00701FB7">
        <w:t>.</w:t>
      </w:r>
      <w:r w:rsidR="000A2698">
        <w:t xml:space="preserve"> </w:t>
      </w:r>
      <w:r w:rsidR="00F84031">
        <w:t>Darüber hinaus betrifft</w:t>
      </w:r>
      <w:r w:rsidR="000A2698">
        <w:t xml:space="preserve"> </w:t>
      </w:r>
      <w:r w:rsidR="00F84031">
        <w:t xml:space="preserve">diese Maßnahme </w:t>
      </w:r>
      <w:r w:rsidR="000A2698">
        <w:t xml:space="preserve">einen Prozess mit </w:t>
      </w:r>
      <w:r w:rsidR="00921314">
        <w:t>k</w:t>
      </w:r>
      <w:r w:rsidR="000A2698">
        <w:t>onzernweiten Systemen</w:t>
      </w:r>
      <w:r>
        <w:t xml:space="preserve">, wodurch </w:t>
      </w:r>
      <w:r w:rsidR="00F84031">
        <w:t>diese Maßnahme für den gesamten Konzern anwendbar</w:t>
      </w:r>
      <w:r>
        <w:t xml:space="preserve"> ist</w:t>
      </w:r>
      <w:r w:rsidR="00F84031">
        <w:t xml:space="preserve">, </w:t>
      </w:r>
      <w:r>
        <w:t xml:space="preserve">sodass </w:t>
      </w:r>
      <w:r w:rsidR="00F84031">
        <w:t xml:space="preserve">weitere </w:t>
      </w:r>
      <w:r w:rsidR="00BE6548">
        <w:t xml:space="preserve">darin </w:t>
      </w:r>
      <w:r>
        <w:t xml:space="preserve">verankerte Unternehmen </w:t>
      </w:r>
      <w:r w:rsidR="000A2698">
        <w:t>von dieser nahezu vollautomatisierten Maßnahme profitieren</w:t>
      </w:r>
      <w:r w:rsidR="00F84031">
        <w:t xml:space="preserve"> </w:t>
      </w:r>
      <w:r>
        <w:t>können</w:t>
      </w:r>
      <w:r w:rsidR="00F84031">
        <w:t>.</w:t>
      </w:r>
      <w:r w:rsidR="005A5747">
        <w:t xml:space="preserve"> </w:t>
      </w:r>
    </w:p>
    <w:p w14:paraId="77CAC90A" w14:textId="4C06351E" w:rsidR="00A20F0A" w:rsidRDefault="003A6F78" w:rsidP="003F22F3">
      <w:r>
        <w:t>Zusätzlich</w:t>
      </w:r>
      <w:r w:rsidR="00D4084C">
        <w:t xml:space="preserve"> zu</w:t>
      </w:r>
      <w:r>
        <w:t xml:space="preserve"> de</w:t>
      </w:r>
      <w:r w:rsidR="00D4084C">
        <w:t>n</w:t>
      </w:r>
      <w:r>
        <w:t xml:space="preserve"> </w:t>
      </w:r>
      <w:r w:rsidR="00275698">
        <w:t>Vorteile</w:t>
      </w:r>
      <w:r w:rsidR="00D4084C">
        <w:t>n</w:t>
      </w:r>
      <w:r w:rsidR="00275698">
        <w:t xml:space="preserve"> </w:t>
      </w:r>
      <w:r>
        <w:t xml:space="preserve">des algorithmischen Ansatzes ist anhand der </w:t>
      </w:r>
      <w:r w:rsidR="00275698">
        <w:t xml:space="preserve">Machbarkeitsuntersuchung </w:t>
      </w:r>
      <w:r>
        <w:t xml:space="preserve">dessen garantierte Umsetzbarkeit </w:t>
      </w:r>
      <w:r w:rsidR="00275698">
        <w:t>bewiesen</w:t>
      </w:r>
      <w:r>
        <w:t>.</w:t>
      </w:r>
    </w:p>
    <w:p w14:paraId="7467AC42" w14:textId="23BA9777" w:rsidR="001B7513" w:rsidRDefault="001B7513" w:rsidP="003F22F3">
      <w:r>
        <w:t xml:space="preserve">Da bereits Aspekte des Ansatzes abgedeckt </w:t>
      </w:r>
      <w:r w:rsidR="00552EEB">
        <w:t>sind oder sich in Entwicklung befinden, ist von einer mittelfristigen Umsetzung auszugehen, wobei eine Abhängigkeit vom Management hinsichtlich monetärer Ressourcen besteht.</w:t>
      </w:r>
      <w:r w:rsidR="00C43F5B">
        <w:rPr>
          <w:rStyle w:val="Funotenzeichen"/>
        </w:rPr>
        <w:footnoteReference w:id="145"/>
      </w:r>
    </w:p>
    <w:p w14:paraId="67C48B95" w14:textId="77777777" w:rsidR="002E194B" w:rsidRDefault="002E194B" w:rsidP="002E194B">
      <w:pPr>
        <w:pStyle w:val="berschrift2"/>
        <w:tabs>
          <w:tab w:val="num" w:pos="7058"/>
        </w:tabs>
      </w:pPr>
      <w:bookmarkStart w:id="145" w:name="_Toc25700393"/>
      <w:bookmarkStart w:id="146" w:name="_Toc27154232"/>
      <w:r>
        <w:t>Stagnierende Aufbauten in der frühen Phase</w:t>
      </w:r>
      <w:bookmarkEnd w:id="145"/>
      <w:bookmarkEnd w:id="146"/>
    </w:p>
    <w:p w14:paraId="7BD7D9A0" w14:textId="0E00A41F" w:rsidR="000263CB" w:rsidRDefault="002E194B" w:rsidP="002E194B">
      <w:r>
        <w:t xml:space="preserve">Wie in Kapitel </w:t>
      </w:r>
      <w:fldSimple w:instr=" REF _Ref26737173 \r ">
        <w:r w:rsidR="00750D65">
          <w:t>3.4</w:t>
        </w:r>
      </w:fldSimple>
      <w:r w:rsidR="000263CB">
        <w:t xml:space="preserve"> </w:t>
      </w:r>
      <w:r>
        <w:t>dargestellt w</w:t>
      </w:r>
      <w:r w:rsidR="000263CB">
        <w:t>ird</w:t>
      </w:r>
      <w:r>
        <w:t>, übt die Zukunftsausrichtung der A</w:t>
      </w:r>
      <w:r w:rsidR="002A4147">
        <w:t>udi</w:t>
      </w:r>
      <w:r>
        <w:t xml:space="preserve"> AG direkte Auswirkungen auf die bisher in Kapitel </w:t>
      </w:r>
      <w:r w:rsidR="007934B6">
        <w:t>4</w:t>
      </w:r>
      <w:r>
        <w:t xml:space="preserve"> beschriebenen Lösungsansätze aus. </w:t>
      </w:r>
    </w:p>
    <w:p w14:paraId="50415F0D" w14:textId="499058FF" w:rsidR="000263CB" w:rsidRDefault="002E194B" w:rsidP="000263CB">
      <w:pPr>
        <w:spacing w:after="240"/>
      </w:pPr>
      <w:r>
        <w:t xml:space="preserve">So </w:t>
      </w:r>
      <w:r w:rsidR="000263CB">
        <w:t>bewirkt eine</w:t>
      </w:r>
      <w:r>
        <w:t xml:space="preserve"> deutlich stagnierende Anzahl an Fahrzeugaufbauten während der Serienentwicklung eine starke </w:t>
      </w:r>
      <w:r w:rsidR="000263CB">
        <w:t>Beeinträchtigung</w:t>
      </w:r>
      <w:r>
        <w:t xml:space="preserve"> de</w:t>
      </w:r>
      <w:r w:rsidR="000263CB">
        <w:t>r Absicherung, wodurch</w:t>
      </w:r>
      <w:r>
        <w:t xml:space="preserve"> eine Verspätung der erstrebten frühen Fehlererkennung</w:t>
      </w:r>
      <w:r w:rsidR="000263CB">
        <w:t xml:space="preserve"> vorliegt</w:t>
      </w:r>
      <w:r>
        <w:t>. Folglich</w:t>
      </w:r>
      <w:r w:rsidR="00DB131C">
        <w:t xml:space="preserve"> ist</w:t>
      </w:r>
      <w:r>
        <w:t xml:space="preserve"> die gesamte Produkt- und Prozessabsicherung in der frühen Phase davon beeinflusst. </w:t>
      </w:r>
      <w:r w:rsidR="000263CB">
        <w:t>Hierzu sind die von der Problematik ausgehende</w:t>
      </w:r>
      <w:r w:rsidR="00C907D1">
        <w:t>n</w:t>
      </w:r>
      <w:r w:rsidR="000263CB">
        <w:t xml:space="preserve"> Gefahren nachfolgend dargestellt</w:t>
      </w:r>
      <w:r>
        <w:t>:</w:t>
      </w:r>
    </w:p>
    <w:p w14:paraId="7B3539A1" w14:textId="59F98544" w:rsidR="002E194B" w:rsidRPr="00EB26B8" w:rsidRDefault="00EB26B8" w:rsidP="00CC69CF">
      <w:pPr>
        <w:pStyle w:val="Listenabsatz"/>
        <w:numPr>
          <w:ilvl w:val="0"/>
          <w:numId w:val="38"/>
        </w:numPr>
        <w:rPr>
          <w:sz w:val="24"/>
          <w:szCs w:val="24"/>
        </w:rPr>
      </w:pPr>
      <w:r w:rsidRPr="00EB26B8">
        <w:rPr>
          <w:sz w:val="24"/>
          <w:szCs w:val="24"/>
        </w:rPr>
        <w:lastRenderedPageBreak/>
        <w:t>Bei prototypenlosen Anläufen und folglich dem Aufbau erster Fahrzeuge kurz vor VFF wird das erste Handlungsfeld und folglich das Einleiten einer standortübergreifenden frühen Phase</w:t>
      </w:r>
      <w:r>
        <w:rPr>
          <w:sz w:val="24"/>
          <w:szCs w:val="24"/>
        </w:rPr>
        <w:t xml:space="preserve"> vollständig</w:t>
      </w:r>
      <w:r w:rsidRPr="00EB26B8">
        <w:rPr>
          <w:sz w:val="24"/>
          <w:szCs w:val="24"/>
        </w:rPr>
        <w:t xml:space="preserve"> außer Kraft gesetzt. </w:t>
      </w:r>
      <w:r>
        <w:rPr>
          <w:sz w:val="24"/>
          <w:szCs w:val="24"/>
        </w:rPr>
        <w:t>B</w:t>
      </w:r>
      <w:r w:rsidR="002E194B" w:rsidRPr="00EB26B8">
        <w:rPr>
          <w:sz w:val="24"/>
          <w:szCs w:val="24"/>
        </w:rPr>
        <w:t xml:space="preserve">ei einer </w:t>
      </w:r>
      <w:r>
        <w:rPr>
          <w:sz w:val="24"/>
          <w:szCs w:val="24"/>
        </w:rPr>
        <w:t xml:space="preserve">50 prozentigen </w:t>
      </w:r>
      <w:r w:rsidR="002E194B" w:rsidRPr="00EB26B8">
        <w:rPr>
          <w:sz w:val="24"/>
          <w:szCs w:val="24"/>
        </w:rPr>
        <w:t>Minderung der Fahrzeug</w:t>
      </w:r>
      <w:r>
        <w:rPr>
          <w:sz w:val="24"/>
          <w:szCs w:val="24"/>
        </w:rPr>
        <w:t>aufbauten wird trotz Bestehen des ersten Handlungsfeldes</w:t>
      </w:r>
      <w:r w:rsidR="002E194B" w:rsidRPr="00EB26B8">
        <w:rPr>
          <w:sz w:val="24"/>
          <w:szCs w:val="24"/>
        </w:rPr>
        <w:t xml:space="preserve"> </w:t>
      </w:r>
      <w:r>
        <w:rPr>
          <w:sz w:val="24"/>
          <w:szCs w:val="24"/>
        </w:rPr>
        <w:t>eine Einschränkung der Absicherung bewirkt.</w:t>
      </w:r>
    </w:p>
    <w:p w14:paraId="43F0D431" w14:textId="77777777" w:rsidR="002E194B" w:rsidRPr="000263CB" w:rsidRDefault="002E194B" w:rsidP="00CC69CF">
      <w:pPr>
        <w:pStyle w:val="Listenabsatz"/>
        <w:numPr>
          <w:ilvl w:val="0"/>
          <w:numId w:val="38"/>
        </w:numPr>
        <w:rPr>
          <w:sz w:val="24"/>
          <w:szCs w:val="24"/>
        </w:rPr>
      </w:pPr>
      <w:r w:rsidRPr="000263CB">
        <w:rPr>
          <w:sz w:val="24"/>
          <w:szCs w:val="24"/>
        </w:rPr>
        <w:t>Eine erhöhte Varianz in der Serienentwicklung soll eine höhere Anzahl an potenziellen Fehlerquellen bewirken. So sollen die Fehlerquellen beim Aufbau sowie während des Inbetriebnahmeprozess erkannt werden und eine effizientere Absicherung ermöglichen. Eine stagnierende Anzahl der Fahrzeugaufbauten relativiert jedoch die höhere Varianz. Grund hierfür sind fehlende Fahrzeuge, um die erhöhte Varianz abzubilden.</w:t>
      </w:r>
    </w:p>
    <w:p w14:paraId="09093BA3" w14:textId="18C4AC2A" w:rsidR="002E194B" w:rsidRPr="000263CB" w:rsidRDefault="00807792" w:rsidP="00CC69CF">
      <w:pPr>
        <w:pStyle w:val="Listenabsatz"/>
        <w:numPr>
          <w:ilvl w:val="0"/>
          <w:numId w:val="38"/>
        </w:numPr>
        <w:rPr>
          <w:sz w:val="24"/>
          <w:szCs w:val="24"/>
        </w:rPr>
      </w:pPr>
      <w:r w:rsidRPr="000263CB">
        <w:rPr>
          <w:sz w:val="24"/>
          <w:szCs w:val="24"/>
        </w:rPr>
        <w:t>Wird</w:t>
      </w:r>
      <w:r w:rsidR="002E194B" w:rsidRPr="000263CB">
        <w:rPr>
          <w:sz w:val="24"/>
          <w:szCs w:val="24"/>
        </w:rPr>
        <w:t xml:space="preserve"> die allgemeine Datensicherheit</w:t>
      </w:r>
      <w:r w:rsidRPr="000263CB">
        <w:rPr>
          <w:sz w:val="24"/>
          <w:szCs w:val="24"/>
        </w:rPr>
        <w:t xml:space="preserve"> betrachtet</w:t>
      </w:r>
      <w:r w:rsidR="002E194B" w:rsidRPr="000263CB">
        <w:rPr>
          <w:sz w:val="24"/>
          <w:szCs w:val="24"/>
        </w:rPr>
        <w:t xml:space="preserve">, so wird diese nicht beeinflusst, sofern der DBP implementiert und PASTA angewandt wird. Grund hierfür ist, dass diese Datensicherheit vollständig in Systemen außerhalb des Produktionsprozesses abgebildet ist. Somit ist sie losgelöst von stagnierenden Aufbauten in der frühen Phase. </w:t>
      </w:r>
    </w:p>
    <w:p w14:paraId="2CAEFE4B" w14:textId="1812177C" w:rsidR="007F73A9" w:rsidRDefault="002E194B" w:rsidP="002E194B">
      <w:r>
        <w:t xml:space="preserve">Zusammengefasst </w:t>
      </w:r>
      <w:r w:rsidR="00303C32">
        <w:t>wird</w:t>
      </w:r>
      <w:r>
        <w:t xml:space="preserve"> eine deutliche Gefahr durch stagnierende Fahrzeugaufbauten während der Serienentwicklung prognostiziert. Aus diesem Grund widmet sich dieses Handlungsfeld der Suche nach möglichen </w:t>
      </w:r>
      <w:r w:rsidR="00EE4F62">
        <w:t>Präventivmaßnahmen</w:t>
      </w:r>
      <w:r w:rsidR="00CD1D70">
        <w:t>, um</w:t>
      </w:r>
      <w:r w:rsidR="00EE4F62">
        <w:t xml:space="preserve"> </w:t>
      </w:r>
      <w:r w:rsidR="00303C32">
        <w:t>der</w:t>
      </w:r>
      <w:r>
        <w:t xml:space="preserve"> erkannte</w:t>
      </w:r>
      <w:r w:rsidR="00303C32">
        <w:t>n</w:t>
      </w:r>
      <w:r>
        <w:t xml:space="preserve"> Gefahr </w:t>
      </w:r>
      <w:r w:rsidR="00303C32">
        <w:t>entgegen zu wirken</w:t>
      </w:r>
      <w:r>
        <w:t xml:space="preserve">. </w:t>
      </w:r>
    </w:p>
    <w:p w14:paraId="2803BB06" w14:textId="599CAB6B" w:rsidR="007F73A9" w:rsidRDefault="007F73A9" w:rsidP="002E194B">
      <w:r>
        <w:t>Aufgrund de</w:t>
      </w:r>
      <w:r w:rsidR="00BB767E">
        <w:t>r</w:t>
      </w:r>
      <w:r>
        <w:t xml:space="preserve"> allgemein bekannten </w:t>
      </w:r>
      <w:r w:rsidR="00BB767E">
        <w:t>Tendenz</w:t>
      </w:r>
      <w:r w:rsidR="002E194B">
        <w:t xml:space="preserve"> einer verstärkten simulativen Arbeit, wird eine Lösung basierend auf Simulationsverfahren angestrebt.</w:t>
      </w:r>
    </w:p>
    <w:p w14:paraId="4B58084A" w14:textId="55384C70" w:rsidR="00C66EFE" w:rsidRDefault="00C66EFE" w:rsidP="00C66EFE">
      <w:pPr>
        <w:pStyle w:val="berschrift3"/>
      </w:pPr>
      <w:bookmarkStart w:id="147" w:name="_Toc27154233"/>
      <w:r>
        <w:t xml:space="preserve">Analyse </w:t>
      </w:r>
      <w:r w:rsidR="007A1F72">
        <w:t>-</w:t>
      </w:r>
      <w:r>
        <w:t xml:space="preserve"> </w:t>
      </w:r>
      <w:r w:rsidR="00D2452B">
        <w:t>Testing am HIL</w:t>
      </w:r>
      <w:bookmarkEnd w:id="147"/>
    </w:p>
    <w:p w14:paraId="42419BE7" w14:textId="7B506A9D" w:rsidR="002E194B" w:rsidRDefault="00A03403" w:rsidP="002E194B">
      <w:r>
        <w:t>Um die in diesem Kapitel untersuchten technischen Lösungsansätze nachvollziehen zu können, wird im Folgenden eine</w:t>
      </w:r>
      <w:r w:rsidR="000E4E07">
        <w:t xml:space="preserve"> ku</w:t>
      </w:r>
      <w:r>
        <w:t>rze Zusammenfassung des</w:t>
      </w:r>
      <w:r w:rsidR="001203A3">
        <w:t xml:space="preserve"> aktuellen</w:t>
      </w:r>
      <w:r>
        <w:t xml:space="preserve"> Stands der Technik zu simulativen Verfahren dargelegt.</w:t>
      </w:r>
      <w:r w:rsidR="002E194B">
        <w:t xml:space="preserve"> </w:t>
      </w:r>
    </w:p>
    <w:p w14:paraId="6A06D5E4" w14:textId="24550DE8" w:rsidR="002E194B" w:rsidRDefault="002E194B" w:rsidP="002E194B">
      <w:r>
        <w:rPr>
          <w:rFonts w:cs="Arial"/>
        </w:rPr>
        <w:t xml:space="preserve">Zunächst wird </w:t>
      </w:r>
      <w:r w:rsidRPr="00CD75C3">
        <w:rPr>
          <w:rFonts w:cs="Arial"/>
        </w:rPr>
        <w:t>Software-in-the-Loop (SIL)</w:t>
      </w:r>
      <w:r>
        <w:rPr>
          <w:rFonts w:cs="Arial"/>
        </w:rPr>
        <w:t xml:space="preserve"> betrachtet. Diese Technik</w:t>
      </w:r>
      <w:r w:rsidRPr="004C18CC">
        <w:rPr>
          <w:rFonts w:ascii="LMRomanDemi10-Regular" w:hAnsi="LMRomanDemi10-Regular"/>
        </w:rPr>
        <w:t xml:space="preserve"> </w:t>
      </w:r>
      <w:r w:rsidRPr="004C18CC">
        <w:t>definiert den Einsatz einer Simulationsumgebung für</w:t>
      </w:r>
      <w:r>
        <w:t xml:space="preserve"> </w:t>
      </w:r>
      <w:r w:rsidRPr="004C18CC">
        <w:t xml:space="preserve">die Ausführung und den Test von Seriencode </w:t>
      </w:r>
      <w:r>
        <w:t>auf Softwareebene</w:t>
      </w:r>
      <w:r w:rsidRPr="004C18CC">
        <w:t xml:space="preserve">. </w:t>
      </w:r>
      <w:r>
        <w:t xml:space="preserve">Hierbei wird die </w:t>
      </w:r>
      <w:r w:rsidR="00710335">
        <w:t xml:space="preserve">zu </w:t>
      </w:r>
      <w:r w:rsidRPr="004C18CC">
        <w:t>implementier</w:t>
      </w:r>
      <w:r w:rsidR="00710335">
        <w:t>ende</w:t>
      </w:r>
      <w:r w:rsidRPr="004C18CC">
        <w:t xml:space="preserve"> Softwarekomponente in die Basissoftware</w:t>
      </w:r>
      <w:r>
        <w:t xml:space="preserve"> </w:t>
      </w:r>
      <w:r w:rsidR="00710335">
        <w:t>bzw.</w:t>
      </w:r>
      <w:r>
        <w:t xml:space="preserve"> das „Betriebssystem“ </w:t>
      </w:r>
      <w:r w:rsidRPr="004C18CC">
        <w:t xml:space="preserve">integriert </w:t>
      </w:r>
      <w:r w:rsidR="00710335">
        <w:t xml:space="preserve">und </w:t>
      </w:r>
      <w:r w:rsidRPr="004C18CC">
        <w:t>auf einer virtualisierten Laufzeitumgebung betrieben</w:t>
      </w:r>
      <w:r>
        <w:t xml:space="preserve">. Zusammengefasst beschreibt dieses Vorgehen das systematische Testen eines virtuellen </w:t>
      </w:r>
      <w:r w:rsidR="00A24662">
        <w:t>SG</w:t>
      </w:r>
      <w:r w:rsidR="004D70D3">
        <w:t>.</w:t>
      </w:r>
      <w:r>
        <w:t xml:space="preserve"> Dieses Verfahren basiert dabei auf Software. Ziel dieser Technik ist ein Nachweis der korrekten </w:t>
      </w:r>
      <w:r>
        <w:lastRenderedPageBreak/>
        <w:t xml:space="preserve">Funktionserbringung der Softwarekomponenten im Bezug zur Basissoftware sowie der Systemumgebung. </w:t>
      </w:r>
    </w:p>
    <w:p w14:paraId="23487807" w14:textId="36EE6651" w:rsidR="002E194B" w:rsidRDefault="002E194B" w:rsidP="002E194B">
      <w:r w:rsidRPr="003C7C92">
        <w:t xml:space="preserve">Verglichen zu SIL wird das </w:t>
      </w:r>
      <w:r w:rsidR="00710335" w:rsidRPr="003C7C92">
        <w:t>Erproben</w:t>
      </w:r>
      <w:r w:rsidRPr="003C7C92">
        <w:t xml:space="preserve"> nach Hardware-in-the-Loop (HIL) zu einem späteren Zeitpunkt angewandt</w:t>
      </w:r>
      <w:r w:rsidR="003C7C92" w:rsidRPr="003C7C92">
        <w:t>, da Vorabstände einer Software verglichen mit testbaren Hardwarekomponenten meist früher zu erproben sind</w:t>
      </w:r>
      <w:r>
        <w:t>.</w:t>
      </w:r>
      <w:r w:rsidRPr="00BD1E6C">
        <w:t xml:space="preserve"> </w:t>
      </w:r>
      <w:r>
        <w:t xml:space="preserve">Diese Technik </w:t>
      </w:r>
      <w:r w:rsidRPr="00BD1E6C">
        <w:t xml:space="preserve">definiert den Einsatz einer Simulationsumgebung für die Ausführung und den Test </w:t>
      </w:r>
      <w:r>
        <w:t>einer in die</w:t>
      </w:r>
      <w:r w:rsidRPr="00BD1E6C">
        <w:t xml:space="preserve"> Zielhardware integrierten </w:t>
      </w:r>
      <w:r>
        <w:t>Software.</w:t>
      </w:r>
      <w:r w:rsidRPr="00BD1E6C">
        <w:t xml:space="preserve"> </w:t>
      </w:r>
      <w:r>
        <w:t xml:space="preserve">Dies geschieht unter </w:t>
      </w:r>
      <w:r w:rsidRPr="00BD1E6C">
        <w:t xml:space="preserve">Verwendung der technischen Systemschnittstellen. </w:t>
      </w:r>
      <w:r>
        <w:t xml:space="preserve">Innerhalb dieser Disziplin kann </w:t>
      </w:r>
      <w:r w:rsidRPr="00BD1E6C">
        <w:t xml:space="preserve">zwischen Komponenten- und Integrationstests unterschieden </w:t>
      </w:r>
      <w:r>
        <w:t>werden</w:t>
      </w:r>
      <w:r w:rsidRPr="00BD1E6C">
        <w:t xml:space="preserve">. </w:t>
      </w:r>
      <w:r>
        <w:t>So wird b</w:t>
      </w:r>
      <w:r w:rsidRPr="00BD1E6C">
        <w:t>eim Komponententest die</w:t>
      </w:r>
      <w:r w:rsidRPr="00CD75C3">
        <w:t xml:space="preserve"> korrekte Funktion</w:t>
      </w:r>
      <w:r>
        <w:t>sweise</w:t>
      </w:r>
      <w:r w:rsidRPr="00CD75C3">
        <w:t xml:space="preserve"> eines individuellen </w:t>
      </w:r>
      <w:r w:rsidR="00A24662">
        <w:t>SG</w:t>
      </w:r>
      <w:r w:rsidRPr="00CD75C3">
        <w:t xml:space="preserve"> </w:t>
      </w:r>
      <w:r>
        <w:t>überprüft, während Integrationstest</w:t>
      </w:r>
      <w:r w:rsidR="00710335">
        <w:t>s</w:t>
      </w:r>
      <w:r>
        <w:t xml:space="preserve"> der Verifikation eines Systemverbunds dien</w:t>
      </w:r>
      <w:r w:rsidR="00710335">
        <w:t>en</w:t>
      </w:r>
      <w:r>
        <w:t>. Beispiele hierfür sind die Überprüfung eines einzelnen Motor</w:t>
      </w:r>
      <w:r w:rsidR="00A24662">
        <w:t>-SG</w:t>
      </w:r>
      <w:r>
        <w:t xml:space="preserve"> am Motorenprüfstand oder das Testen eines gesamten Verbundes aller am FAS beteiligten Komponenten. Darüber hinaus kann der Verbund auf ein ganzes Fahrzeug erstreckt werden.</w:t>
      </w:r>
      <w:r w:rsidR="001143E6">
        <w:rPr>
          <w:rStyle w:val="Funotenzeichen"/>
        </w:rPr>
        <w:footnoteReference w:id="146"/>
      </w:r>
      <w:r>
        <w:t xml:space="preserve"> </w:t>
      </w:r>
    </w:p>
    <w:p w14:paraId="5132CBDC" w14:textId="1AF3F9CF" w:rsidR="002E194B" w:rsidRDefault="00A54BCB" w:rsidP="002E194B">
      <w:r>
        <w:t>Simulative Verfahren basieren auf mathematischen Modellen.</w:t>
      </w:r>
      <w:r w:rsidR="002E194B">
        <w:t xml:space="preserve"> Dies wiederum impliziert logische Grenzen dieser </w:t>
      </w:r>
      <w:r w:rsidR="00F440B1">
        <w:t>Verfahren</w:t>
      </w:r>
      <w:r w:rsidR="002E194B">
        <w:t>. So ist aus der Physik bekannt, dass eine mathematische Darstellung eines realen Systems durch Differentialgleichungen (DGL) erfolgt. Bei der Transformation in ein mathematisches Modell ist eine exakte Abbildung des Systems nicht möglich. Grund hierfür ist meist die Größe des Systems und folglich aller inbegriffenen Parameter. So muss bei der Modellierung eine gewisse Ungenauigkeit akzeptiert werden.</w:t>
      </w:r>
      <w:r w:rsidR="008924C8">
        <w:t xml:space="preserve"> </w:t>
      </w:r>
      <w:r w:rsidR="002E194B">
        <w:t xml:space="preserve">Schlussfolgernd </w:t>
      </w:r>
      <w:r w:rsidR="00F440B1">
        <w:t>entspricht</w:t>
      </w:r>
      <w:r w:rsidR="002E194B">
        <w:t xml:space="preserve"> eine </w:t>
      </w:r>
      <w:r w:rsidR="00F440B1">
        <w:t xml:space="preserve">auf einem mathematischen Modell basierende </w:t>
      </w:r>
      <w:r w:rsidR="002E194B">
        <w:t xml:space="preserve">Simulation in dieser Größenordnung </w:t>
      </w:r>
      <w:r w:rsidR="00F440B1">
        <w:t>nicht vollständig</w:t>
      </w:r>
      <w:r w:rsidR="002E194B">
        <w:t xml:space="preserve"> der Realität. Dennoch </w:t>
      </w:r>
      <w:r w:rsidR="00F440B1">
        <w:t>nähert</w:t>
      </w:r>
      <w:r w:rsidR="002E194B">
        <w:t xml:space="preserve"> sich die Simulation dem realen Verhalten eines Systems soweit </w:t>
      </w:r>
      <w:r w:rsidR="00F440B1">
        <w:t>an</w:t>
      </w:r>
      <w:r w:rsidR="002E194B">
        <w:t xml:space="preserve">, dass </w:t>
      </w:r>
      <w:r w:rsidR="00F440B1">
        <w:t>adäquate</w:t>
      </w:r>
      <w:r w:rsidR="002E194B">
        <w:t xml:space="preserve"> Aussagen </w:t>
      </w:r>
      <w:r w:rsidR="0019530C">
        <w:t>möglich sind</w:t>
      </w:r>
      <w:r w:rsidR="002E194B">
        <w:t xml:space="preserve">. Aus diesem Grund ist die </w:t>
      </w:r>
      <w:r w:rsidR="008924C8">
        <w:t>Verwendung simulativer Verfahren zur Absicherung</w:t>
      </w:r>
      <w:r w:rsidR="002E194B">
        <w:t xml:space="preserve"> </w:t>
      </w:r>
      <w:r w:rsidR="008924C8">
        <w:t>geeignet.</w:t>
      </w:r>
    </w:p>
    <w:p w14:paraId="54E3169B" w14:textId="59C96614" w:rsidR="00A577C3" w:rsidRDefault="00FC37EB" w:rsidP="002E194B">
      <w:r>
        <w:t>Zudem</w:t>
      </w:r>
      <w:r w:rsidR="002E194B">
        <w:t xml:space="preserve"> ist ein nahtloser Übergang von SIL zu HIL abzuleiten</w:t>
      </w:r>
      <w:r w:rsidR="0017374A">
        <w:t>,</w:t>
      </w:r>
      <w:r w:rsidR="002E194B">
        <w:t xml:space="preserve"> </w:t>
      </w:r>
      <w:r w:rsidR="0017374A">
        <w:t>d</w:t>
      </w:r>
      <w:r>
        <w:t>a</w:t>
      </w:r>
      <w:r w:rsidR="002E194B">
        <w:t xml:space="preserve"> Komponenten während der Entwicklungsphase </w:t>
      </w:r>
      <w:r>
        <w:t xml:space="preserve">aufgrund ihrer Komplexität zu verschiedenen Zeitpunkten </w:t>
      </w:r>
      <w:r w:rsidR="002E194B">
        <w:t xml:space="preserve">verfügbar sind. </w:t>
      </w:r>
      <w:r w:rsidR="00A577C3">
        <w:t xml:space="preserve">Der nahtlose Übergang der Verfahren entsteht beispielsweise anhand bereits </w:t>
      </w:r>
      <w:r w:rsidR="002E194B">
        <w:t>verfügbare</w:t>
      </w:r>
      <w:r w:rsidR="00A577C3">
        <w:t>r</w:t>
      </w:r>
      <w:r w:rsidR="002E194B">
        <w:t xml:space="preserve"> </w:t>
      </w:r>
      <w:r w:rsidR="00A577C3">
        <w:t xml:space="preserve">an einem Prüftisch aufgebauter </w:t>
      </w:r>
      <w:r w:rsidR="002E194B">
        <w:t xml:space="preserve">Komponenten und </w:t>
      </w:r>
      <w:r w:rsidR="00A577C3">
        <w:t>deren Erprobung</w:t>
      </w:r>
      <w:r w:rsidR="002E194B">
        <w:t xml:space="preserve">, während fehlende Komponenten simuliert werden. </w:t>
      </w:r>
      <w:r w:rsidR="00A577C3">
        <w:t>Auf diese Weise wird</w:t>
      </w:r>
      <w:r w:rsidR="002E194B">
        <w:t xml:space="preserve"> der Aufbau </w:t>
      </w:r>
      <w:r w:rsidR="00A577C3">
        <w:t xml:space="preserve">iterativ </w:t>
      </w:r>
      <w:r w:rsidR="002E194B">
        <w:t>vervollständigt</w:t>
      </w:r>
      <w:r w:rsidR="00A577C3">
        <w:t>, sobald weitere HW verfügbar ist</w:t>
      </w:r>
      <w:r w:rsidR="002E194B">
        <w:t xml:space="preserve">. </w:t>
      </w:r>
    </w:p>
    <w:p w14:paraId="4965C05E" w14:textId="0E49B613" w:rsidR="003C7C92" w:rsidRDefault="002E194B" w:rsidP="002E194B">
      <w:r>
        <w:t xml:space="preserve">So </w:t>
      </w:r>
      <w:r w:rsidR="003C7C92">
        <w:t>kann der</w:t>
      </w:r>
      <w:r>
        <w:t xml:space="preserve"> erkannte</w:t>
      </w:r>
      <w:r w:rsidR="003C7C92">
        <w:t>n</w:t>
      </w:r>
      <w:r>
        <w:t xml:space="preserve"> Problematik stagnierende</w:t>
      </w:r>
      <w:r w:rsidR="003C7C92">
        <w:t>r</w:t>
      </w:r>
      <w:r>
        <w:t xml:space="preserve"> Fahrzeugaufbauten </w:t>
      </w:r>
      <w:r w:rsidR="003C7C92">
        <w:t>durch simulative Verfahren entgegengewirkt werden</w:t>
      </w:r>
      <w:r>
        <w:t xml:space="preserve">. Aus diesem Grund basiert </w:t>
      </w:r>
      <w:r w:rsidR="003C7C92">
        <w:t>der</w:t>
      </w:r>
      <w:r>
        <w:t xml:space="preserve"> erste </w:t>
      </w:r>
      <w:r w:rsidR="003C7C92">
        <w:t xml:space="preserve">Ansatz </w:t>
      </w:r>
      <w:r>
        <w:t>auf proaktive</w:t>
      </w:r>
      <w:r w:rsidR="00283D77">
        <w:t>m</w:t>
      </w:r>
      <w:r>
        <w:t xml:space="preserve"> </w:t>
      </w:r>
      <w:r w:rsidR="003C7C92">
        <w:t>Erproben</w:t>
      </w:r>
      <w:r>
        <w:t xml:space="preserve"> an der Testinstanz HIL.</w:t>
      </w:r>
      <w:r w:rsidR="00EB7208">
        <w:rPr>
          <w:rStyle w:val="Funotenzeichen"/>
        </w:rPr>
        <w:footnoteReference w:id="147"/>
      </w:r>
    </w:p>
    <w:p w14:paraId="00FC5ECB" w14:textId="70F88225" w:rsidR="002E194B" w:rsidRDefault="002E194B" w:rsidP="002E194B">
      <w:r>
        <w:lastRenderedPageBreak/>
        <w:t xml:space="preserve">Hierbei liegt der Fokus auf </w:t>
      </w:r>
      <w:r w:rsidR="00F0427A">
        <w:t>die</w:t>
      </w:r>
      <w:r>
        <w:t xml:space="preserve"> Arbeitsweise des D5-Anlaufs. Explizit </w:t>
      </w:r>
      <w:r w:rsidR="003C7C92">
        <w:t xml:space="preserve">wird hierdurch </w:t>
      </w:r>
      <w:r>
        <w:t xml:space="preserve">eine Nutzung der Vorabstände am HIL </w:t>
      </w:r>
      <w:r w:rsidR="003C7C92">
        <w:t>beschrieben</w:t>
      </w:r>
      <w:r>
        <w:t>. So</w:t>
      </w:r>
      <w:r w:rsidR="003C7C92">
        <w:t xml:space="preserve"> sollen</w:t>
      </w:r>
      <w:r>
        <w:t xml:space="preserve"> Prüfprogramme </w:t>
      </w:r>
      <w:r w:rsidR="003C7C92">
        <w:t xml:space="preserve">sowie </w:t>
      </w:r>
      <w:r>
        <w:t xml:space="preserve">Prüftechnik </w:t>
      </w:r>
      <w:r w:rsidR="003C7C92">
        <w:t xml:space="preserve">am HIL verwendet </w:t>
      </w:r>
      <w:r>
        <w:t xml:space="preserve">werden, um </w:t>
      </w:r>
      <w:r w:rsidR="003C7C92">
        <w:t>Erprobungen</w:t>
      </w:r>
      <w:r>
        <w:t xml:space="preserve"> der </w:t>
      </w:r>
      <w:r w:rsidR="00F0452C">
        <w:t>SW</w:t>
      </w:r>
      <w:r>
        <w:t xml:space="preserve"> </w:t>
      </w:r>
      <w:r w:rsidR="003C7C92">
        <w:t xml:space="preserve">sowie </w:t>
      </w:r>
      <w:r w:rsidR="00F0452C">
        <w:t>HW</w:t>
      </w:r>
      <w:r>
        <w:t xml:space="preserve"> in der frühen Phase vorzunehmen. </w:t>
      </w:r>
    </w:p>
    <w:p w14:paraId="6C909DA9" w14:textId="548FF2D7" w:rsidR="00C5365E" w:rsidRDefault="003C7C92" w:rsidP="002E194B">
      <w:r>
        <w:t xml:space="preserve">Diese Verfahren werden im </w:t>
      </w:r>
      <w:r w:rsidR="002E194B">
        <w:t xml:space="preserve">Fachbereich der TE für simulative Modelle in Ingolstadt (I/EE-31) </w:t>
      </w:r>
      <w:r>
        <w:t>eingesetzt</w:t>
      </w:r>
      <w:r w:rsidR="00C5365E">
        <w:t xml:space="preserve"> und</w:t>
      </w:r>
      <w:r w:rsidR="002E194B">
        <w:t xml:space="preserve"> kontinuierlich ausgebaut. Grund hierfür ist d</w:t>
      </w:r>
      <w:r w:rsidR="00BB767E">
        <w:t>ie</w:t>
      </w:r>
      <w:r w:rsidR="002E194B">
        <w:t xml:space="preserve"> T</w:t>
      </w:r>
      <w:r w:rsidR="00BB767E">
        <w:t>endenz</w:t>
      </w:r>
      <w:r w:rsidR="002E194B">
        <w:t xml:space="preserve"> einer steigenden Anzahl elektronischer Bauteile in Fahrzeugen.</w:t>
      </w:r>
    </w:p>
    <w:p w14:paraId="6CCD4E10" w14:textId="4B2FBAD5" w:rsidR="002E194B" w:rsidRDefault="00C5365E" w:rsidP="002E194B">
      <w:r>
        <w:t xml:space="preserve">Aufgrund kapazitiver Engpässe hinsichtlich eigener Testfälle an den bestehenden Testinstanzen durch das VSC </w:t>
      </w:r>
      <w:r w:rsidR="00474DCB">
        <w:t xml:space="preserve">wird </w:t>
      </w:r>
      <w:r>
        <w:t xml:space="preserve">ein Veto ausgesprochen. </w:t>
      </w:r>
      <w:r w:rsidR="002E194B">
        <w:t xml:space="preserve">Die Anlagen werden bereits ganztägig betrieben und sind vollständig ausgelastet. </w:t>
      </w:r>
      <w:r w:rsidR="008370A5">
        <w:t xml:space="preserve">Zudem ist </w:t>
      </w:r>
      <w:r w:rsidR="00DE53A7">
        <w:t>für die eingesetzte Serienprüftechnik</w:t>
      </w:r>
      <w:r w:rsidR="008370A5">
        <w:t xml:space="preserve"> </w:t>
      </w:r>
      <w:r w:rsidR="00DE53A7">
        <w:t xml:space="preserve">keine </w:t>
      </w:r>
      <w:r w:rsidR="008370A5">
        <w:t xml:space="preserve">Dateninfrastruktur vorhanden. </w:t>
      </w:r>
      <w:r w:rsidR="002E194B">
        <w:t>Aus diese</w:t>
      </w:r>
      <w:r w:rsidR="00DE53A7">
        <w:t>n</w:t>
      </w:r>
      <w:r w:rsidR="002E194B">
        <w:t xml:space="preserve"> Gr</w:t>
      </w:r>
      <w:r w:rsidR="00DE53A7">
        <w:t>ünden</w:t>
      </w:r>
      <w:r w:rsidR="002E194B">
        <w:t xml:space="preserve"> sind weitere Testfälle an den Instanzen </w:t>
      </w:r>
      <w:r>
        <w:t xml:space="preserve">nicht möglich, wodurch </w:t>
      </w:r>
      <w:r w:rsidR="002E194B">
        <w:t>das Testing am HIL fehlgeschlagen</w:t>
      </w:r>
      <w:r>
        <w:t xml:space="preserve"> ist</w:t>
      </w:r>
      <w:r w:rsidR="002E194B">
        <w:t>.</w:t>
      </w:r>
      <w:r w:rsidR="000D7F6D">
        <w:rPr>
          <w:rStyle w:val="Funotenzeichen"/>
        </w:rPr>
        <w:footnoteReference w:id="148"/>
      </w:r>
      <w:r w:rsidR="002E194B">
        <w:t xml:space="preserve"> </w:t>
      </w:r>
      <w:r>
        <w:t>S</w:t>
      </w:r>
      <w:r w:rsidR="002E194B">
        <w:t xml:space="preserve">tattdessen </w:t>
      </w:r>
      <w:r>
        <w:t xml:space="preserve">wird ein weiterer </w:t>
      </w:r>
      <w:r w:rsidR="002E194B">
        <w:t xml:space="preserve">Lösungsansatz </w:t>
      </w:r>
      <w:r w:rsidRPr="00C5365E">
        <w:t>in Kooperation mit</w:t>
      </w:r>
      <w:r>
        <w:rPr>
          <w:b/>
        </w:rPr>
        <w:t xml:space="preserve"> </w:t>
      </w:r>
      <w:r>
        <w:t xml:space="preserve">I/EE-31 nachfolgend </w:t>
      </w:r>
      <w:r w:rsidR="002E194B">
        <w:t>beschrieben.</w:t>
      </w:r>
    </w:p>
    <w:p w14:paraId="752DF9A5" w14:textId="0A1C8C94" w:rsidR="00E22D0A" w:rsidRPr="00E22D0A" w:rsidRDefault="00E22D0A" w:rsidP="00E22D0A">
      <w:pPr>
        <w:pStyle w:val="berschrift3"/>
      </w:pPr>
      <w:bookmarkStart w:id="148" w:name="_Toc27154234"/>
      <w:r w:rsidRPr="00E22D0A">
        <w:t>M7</w:t>
      </w:r>
      <w:r w:rsidR="00E609DB">
        <w:t xml:space="preserve"> -</w:t>
      </w:r>
      <w:r w:rsidRPr="00E22D0A">
        <w:t xml:space="preserve"> Begleitung der Testinstanz HIL</w:t>
      </w:r>
      <w:bookmarkEnd w:id="148"/>
    </w:p>
    <w:p w14:paraId="201774AC" w14:textId="5CE260D2" w:rsidR="00B15B48" w:rsidRDefault="00E21570" w:rsidP="002E194B">
      <w:r>
        <w:t xml:space="preserve">Grundsätzlich ist dieser Ansatz mit einer Arbeitsvorbereitungsmaßnahme für </w:t>
      </w:r>
      <w:r w:rsidR="00975BB0">
        <w:t xml:space="preserve">die </w:t>
      </w:r>
      <w:r w:rsidR="005A047E">
        <w:t>Produkt- und Prozessabsicherung</w:t>
      </w:r>
      <w:r w:rsidR="00975BB0">
        <w:t xml:space="preserve"> </w:t>
      </w:r>
      <w:r>
        <w:t xml:space="preserve">gleichzusetzen. Explizit beschreibt diese Maßnahme eine Begleitung der Testfälle am HIL durch </w:t>
      </w:r>
      <w:r w:rsidR="00975BB0">
        <w:t>ausgewählte Mitarbeiter der Abteilung P-V44</w:t>
      </w:r>
      <w:r>
        <w:t xml:space="preserve">. </w:t>
      </w:r>
      <w:r w:rsidR="00C20072">
        <w:t xml:space="preserve">Hierbei sollen die Testergebnisse sowohl während der </w:t>
      </w:r>
      <w:r w:rsidR="00975BB0">
        <w:t>Prüfzyklen</w:t>
      </w:r>
      <w:r w:rsidR="00C20072">
        <w:t xml:space="preserve"> als auch im Nachgang diskutiert werden</w:t>
      </w:r>
      <w:r w:rsidR="00F16826">
        <w:t>, sodass hinsichtlich</w:t>
      </w:r>
      <w:r w:rsidR="002E194B">
        <w:t xml:space="preserve"> der Fehler bereits erste Einschätzungen getroffen werden. </w:t>
      </w:r>
    </w:p>
    <w:p w14:paraId="7B531A11" w14:textId="05DCC0F5" w:rsidR="006F0A7B" w:rsidRDefault="006F0A7B" w:rsidP="002E194B">
      <w:r>
        <w:t>So soll eine</w:t>
      </w:r>
      <w:r w:rsidR="002E194B">
        <w:t xml:space="preserve"> Fehlerdokumentation</w:t>
      </w:r>
      <w:r>
        <w:t>, als Referenzwert für die spätere Produkt- und Prozessabsicherung, erfolgen.</w:t>
      </w:r>
      <w:r w:rsidR="00B15B48">
        <w:t xml:space="preserve"> </w:t>
      </w:r>
      <w:r w:rsidR="00E22818">
        <w:t>Durch die Kenntnis bestimmter Fehlerquellen kann im Nachgang eine gezielte Fehlersuche stattfinden, wodurch eine Fehlererkennung sowie -abstellung zu einem früheren Zeitpunkt ermöglicht wird.</w:t>
      </w:r>
    </w:p>
    <w:p w14:paraId="180B1994" w14:textId="5C59158E" w:rsidR="00A50550" w:rsidRDefault="002E194B" w:rsidP="002E194B">
      <w:r>
        <w:t xml:space="preserve">Zusätzlich </w:t>
      </w:r>
      <w:r w:rsidR="00171807">
        <w:t>gibt die</w:t>
      </w:r>
      <w:r>
        <w:t xml:space="preserve"> gezielte Suche nach Fehlern Aufschluss über die </w:t>
      </w:r>
      <w:r w:rsidR="006A0EC1">
        <w:t>Güte</w:t>
      </w:r>
      <w:r>
        <w:t xml:space="preserve"> eingesetzte</w:t>
      </w:r>
      <w:r w:rsidR="00903394">
        <w:t>r</w:t>
      </w:r>
      <w:r>
        <w:t xml:space="preserve"> Simulationsmodelle.</w:t>
      </w:r>
      <w:r w:rsidR="00DF0CE1">
        <w:t xml:space="preserve"> </w:t>
      </w:r>
      <w:r>
        <w:t xml:space="preserve">Tritt ein Fehler in beiden Fällen auf, ist das Modell korrekt. Tritt der Fehler lediglich innerhalb der Simulation auf, so muss das Modell angepasst werden. Folglich </w:t>
      </w:r>
      <w:r w:rsidR="00D0533A">
        <w:t>entstehen dadurch</w:t>
      </w:r>
      <w:r w:rsidR="00056120">
        <w:t xml:space="preserve"> langfristig</w:t>
      </w:r>
      <w:r>
        <w:t xml:space="preserve"> zuverlässige Simulationsmodelle.</w:t>
      </w:r>
      <w:r w:rsidR="00DF0CE1">
        <w:t xml:space="preserve"> Somit besteht die Möglichkeit der Beseitigung einer höhere</w:t>
      </w:r>
      <w:r w:rsidR="00A50550">
        <w:t>n</w:t>
      </w:r>
      <w:r w:rsidR="00DF0CE1">
        <w:t xml:space="preserve"> Fehlerquellenanzahl, wodurch ein geringerer Aufwand hinsichtlich der Absicherung erzielt wird.</w:t>
      </w:r>
      <w:r w:rsidR="00A50550">
        <w:t xml:space="preserve"> Insgesamt</w:t>
      </w:r>
      <w:r>
        <w:t xml:space="preserve"> entsteht eine </w:t>
      </w:r>
      <w:r w:rsidR="00A50550">
        <w:t>S</w:t>
      </w:r>
      <w:r>
        <w:t>ymbiose zwischen P-V44 sowie I/EE-31.</w:t>
      </w:r>
      <w:r w:rsidR="000D7F6D">
        <w:rPr>
          <w:rStyle w:val="Funotenzeichen"/>
        </w:rPr>
        <w:footnoteReference w:id="149"/>
      </w:r>
      <w:r>
        <w:t xml:space="preserve"> </w:t>
      </w:r>
    </w:p>
    <w:p w14:paraId="032A887A" w14:textId="3AAAC7D9" w:rsidR="008370A5" w:rsidRDefault="008370A5" w:rsidP="002E194B">
      <w:r>
        <w:lastRenderedPageBreak/>
        <w:t>Durch diesen Ansatz erfolgt eine schnellere Fehlererkennung</w:t>
      </w:r>
      <w:r w:rsidR="005B46A4">
        <w:t xml:space="preserve"> in der späten Phase</w:t>
      </w:r>
      <w:r>
        <w:t>, jedoch keine faktische Prävention der Problematik des Handlungsfelds</w:t>
      </w:r>
      <w:r w:rsidR="005B46A4">
        <w:t>, da der Ansatz mit einer Arbeitsvorbereitung gleichzusetzen ist</w:t>
      </w:r>
      <w:r>
        <w:t xml:space="preserve">. </w:t>
      </w:r>
    </w:p>
    <w:p w14:paraId="1B389E1F" w14:textId="29FBCAE5" w:rsidR="002E194B" w:rsidRDefault="00DD4682" w:rsidP="002E194B">
      <w:r>
        <w:t>I</w:t>
      </w:r>
      <w:r w:rsidR="002E194B">
        <w:t>m Umkehrschluss</w:t>
      </w:r>
      <w:r>
        <w:t xml:space="preserve"> bieten</w:t>
      </w:r>
      <w:r w:rsidR="002E194B">
        <w:t xml:space="preserve"> sowohl die fehlgeschlagene Maßnahme als auch M7 keine Möglichkeit eine Serienprüftechnik zu </w:t>
      </w:r>
      <w:r w:rsidR="009B2756">
        <w:t>Erprobungs</w:t>
      </w:r>
      <w:r w:rsidR="002E194B">
        <w:t>zwecken zu nutzen.</w:t>
      </w:r>
      <w:r w:rsidR="006C5778" w:rsidRPr="006C5778">
        <w:t xml:space="preserve"> </w:t>
      </w:r>
      <w:r w:rsidR="006C5778">
        <w:t xml:space="preserve">Aus diesem Grund </w:t>
      </w:r>
      <w:r w:rsidR="00C27CD9">
        <w:t>wird im Folgenden die Analyse weiterer simulativer Ansätze verfolgt.</w:t>
      </w:r>
    </w:p>
    <w:p w14:paraId="2F08ABDA" w14:textId="50191F8D" w:rsidR="003E1116" w:rsidRDefault="003E1116" w:rsidP="003E1116">
      <w:pPr>
        <w:pStyle w:val="berschrift3"/>
      </w:pPr>
      <w:bookmarkStart w:id="149" w:name="_Toc27154235"/>
      <w:r>
        <w:t xml:space="preserve">Analyse </w:t>
      </w:r>
      <w:r w:rsidR="007A1F72">
        <w:t>-</w:t>
      </w:r>
      <w:r>
        <w:t xml:space="preserve"> Simu</w:t>
      </w:r>
      <w:r w:rsidR="00C20072">
        <w:t>lat</w:t>
      </w:r>
      <w:r>
        <w:t>ionsmodell</w:t>
      </w:r>
      <w:bookmarkEnd w:id="149"/>
    </w:p>
    <w:p w14:paraId="5F5494DB" w14:textId="71D89CE6" w:rsidR="00131034" w:rsidRDefault="00131034" w:rsidP="00131034">
      <w:r w:rsidRPr="007767C5">
        <w:t>Basis der Argumentation einer Entwicklung von Simulationsmodellen ist die stagnierende Anzahl der Fahrzeugaufbauten, wodurch</w:t>
      </w:r>
      <w:r>
        <w:t xml:space="preserve"> das Unternehmen langfristig deutliche Einsparungen</w:t>
      </w:r>
      <w:r w:rsidRPr="004B3F4D">
        <w:t xml:space="preserve"> </w:t>
      </w:r>
      <w:r>
        <w:t xml:space="preserve">verfolgt. Durch die Stagnation werden sowohl Einsparungen hinsichtlich benötigter Komponenten bzw. spezifischen Produktionsmitteln als auch der </w:t>
      </w:r>
      <w:r w:rsidR="00A46722">
        <w:t>Produktionsfaktor</w:t>
      </w:r>
      <w:r>
        <w:t xml:space="preserve"> „Mensch“ erreicht. Da durch die Sparmaßnahmen bewiesene Konsequenzen für die Produkt- und Prozessabsicherung entstehen, gilt es</w:t>
      </w:r>
      <w:r w:rsidR="00214DFF">
        <w:t>,</w:t>
      </w:r>
      <w:r>
        <w:t xml:space="preserve"> gewonnene Ressourcen zu reinvestieren.</w:t>
      </w:r>
    </w:p>
    <w:p w14:paraId="4ADF7551" w14:textId="77777777" w:rsidR="00131034" w:rsidRDefault="00131034" w:rsidP="00131034">
      <w:pPr>
        <w:spacing w:after="240"/>
      </w:pPr>
      <w:r w:rsidRPr="000F4421">
        <w:t xml:space="preserve">So soll ein Teil der finanziellen, materiellen sowie kapazitiven Einsparungen zur Entwicklung eines Modells für die Produkt- und Prozessabsicherung der Zukunft genutzt werden. </w:t>
      </w:r>
      <w:r>
        <w:t>Insgesamt werden entstehende Kosten durch eingesparte Ressourcen wie folgt relativiert:</w:t>
      </w:r>
    </w:p>
    <w:p w14:paraId="79A48382" w14:textId="6343577B" w:rsidR="00131034" w:rsidRPr="00D3256E" w:rsidRDefault="00131034" w:rsidP="00F07ACE">
      <w:pPr>
        <w:pStyle w:val="Listenabsatz"/>
        <w:numPr>
          <w:ilvl w:val="0"/>
          <w:numId w:val="39"/>
        </w:numPr>
        <w:rPr>
          <w:sz w:val="24"/>
          <w:szCs w:val="24"/>
        </w:rPr>
      </w:pPr>
      <w:r>
        <w:rPr>
          <w:sz w:val="24"/>
          <w:szCs w:val="24"/>
        </w:rPr>
        <w:t xml:space="preserve">Die </w:t>
      </w:r>
      <w:r w:rsidRPr="00D3256E">
        <w:rPr>
          <w:sz w:val="24"/>
          <w:szCs w:val="24"/>
        </w:rPr>
        <w:t xml:space="preserve">Entwicklung </w:t>
      </w:r>
      <w:r w:rsidR="00A44C5B">
        <w:rPr>
          <w:sz w:val="24"/>
          <w:szCs w:val="24"/>
        </w:rPr>
        <w:t>und</w:t>
      </w:r>
      <w:r w:rsidRPr="00D3256E">
        <w:rPr>
          <w:sz w:val="24"/>
          <w:szCs w:val="24"/>
        </w:rPr>
        <w:t xml:space="preserve"> der Aufbau einer Simulationsumgebung sind mit einmaligen Kosten verbunden</w:t>
      </w:r>
      <w:r>
        <w:rPr>
          <w:sz w:val="24"/>
          <w:szCs w:val="24"/>
        </w:rPr>
        <w:t>, welche sich über die Zeit amortisieren sowie durch Einsparungen ausgeglichen werden.</w:t>
      </w:r>
    </w:p>
    <w:p w14:paraId="3755FF53" w14:textId="62FBFF41" w:rsidR="00131034" w:rsidRPr="00716A98" w:rsidRDefault="00131034" w:rsidP="00F07ACE">
      <w:pPr>
        <w:pStyle w:val="Listenabsatz"/>
        <w:numPr>
          <w:ilvl w:val="0"/>
          <w:numId w:val="39"/>
        </w:numPr>
        <w:rPr>
          <w:sz w:val="24"/>
          <w:szCs w:val="24"/>
        </w:rPr>
      </w:pPr>
      <w:r>
        <w:rPr>
          <w:sz w:val="24"/>
          <w:szCs w:val="24"/>
        </w:rPr>
        <w:t>Die</w:t>
      </w:r>
      <w:r w:rsidRPr="00716A98">
        <w:rPr>
          <w:sz w:val="24"/>
          <w:szCs w:val="24"/>
        </w:rPr>
        <w:t xml:space="preserve"> Kapazitätsbelastung durch das Betreiben der Anlage </w:t>
      </w:r>
      <w:r>
        <w:rPr>
          <w:sz w:val="24"/>
          <w:szCs w:val="24"/>
        </w:rPr>
        <w:t xml:space="preserve">wird </w:t>
      </w:r>
      <w:r w:rsidRPr="00716A98">
        <w:rPr>
          <w:sz w:val="24"/>
          <w:szCs w:val="24"/>
        </w:rPr>
        <w:t xml:space="preserve">aufgrund freiwerdender </w:t>
      </w:r>
      <w:r>
        <w:rPr>
          <w:sz w:val="24"/>
          <w:szCs w:val="24"/>
        </w:rPr>
        <w:t xml:space="preserve">Mitarbeiter </w:t>
      </w:r>
      <w:r w:rsidRPr="00716A98">
        <w:rPr>
          <w:sz w:val="24"/>
          <w:szCs w:val="24"/>
        </w:rPr>
        <w:t xml:space="preserve">relativiert. </w:t>
      </w:r>
    </w:p>
    <w:p w14:paraId="61A78F74" w14:textId="6BE742B7" w:rsidR="00131034" w:rsidRPr="00131034" w:rsidRDefault="00131034" w:rsidP="00131034">
      <w:r>
        <w:t xml:space="preserve">Somit sind die Entwicklung </w:t>
      </w:r>
      <w:r w:rsidR="00BF4E5E">
        <w:t>und</w:t>
      </w:r>
      <w:r>
        <w:t xml:space="preserve"> der Betrieb eines solchen Modells anhand gegebener Argumentation sowie der zuvor dargelegten Risiken vollumfassend gerechtfertigt.</w:t>
      </w:r>
    </w:p>
    <w:p w14:paraId="44774023" w14:textId="77777777" w:rsidR="00217F14" w:rsidRDefault="005E144E" w:rsidP="002C4D03">
      <w:pPr>
        <w:spacing w:after="240"/>
      </w:pPr>
      <w:r>
        <w:t>Grundsätzlich sind innerhalb der</w:t>
      </w:r>
      <w:r w:rsidR="00131034">
        <w:t xml:space="preserve"> bisher</w:t>
      </w:r>
      <w:r>
        <w:t xml:space="preserve"> beschriebenen Methoden </w:t>
      </w:r>
      <w:r w:rsidR="002C4D03">
        <w:t>folgende</w:t>
      </w:r>
      <w:r>
        <w:t xml:space="preserve"> Schwierigkeiten zu bewältigen. </w:t>
      </w:r>
      <w:r w:rsidR="002E194B">
        <w:t xml:space="preserve">Neben kapazitiven Engpässen bestehender Anlagen in Ingolstadt, muss eine geebnete Dateninfrastruktur für den Einsatz der Serienprüftechnik gegeben sein. </w:t>
      </w:r>
      <w:r w:rsidR="002C4D03">
        <w:t>Zusätzlich verfügt n</w:t>
      </w:r>
      <w:r>
        <w:t>eben Ingolstadt kein weiteres Werk über dieselben simulativen Ressourcen</w:t>
      </w:r>
      <w:r w:rsidR="002C4D03">
        <w:t>, weshalb ein neuartiger Lösungsansatz benötigt wird.</w:t>
      </w:r>
      <w:r w:rsidR="0052666D">
        <w:rPr>
          <w:rStyle w:val="Funotenzeichen"/>
        </w:rPr>
        <w:footnoteReference w:id="150"/>
      </w:r>
      <w:r w:rsidR="0052666D">
        <w:t xml:space="preserve"> </w:t>
      </w:r>
    </w:p>
    <w:p w14:paraId="6616D643" w14:textId="12118064" w:rsidR="002E194B" w:rsidRDefault="002C4D03" w:rsidP="002C4D03">
      <w:pPr>
        <w:spacing w:after="240"/>
      </w:pPr>
      <w:r>
        <w:lastRenderedPageBreak/>
        <w:t>Dieser wird innerhalb des Werks Neckarsulm verfolgt und soll folgende Anforderungen an das Modell erfüllen</w:t>
      </w:r>
      <w:r w:rsidR="0052666D">
        <w:t>:</w:t>
      </w:r>
    </w:p>
    <w:p w14:paraId="1526C1BA" w14:textId="4C7CFE4C" w:rsidR="002E194B" w:rsidRPr="002C4D03" w:rsidRDefault="002E194B" w:rsidP="008A4DB5">
      <w:pPr>
        <w:pStyle w:val="Listenabsatz"/>
        <w:numPr>
          <w:ilvl w:val="0"/>
          <w:numId w:val="41"/>
        </w:numPr>
        <w:rPr>
          <w:sz w:val="24"/>
          <w:szCs w:val="24"/>
        </w:rPr>
      </w:pPr>
      <w:r w:rsidRPr="002C4D03">
        <w:rPr>
          <w:sz w:val="24"/>
          <w:szCs w:val="24"/>
        </w:rPr>
        <w:t xml:space="preserve">Simulativer Lösungsansatz innerhalb des Werks Neckarsulm aufgrund der Entfernung </w:t>
      </w:r>
      <w:r w:rsidR="002C4D03">
        <w:rPr>
          <w:sz w:val="24"/>
          <w:szCs w:val="24"/>
        </w:rPr>
        <w:t>sowie</w:t>
      </w:r>
      <w:r w:rsidRPr="002C4D03">
        <w:rPr>
          <w:sz w:val="24"/>
          <w:szCs w:val="24"/>
        </w:rPr>
        <w:t xml:space="preserve"> fehlende</w:t>
      </w:r>
      <w:r w:rsidR="00BF661D">
        <w:rPr>
          <w:sz w:val="24"/>
          <w:szCs w:val="24"/>
        </w:rPr>
        <w:t>r</w:t>
      </w:r>
      <w:r w:rsidRPr="002C4D03">
        <w:rPr>
          <w:sz w:val="24"/>
          <w:szCs w:val="24"/>
        </w:rPr>
        <w:t xml:space="preserve"> Kooperationsmöglichkeit mit Ingolstadt</w:t>
      </w:r>
    </w:p>
    <w:p w14:paraId="0AE2B9F1" w14:textId="5624D876" w:rsidR="002E194B" w:rsidRPr="002C4D03" w:rsidRDefault="002E194B" w:rsidP="008A4DB5">
      <w:pPr>
        <w:pStyle w:val="Listenabsatz"/>
        <w:numPr>
          <w:ilvl w:val="0"/>
          <w:numId w:val="41"/>
        </w:numPr>
        <w:rPr>
          <w:sz w:val="24"/>
          <w:szCs w:val="24"/>
        </w:rPr>
      </w:pPr>
      <w:r w:rsidRPr="002C4D03">
        <w:rPr>
          <w:sz w:val="24"/>
          <w:szCs w:val="24"/>
        </w:rPr>
        <w:t>Vorhandensein einer Dateninfrastruktur für Serienprüfmittel, sodass eine Nutzung der UPS möglich ist</w:t>
      </w:r>
    </w:p>
    <w:p w14:paraId="3703FCF6" w14:textId="7D795E0D" w:rsidR="002E194B" w:rsidRPr="002C4D03" w:rsidRDefault="002E194B" w:rsidP="008A4DB5">
      <w:pPr>
        <w:pStyle w:val="Listenabsatz"/>
        <w:numPr>
          <w:ilvl w:val="0"/>
          <w:numId w:val="41"/>
        </w:numPr>
        <w:rPr>
          <w:sz w:val="24"/>
          <w:szCs w:val="24"/>
        </w:rPr>
      </w:pPr>
      <w:r w:rsidRPr="002C4D03">
        <w:rPr>
          <w:sz w:val="24"/>
          <w:szCs w:val="24"/>
        </w:rPr>
        <w:t>Möglichkeit de</w:t>
      </w:r>
      <w:r w:rsidR="00F3264D">
        <w:rPr>
          <w:sz w:val="24"/>
          <w:szCs w:val="24"/>
        </w:rPr>
        <w:t>r Integration</w:t>
      </w:r>
      <w:r w:rsidRPr="002C4D03">
        <w:rPr>
          <w:sz w:val="24"/>
          <w:szCs w:val="24"/>
        </w:rPr>
        <w:t xml:space="preserve"> von Prüfprogrammen</w:t>
      </w:r>
      <w:r w:rsidR="00CC216C">
        <w:rPr>
          <w:sz w:val="24"/>
          <w:szCs w:val="24"/>
        </w:rPr>
        <w:t>,</w:t>
      </w:r>
      <w:r w:rsidRPr="002C4D03">
        <w:rPr>
          <w:sz w:val="24"/>
          <w:szCs w:val="24"/>
        </w:rPr>
        <w:t xml:space="preserve"> sofern noch kein UPS verfügbar </w:t>
      </w:r>
      <w:r w:rsidR="00F3264D">
        <w:rPr>
          <w:sz w:val="24"/>
          <w:szCs w:val="24"/>
        </w:rPr>
        <w:t>ist</w:t>
      </w:r>
    </w:p>
    <w:p w14:paraId="2F0C3BDD" w14:textId="49520149" w:rsidR="002E194B" w:rsidRPr="002C4D03" w:rsidRDefault="003B71AA" w:rsidP="008A4DB5">
      <w:pPr>
        <w:pStyle w:val="Listenabsatz"/>
        <w:numPr>
          <w:ilvl w:val="0"/>
          <w:numId w:val="41"/>
        </w:numPr>
        <w:rPr>
          <w:sz w:val="24"/>
          <w:szCs w:val="24"/>
        </w:rPr>
      </w:pPr>
      <w:r>
        <w:rPr>
          <w:sz w:val="24"/>
          <w:szCs w:val="24"/>
        </w:rPr>
        <w:t>Verfügbare Mittel</w:t>
      </w:r>
      <w:r w:rsidR="00CC216C">
        <w:rPr>
          <w:sz w:val="24"/>
          <w:szCs w:val="24"/>
        </w:rPr>
        <w:t>, um</w:t>
      </w:r>
      <w:r w:rsidR="002E194B" w:rsidRPr="002C4D03">
        <w:rPr>
          <w:sz w:val="24"/>
          <w:szCs w:val="24"/>
        </w:rPr>
        <w:t xml:space="preserve"> fehlende H</w:t>
      </w:r>
      <w:r w:rsidR="00F3264D">
        <w:rPr>
          <w:sz w:val="24"/>
          <w:szCs w:val="24"/>
        </w:rPr>
        <w:t>W</w:t>
      </w:r>
      <w:r w:rsidR="002E194B" w:rsidRPr="002C4D03">
        <w:rPr>
          <w:sz w:val="24"/>
          <w:szCs w:val="24"/>
        </w:rPr>
        <w:t xml:space="preserve"> zu simulieren (nicht emulieren)</w:t>
      </w:r>
    </w:p>
    <w:p w14:paraId="0361669B" w14:textId="62905EDC" w:rsidR="002E194B" w:rsidRPr="002C4D03" w:rsidRDefault="002E194B" w:rsidP="008A4DB5">
      <w:pPr>
        <w:pStyle w:val="Listenabsatz"/>
        <w:numPr>
          <w:ilvl w:val="0"/>
          <w:numId w:val="41"/>
        </w:numPr>
        <w:rPr>
          <w:sz w:val="24"/>
          <w:szCs w:val="24"/>
        </w:rPr>
      </w:pPr>
      <w:r w:rsidRPr="002C4D03">
        <w:rPr>
          <w:sz w:val="24"/>
          <w:szCs w:val="24"/>
        </w:rPr>
        <w:t>Möglichkeit eigener, durch das VSC ausgeführter Testfälle</w:t>
      </w:r>
    </w:p>
    <w:p w14:paraId="4AA9E934" w14:textId="7EEC4ABD" w:rsidR="002E194B" w:rsidRPr="002C4D03" w:rsidRDefault="002E194B" w:rsidP="008A4DB5">
      <w:pPr>
        <w:pStyle w:val="Listenabsatz"/>
        <w:numPr>
          <w:ilvl w:val="0"/>
          <w:numId w:val="41"/>
        </w:numPr>
        <w:rPr>
          <w:sz w:val="24"/>
          <w:szCs w:val="24"/>
        </w:rPr>
      </w:pPr>
      <w:r w:rsidRPr="002C4D03">
        <w:rPr>
          <w:sz w:val="24"/>
          <w:szCs w:val="24"/>
        </w:rPr>
        <w:t>Ein modular erweiterbares und schnell umrüstbares Modell zur Abdeckung einer möglichst hohen Varianz</w:t>
      </w:r>
    </w:p>
    <w:p w14:paraId="73643FC3" w14:textId="19C7A0A2" w:rsidR="002E194B" w:rsidRPr="002C4D03" w:rsidRDefault="002E194B" w:rsidP="008A4DB5">
      <w:pPr>
        <w:pStyle w:val="Listenabsatz"/>
        <w:numPr>
          <w:ilvl w:val="0"/>
          <w:numId w:val="41"/>
        </w:numPr>
        <w:rPr>
          <w:sz w:val="24"/>
          <w:szCs w:val="24"/>
        </w:rPr>
      </w:pPr>
      <w:r w:rsidRPr="002C4D03">
        <w:rPr>
          <w:sz w:val="24"/>
          <w:szCs w:val="24"/>
        </w:rPr>
        <w:t xml:space="preserve">Möglichkeit </w:t>
      </w:r>
      <w:r w:rsidR="003B71AA">
        <w:rPr>
          <w:sz w:val="24"/>
          <w:szCs w:val="24"/>
        </w:rPr>
        <w:t>zur</w:t>
      </w:r>
      <w:r w:rsidRPr="002C4D03">
        <w:rPr>
          <w:sz w:val="24"/>
          <w:szCs w:val="24"/>
        </w:rPr>
        <w:t xml:space="preserve"> Nachbildung aller Prozessorte nach Inbetriebnahmekonzept</w:t>
      </w:r>
    </w:p>
    <w:p w14:paraId="67EF0DCE" w14:textId="385DFC50" w:rsidR="002E194B" w:rsidRPr="002C4D03" w:rsidRDefault="002E194B" w:rsidP="008A4DB5">
      <w:pPr>
        <w:pStyle w:val="Listenabsatz"/>
        <w:numPr>
          <w:ilvl w:val="0"/>
          <w:numId w:val="41"/>
        </w:numPr>
        <w:rPr>
          <w:sz w:val="24"/>
          <w:szCs w:val="24"/>
        </w:rPr>
      </w:pPr>
      <w:r w:rsidRPr="002C4D03">
        <w:rPr>
          <w:sz w:val="24"/>
          <w:szCs w:val="24"/>
        </w:rPr>
        <w:t xml:space="preserve">Nutzung des Originalbordnetzes </w:t>
      </w:r>
      <w:r w:rsidR="003B71AA">
        <w:rPr>
          <w:sz w:val="24"/>
          <w:szCs w:val="24"/>
        </w:rPr>
        <w:t>und der</w:t>
      </w:r>
      <w:r w:rsidRPr="002C4D03">
        <w:rPr>
          <w:sz w:val="24"/>
          <w:szCs w:val="24"/>
        </w:rPr>
        <w:t xml:space="preserve"> SG, sodass ein möglichst realitätsnahes Modell entsteht</w:t>
      </w:r>
    </w:p>
    <w:p w14:paraId="58F17C50" w14:textId="185994BA" w:rsidR="002E194B" w:rsidRPr="002C4D03" w:rsidRDefault="002E194B" w:rsidP="008A4DB5">
      <w:pPr>
        <w:pStyle w:val="Listenabsatz"/>
        <w:numPr>
          <w:ilvl w:val="0"/>
          <w:numId w:val="42"/>
        </w:numPr>
        <w:rPr>
          <w:sz w:val="24"/>
          <w:szCs w:val="24"/>
        </w:rPr>
      </w:pPr>
      <w:r w:rsidRPr="002C4D03">
        <w:rPr>
          <w:sz w:val="24"/>
          <w:szCs w:val="24"/>
        </w:rPr>
        <w:t>Bezug der Simulationsmodelle von I/EE-31</w:t>
      </w:r>
      <w:r w:rsidR="003B71AA">
        <w:rPr>
          <w:sz w:val="24"/>
          <w:szCs w:val="24"/>
        </w:rPr>
        <w:t>.</w:t>
      </w:r>
    </w:p>
    <w:p w14:paraId="72EA011D" w14:textId="3673B232" w:rsidR="00DD79A9" w:rsidRDefault="002E194B" w:rsidP="002E194B">
      <w:r>
        <w:t xml:space="preserve">Hinsichtlich der </w:t>
      </w:r>
      <w:r w:rsidR="00DD79A9">
        <w:t>a</w:t>
      </w:r>
      <w:r>
        <w:t>ufgezeigten Anforderungen w</w:t>
      </w:r>
      <w:r w:rsidR="003F56CF">
        <w:t>e</w:t>
      </w:r>
      <w:r>
        <w:t>rden zwei prototypische</w:t>
      </w:r>
      <w:r w:rsidR="00DD79A9">
        <w:t>, theoretische</w:t>
      </w:r>
      <w:r>
        <w:t xml:space="preserve"> Lösungsansätze</w:t>
      </w:r>
      <w:r w:rsidR="00413D16">
        <w:t>, ein zentrales Modell innerhalb des VSC sowie ein dezentrales, rotierendes Modell mit Kooperationspartnern</w:t>
      </w:r>
      <w:r w:rsidR="00126C90">
        <w:t>,</w:t>
      </w:r>
      <w:r>
        <w:t xml:space="preserve"> entwickelt. </w:t>
      </w:r>
      <w:r w:rsidR="00DD79A9">
        <w:t xml:space="preserve">Für die Umsetzung </w:t>
      </w:r>
      <w:r w:rsidR="001B499D">
        <w:t>müssen</w:t>
      </w:r>
      <w:r w:rsidR="00DD79A9">
        <w:t xml:space="preserve"> eine technische Betrachtung sowie eine explizite Machbarkeitsstudie erfolgen</w:t>
      </w:r>
      <w:r w:rsidR="00182C36">
        <w:t>.</w:t>
      </w:r>
      <w:r w:rsidR="00DD79A9">
        <w:t xml:space="preserve"> </w:t>
      </w:r>
      <w:r w:rsidR="00182C36">
        <w:t>A</w:t>
      </w:r>
      <w:r w:rsidR="00DD79A9">
        <w:t>ufgrund zeitlich</w:t>
      </w:r>
      <w:r w:rsidR="00182C36">
        <w:t xml:space="preserve"> beschränkter</w:t>
      </w:r>
      <w:r w:rsidR="00DD79A9">
        <w:t xml:space="preserve"> Kapazität </w:t>
      </w:r>
      <w:r w:rsidR="00182C36">
        <w:t xml:space="preserve">sind diese </w:t>
      </w:r>
      <w:r w:rsidR="00DD79A9">
        <w:t>nicht Bestandteil der vorliegenden Arbeit.</w:t>
      </w:r>
    </w:p>
    <w:p w14:paraId="559F18C5" w14:textId="45B7FCFF" w:rsidR="002E194B" w:rsidRDefault="002E194B" w:rsidP="00E22D0A">
      <w:pPr>
        <w:pStyle w:val="berschrift3"/>
      </w:pPr>
      <w:bookmarkStart w:id="150" w:name="_Toc27154236"/>
      <w:r>
        <w:t>M8</w:t>
      </w:r>
      <w:r w:rsidR="00A5516A">
        <w:t xml:space="preserve"> - </w:t>
      </w:r>
      <w:r>
        <w:t>Zentrales Simulationsmodell (VSC)</w:t>
      </w:r>
      <w:bookmarkEnd w:id="150"/>
    </w:p>
    <w:p w14:paraId="53862E55" w14:textId="723D9933" w:rsidR="002E194B" w:rsidRDefault="0095417A" w:rsidP="002E194B">
      <w:r>
        <w:t>Der erste Ansatz beschreibt e</w:t>
      </w:r>
      <w:r w:rsidR="002E194B">
        <w:t xml:space="preserve">in Simulationsmodell im vollständigen Verantwortungsbereich des VSC. Dies beinhaltet sowohl die Entwicklung als auch den Betrieb des Modells. </w:t>
      </w:r>
      <w:r>
        <w:t xml:space="preserve">Das aus zwei Komponenten bestehende Modell beinhaltet ein </w:t>
      </w:r>
      <w:r w:rsidR="002E194B">
        <w:t>physische</w:t>
      </w:r>
      <w:r>
        <w:t>s</w:t>
      </w:r>
      <w:r w:rsidR="002E194B">
        <w:t xml:space="preserve"> Modell zur Abbildung von Fahrzeugen sowie eine </w:t>
      </w:r>
      <w:r>
        <w:t xml:space="preserve">an einen HIL angelehnte </w:t>
      </w:r>
      <w:r w:rsidR="002E194B">
        <w:t>Simulationsumgebung</w:t>
      </w:r>
      <w:r>
        <w:t>.</w:t>
      </w:r>
    </w:p>
    <w:p w14:paraId="6EB45CA0" w14:textId="4E6C1EEA" w:rsidR="00F21C7A" w:rsidRDefault="0095417A" w:rsidP="0095417A">
      <w:r>
        <w:t>Das physische Modell</w:t>
      </w:r>
      <w:r w:rsidR="002E194B">
        <w:t xml:space="preserve"> </w:t>
      </w:r>
      <w:r w:rsidR="00BC1204">
        <w:t xml:space="preserve">ist </w:t>
      </w:r>
      <w:r w:rsidR="001173E4">
        <w:t>sowohl statisch als auch</w:t>
      </w:r>
      <w:r w:rsidR="002E194B">
        <w:t xml:space="preserve"> zentral, </w:t>
      </w:r>
      <w:r w:rsidR="00AD4856">
        <w:t xml:space="preserve">wodurch </w:t>
      </w:r>
      <w:r w:rsidR="002E194B">
        <w:t>der Aufbau anhand eines Systembaukastens</w:t>
      </w:r>
      <w:r>
        <w:t xml:space="preserve"> des mit der Audi AG kooperierenden Unternehmens </w:t>
      </w:r>
      <w:r w:rsidRPr="00DB4E9A">
        <w:rPr>
          <w:i/>
        </w:rPr>
        <w:t>item</w:t>
      </w:r>
      <w:r w:rsidR="00AD4856">
        <w:t xml:space="preserve"> erfolgen soll</w:t>
      </w:r>
      <w:r w:rsidR="002E194B">
        <w:t>.</w:t>
      </w:r>
      <w:r w:rsidR="001173E4">
        <w:t xml:space="preserve"> </w:t>
      </w:r>
      <w:r w:rsidR="00F21C7A">
        <w:t>So stehen</w:t>
      </w:r>
      <w:r w:rsidR="002E194B">
        <w:t xml:space="preserve"> modulare Systeme für Aufbauten jeglicher Art</w:t>
      </w:r>
      <w:r w:rsidR="00DE5B8F">
        <w:t xml:space="preserve"> sowie Erfahrung der damit verbundenen Arbeitsweise</w:t>
      </w:r>
      <w:r w:rsidR="002E194B">
        <w:t xml:space="preserve"> zur Verfügung</w:t>
      </w:r>
      <w:r w:rsidR="00DE5B8F">
        <w:t>, wodurch die Systeme als Standardwerkzeug zur Modellierung zu definieren sind.</w:t>
      </w:r>
    </w:p>
    <w:p w14:paraId="6242C66C" w14:textId="3960B45D" w:rsidR="00DE5B8F" w:rsidRDefault="002E194B" w:rsidP="002E194B">
      <w:r>
        <w:lastRenderedPageBreak/>
        <w:t xml:space="preserve">Ein </w:t>
      </w:r>
      <w:r w:rsidR="00DE5B8F">
        <w:t>expliziter</w:t>
      </w:r>
      <w:r>
        <w:t xml:space="preserve"> Aufbau wird innerhalb dieser Arbeit jedoch </w:t>
      </w:r>
      <w:r w:rsidR="00DE5B8F">
        <w:t xml:space="preserve">aus </w:t>
      </w:r>
      <w:r w:rsidR="003E6591">
        <w:t>zeitlichen</w:t>
      </w:r>
      <w:r w:rsidR="00DE5B8F">
        <w:t xml:space="preserve"> </w:t>
      </w:r>
      <w:r>
        <w:t>Einschränkungen</w:t>
      </w:r>
      <w:r w:rsidR="00DE5B8F">
        <w:t xml:space="preserve"> </w:t>
      </w:r>
      <w:r w:rsidR="00D7142D">
        <w:t>bei</w:t>
      </w:r>
      <w:r w:rsidR="00DE5B8F">
        <w:t xml:space="preserve"> der Erstellung vorliegender Arbeit</w:t>
      </w:r>
      <w:r>
        <w:t xml:space="preserve"> nicht definiert</w:t>
      </w:r>
      <w:r w:rsidR="00DE5B8F">
        <w:t>, kann jedoch mithilfe vorhandener Systembaukastenkomponenten realisiert werden.</w:t>
      </w:r>
    </w:p>
    <w:p w14:paraId="093E7B98" w14:textId="72829501" w:rsidR="00B87BE6" w:rsidRDefault="002E194B" w:rsidP="002E194B">
      <w:r>
        <w:t xml:space="preserve">Hinsichtlich der Beschaffung </w:t>
      </w:r>
      <w:r w:rsidR="001D53E4">
        <w:t xml:space="preserve">sowie Erprobung </w:t>
      </w:r>
      <w:r>
        <w:t>notwendige</w:t>
      </w:r>
      <w:r w:rsidR="001D53E4">
        <w:t>r</w:t>
      </w:r>
      <w:r>
        <w:t xml:space="preserve"> </w:t>
      </w:r>
      <w:r w:rsidR="001D53E4">
        <w:t>HW</w:t>
      </w:r>
      <w:r>
        <w:t xml:space="preserve">- sowie </w:t>
      </w:r>
      <w:r w:rsidR="001D53E4">
        <w:t>SW-Komponenten</w:t>
      </w:r>
      <w:r>
        <w:t xml:space="preserve"> </w:t>
      </w:r>
      <w:r w:rsidR="001D53E4">
        <w:t>sollen weiterhin</w:t>
      </w:r>
      <w:r>
        <w:t xml:space="preserve"> Vorabstände ab dem Zeitpunkt ihrer Verfügbarkeit genutzt werden, um das Modell iterativ </w:t>
      </w:r>
      <w:r w:rsidR="00B4342C">
        <w:t>zu erweitern</w:t>
      </w:r>
      <w:r>
        <w:t>.</w:t>
      </w:r>
      <w:r w:rsidR="00A467FE">
        <w:t xml:space="preserve"> </w:t>
      </w:r>
      <w:r>
        <w:t>Hierbei unterstützt die Modularität des Systems die Umsetzung</w:t>
      </w:r>
      <w:r w:rsidR="00A467FE">
        <w:t xml:space="preserve">, sodass der </w:t>
      </w:r>
      <w:r>
        <w:t xml:space="preserve">Übergang von Komponenten- zu Integrationstest </w:t>
      </w:r>
      <w:r w:rsidR="00BE3E96">
        <w:t>sowie die erstrebte Varian</w:t>
      </w:r>
      <w:r>
        <w:t xml:space="preserve">zabdeckung gewährleistet </w:t>
      </w:r>
      <w:r w:rsidR="00BE3E96">
        <w:t>sind</w:t>
      </w:r>
      <w:r w:rsidR="00B87BE6">
        <w:t>.</w:t>
      </w:r>
    </w:p>
    <w:p w14:paraId="3D101FF6" w14:textId="7443CDD8" w:rsidR="00050867" w:rsidRDefault="008945EC" w:rsidP="002E194B">
      <w:r>
        <w:t xml:space="preserve">Zur notwendigen Simulationsumgebung </w:t>
      </w:r>
      <w:r w:rsidR="003B40DF">
        <w:t xml:space="preserve">hinsichtlich der Restsimulation </w:t>
      </w:r>
      <w:r w:rsidR="002E194B">
        <w:t xml:space="preserve">nicht verfügbarer </w:t>
      </w:r>
      <w:r w:rsidR="007F7094">
        <w:t>HW</w:t>
      </w:r>
      <w:r w:rsidR="002E194B">
        <w:t xml:space="preserve"> sowie S</w:t>
      </w:r>
      <w:r w:rsidR="007F7094">
        <w:t>W</w:t>
      </w:r>
      <w:r w:rsidR="002E194B">
        <w:t xml:space="preserve"> </w:t>
      </w:r>
      <w:r w:rsidR="001B5470">
        <w:t>dient</w:t>
      </w:r>
      <w:r w:rsidR="002E194B">
        <w:t xml:space="preserve"> der</w:t>
      </w:r>
      <w:r w:rsidR="003B40DF">
        <w:t xml:space="preserve"> innerhalb der Audi AG</w:t>
      </w:r>
      <w:r w:rsidR="002E194B">
        <w:t xml:space="preserve"> bereits </w:t>
      </w:r>
      <w:r w:rsidR="003B40DF">
        <w:t>a</w:t>
      </w:r>
      <w:r w:rsidR="002E194B">
        <w:t>ngewandte Standard</w:t>
      </w:r>
      <w:r w:rsidR="001B5470">
        <w:t>.</w:t>
      </w:r>
      <w:r w:rsidR="00050867">
        <w:t xml:space="preserve"> </w:t>
      </w:r>
    </w:p>
    <w:p w14:paraId="1AAA8EE5" w14:textId="19E9D027" w:rsidR="0075185C" w:rsidRDefault="00050867" w:rsidP="002E194B">
      <w:r>
        <w:t xml:space="preserve">So werden </w:t>
      </w:r>
      <w:r w:rsidR="002E194B">
        <w:t>Simulationsmodelle zum Betrieb der Umgebung von I/EE-31 bezogen</w:t>
      </w:r>
      <w:r>
        <w:t>, während hinsichtlich der Anlage eine Neuanschaffung erfolgen muss.</w:t>
      </w:r>
      <w:r w:rsidR="0075185C">
        <w:t xml:space="preserve"> Zu prüfen gilt somit die Verfügbarkeit </w:t>
      </w:r>
      <w:r w:rsidR="002E194B">
        <w:t>bereits bestehende</w:t>
      </w:r>
      <w:r w:rsidR="0075185C">
        <w:t>r, jedoch</w:t>
      </w:r>
      <w:r w:rsidR="002E194B">
        <w:t xml:space="preserve"> ausrangierte</w:t>
      </w:r>
      <w:r w:rsidR="0075185C">
        <w:t>r</w:t>
      </w:r>
      <w:r w:rsidR="002E194B">
        <w:t xml:space="preserve"> Anlagen</w:t>
      </w:r>
      <w:r w:rsidR="0075185C">
        <w:t>, wodurch eine potenzielle Einsparung bezüglich der Beschaffung erzielt werden kann.</w:t>
      </w:r>
    </w:p>
    <w:p w14:paraId="76C67A53" w14:textId="5A675E0C" w:rsidR="001706D4" w:rsidRDefault="003A12B1" w:rsidP="002E194B">
      <w:r>
        <w:t>Die Nutzung der Serienprüfmittel wird durch die bereits implementierte Dateninfrastruktur innerhalb des VSC gewährleistet. Lediglich eine Anbindung an die Simulationsumgebung muss sichergestellt werden. Durch die bereits bestehende Anbindung anderer Prüfmittel am HIL in Ingolstadt ist die Umsetzbarkeit des Verfahrens als realisierbar einzustufen.</w:t>
      </w:r>
      <w:r w:rsidR="00662CB3">
        <w:t xml:space="preserve"> </w:t>
      </w:r>
    </w:p>
    <w:p w14:paraId="4A8FCC0C" w14:textId="73BDEE8D" w:rsidR="00662CB3" w:rsidRDefault="00662CB3" w:rsidP="002E194B">
      <w:r>
        <w:t xml:space="preserve">Zudem gilt es eine explizite Prüfung der Übertragung des Verfahrens auf das VSC Ingolstadt durchzuführen, sodass eine standortübergreifende Umsetzbarkeit garantiert wird. </w:t>
      </w:r>
      <w:r w:rsidR="00BE5728">
        <w:t>Da das VSC jedoch dieselben Grundvoraussetzungen aufweist, gilt die Umsetzbarkeit des Verfahrens abermals als realisierbar einzustufen.</w:t>
      </w:r>
    </w:p>
    <w:p w14:paraId="51DEFBF2" w14:textId="0D69D6CF" w:rsidR="007A4845" w:rsidRDefault="007A4845" w:rsidP="002E194B">
      <w:r>
        <w:t>Insgesamt ist diese Maßnahme im Stande der mit der Stagnation verbundene Problematik entgegenzuwirken. Außerdem ist der Entwicklungsaufwand gerechtfertigt sowie relativierbar. Aufgrund der vollständigen Verantwortungsübernahme durch das VSC ist jedoch keine Kooperationsmöglichkeit gegeben, wodurch Risiken individuell zu tragen sind.</w:t>
      </w:r>
      <w:r w:rsidR="00BE5728">
        <w:t xml:space="preserve"> Aus diesem Grund wird im Folgenden ein dezentrales, rotierendes Modell mit</w:t>
      </w:r>
      <w:r w:rsidR="009F4F81">
        <w:t xml:space="preserve"> festen</w:t>
      </w:r>
      <w:r w:rsidR="00BE5728">
        <w:t xml:space="preserve"> Kooperationspartnern vorgestellt.</w:t>
      </w:r>
    </w:p>
    <w:p w14:paraId="306275DA" w14:textId="1CD16792" w:rsidR="00217F14" w:rsidRDefault="00217F14" w:rsidP="002E194B"/>
    <w:p w14:paraId="287F11E0" w14:textId="7C9C9DBA" w:rsidR="00217F14" w:rsidRDefault="00217F14" w:rsidP="002E194B"/>
    <w:p w14:paraId="1F5BDA17" w14:textId="77777777" w:rsidR="00217F14" w:rsidRPr="001706D4" w:rsidRDefault="00217F14" w:rsidP="002E194B"/>
    <w:p w14:paraId="413133C4" w14:textId="47FDB602" w:rsidR="003A12B1" w:rsidRDefault="00826D2D" w:rsidP="00826D2D">
      <w:pPr>
        <w:pStyle w:val="berschrift3"/>
      </w:pPr>
      <w:bookmarkStart w:id="151" w:name="_Toc27154237"/>
      <w:r>
        <w:lastRenderedPageBreak/>
        <w:t>M9</w:t>
      </w:r>
      <w:r w:rsidR="007A1F72">
        <w:t xml:space="preserve"> - </w:t>
      </w:r>
      <w:r>
        <w:t>Dezentrales Simulationsmodell</w:t>
      </w:r>
      <w:bookmarkEnd w:id="151"/>
      <w:r>
        <w:t xml:space="preserve"> </w:t>
      </w:r>
    </w:p>
    <w:p w14:paraId="1A3FCB47" w14:textId="6B516FCF" w:rsidR="007A1F72" w:rsidRDefault="007A1F72" w:rsidP="007A1F72">
      <w:pPr>
        <w:spacing w:after="240"/>
      </w:pPr>
      <w:r>
        <w:t>Grundsätzlich stimmt diese Maßnahme mit M8 in folgenden Punkten überein:</w:t>
      </w:r>
    </w:p>
    <w:p w14:paraId="10602BA3" w14:textId="77777777" w:rsidR="007A1F72" w:rsidRPr="00DE0CBD" w:rsidRDefault="00826D2D" w:rsidP="009F4F81">
      <w:pPr>
        <w:pStyle w:val="Listenabsatz"/>
        <w:numPr>
          <w:ilvl w:val="0"/>
          <w:numId w:val="40"/>
        </w:numPr>
        <w:rPr>
          <w:sz w:val="24"/>
          <w:szCs w:val="24"/>
        </w:rPr>
      </w:pPr>
      <w:r w:rsidRPr="00DE0CBD">
        <w:rPr>
          <w:sz w:val="24"/>
          <w:szCs w:val="24"/>
        </w:rPr>
        <w:t xml:space="preserve">Beschaffung der notwendigen Simulationsmodelle und -umgebung, </w:t>
      </w:r>
    </w:p>
    <w:p w14:paraId="169C5972" w14:textId="77777777" w:rsidR="007A1F72" w:rsidRPr="00DE0CBD" w:rsidRDefault="007A1F72" w:rsidP="009F4F81">
      <w:pPr>
        <w:pStyle w:val="Listenabsatz"/>
        <w:numPr>
          <w:ilvl w:val="0"/>
          <w:numId w:val="40"/>
        </w:numPr>
        <w:rPr>
          <w:sz w:val="24"/>
          <w:szCs w:val="24"/>
        </w:rPr>
      </w:pPr>
      <w:r w:rsidRPr="00DE0CBD">
        <w:rPr>
          <w:sz w:val="24"/>
          <w:szCs w:val="24"/>
        </w:rPr>
        <w:t xml:space="preserve">Beschaffung der </w:t>
      </w:r>
      <w:r w:rsidR="00826D2D" w:rsidRPr="00DE0CBD">
        <w:rPr>
          <w:sz w:val="24"/>
          <w:szCs w:val="24"/>
        </w:rPr>
        <w:t xml:space="preserve">HW sowie SW und </w:t>
      </w:r>
    </w:p>
    <w:p w14:paraId="596D2440" w14:textId="3DC963E9" w:rsidR="00631B24" w:rsidRPr="00631B24" w:rsidRDefault="00983A58" w:rsidP="009F4F81">
      <w:pPr>
        <w:pStyle w:val="Listenabsatz"/>
        <w:numPr>
          <w:ilvl w:val="0"/>
          <w:numId w:val="40"/>
        </w:numPr>
        <w:rPr>
          <w:sz w:val="24"/>
          <w:szCs w:val="24"/>
        </w:rPr>
      </w:pPr>
      <w:r>
        <w:rPr>
          <w:sz w:val="24"/>
          <w:szCs w:val="24"/>
        </w:rPr>
        <w:t>Anbindung der</w:t>
      </w:r>
      <w:r w:rsidR="00826D2D" w:rsidRPr="00DE0CBD">
        <w:rPr>
          <w:sz w:val="24"/>
          <w:szCs w:val="24"/>
        </w:rPr>
        <w:t xml:space="preserve"> Serienprüf</w:t>
      </w:r>
      <w:r>
        <w:rPr>
          <w:sz w:val="24"/>
          <w:szCs w:val="24"/>
        </w:rPr>
        <w:t>technik</w:t>
      </w:r>
      <w:r w:rsidR="00826D2D" w:rsidRPr="00DE0CBD">
        <w:rPr>
          <w:sz w:val="24"/>
          <w:szCs w:val="24"/>
        </w:rPr>
        <w:t xml:space="preserve"> </w:t>
      </w:r>
      <w:r>
        <w:rPr>
          <w:sz w:val="24"/>
          <w:szCs w:val="24"/>
        </w:rPr>
        <w:t>und</w:t>
      </w:r>
      <w:r w:rsidR="00826D2D" w:rsidRPr="00DE0CBD">
        <w:rPr>
          <w:sz w:val="24"/>
          <w:szCs w:val="24"/>
        </w:rPr>
        <w:t xml:space="preserve"> Dateninfrastruktur</w:t>
      </w:r>
      <w:r>
        <w:rPr>
          <w:sz w:val="24"/>
          <w:szCs w:val="24"/>
        </w:rPr>
        <w:t>.</w:t>
      </w:r>
    </w:p>
    <w:p w14:paraId="1C84CC1A" w14:textId="62FCF583" w:rsidR="00631B24" w:rsidRDefault="00983A58" w:rsidP="007A1F72">
      <w:r>
        <w:t xml:space="preserve">Die Maßnahmen werden hinsichtlich des </w:t>
      </w:r>
      <w:r w:rsidR="00826D2D">
        <w:t>physischen Modell</w:t>
      </w:r>
      <w:r>
        <w:t>s</w:t>
      </w:r>
      <w:r w:rsidR="00826D2D">
        <w:t xml:space="preserve"> sowie des Betriebs und der Verantwortungsübernahme</w:t>
      </w:r>
      <w:r>
        <w:t xml:space="preserve"> unterschieden</w:t>
      </w:r>
      <w:r w:rsidR="00826D2D">
        <w:t>.</w:t>
      </w:r>
      <w:r w:rsidR="004C3462">
        <w:t xml:space="preserve"> </w:t>
      </w:r>
    </w:p>
    <w:p w14:paraId="08B04171" w14:textId="14B42F11" w:rsidR="008363BB" w:rsidRDefault="004C3462" w:rsidP="007A1F72">
      <w:r>
        <w:t>Dieser Ansatz basiert auf eine</w:t>
      </w:r>
      <w:r w:rsidR="00964922">
        <w:t>r</w:t>
      </w:r>
      <w:r>
        <w:t xml:space="preserve"> Kooperation</w:t>
      </w:r>
      <w:r w:rsidR="00964922">
        <w:t xml:space="preserve"> des VSC</w:t>
      </w:r>
      <w:r>
        <w:t xml:space="preserve"> </w:t>
      </w:r>
      <w:r w:rsidR="00964922">
        <w:t>mit</w:t>
      </w:r>
      <w:r>
        <w:t xml:space="preserve"> den Fachbereichen der Qualitätssicherung GQ-N54 und GQ-N43</w:t>
      </w:r>
      <w:r w:rsidR="00D55511">
        <w:t xml:space="preserve"> </w:t>
      </w:r>
      <w:r w:rsidR="003A6F95">
        <w:t>mit</w:t>
      </w:r>
      <w:r w:rsidR="00D55511">
        <w:t xml:space="preserve"> Erfahrung</w:t>
      </w:r>
      <w:r>
        <w:t xml:space="preserve"> </w:t>
      </w:r>
      <w:r w:rsidR="00D55511">
        <w:t xml:space="preserve">im Bereich der </w:t>
      </w:r>
      <w:r>
        <w:t xml:space="preserve">Modellaufbauten sowie Simulationsmodellen. </w:t>
      </w:r>
      <w:r w:rsidR="00F707F9">
        <w:t xml:space="preserve">Jedoch gleichen diese Modelle einem Brettaufbau, </w:t>
      </w:r>
      <w:r w:rsidR="008C7903">
        <w:t>womit</w:t>
      </w:r>
      <w:r w:rsidR="00F707F9">
        <w:t xml:space="preserve"> beispielsweise durch das Fehlen eines Originalbordnetzes keine Realitätsnähe</w:t>
      </w:r>
      <w:r w:rsidR="00D31A91">
        <w:t xml:space="preserve"> und</w:t>
      </w:r>
      <w:r w:rsidR="00F707F9">
        <w:t xml:space="preserve"> somit keine validen Ergebnisse erzielt werden.</w:t>
      </w:r>
      <w:r w:rsidR="008363BB">
        <w:t xml:space="preserve"> </w:t>
      </w:r>
    </w:p>
    <w:p w14:paraId="3E981C28" w14:textId="784F7B5F" w:rsidR="004C3462" w:rsidRDefault="008363BB" w:rsidP="007A1F72">
      <w:r>
        <w:t>Demzufolge besteht großes Interesse an einer gemeinsamen Entwicklung sowie Betrieb des dezentralen Modells, wodurch die Verantwortungsübernahme, das Risiko sowie die Gesamtkosten dreigeteilt sind.</w:t>
      </w:r>
      <w:r w:rsidR="000D7F6D">
        <w:rPr>
          <w:rStyle w:val="Funotenzeichen"/>
        </w:rPr>
        <w:footnoteReference w:id="151"/>
      </w:r>
    </w:p>
    <w:p w14:paraId="36513A03" w14:textId="3DBBFC20" w:rsidR="003015CB" w:rsidRDefault="00826D2D" w:rsidP="00826D2D">
      <w:r>
        <w:t xml:space="preserve">Zusätzlich </w:t>
      </w:r>
      <w:r w:rsidR="003015CB">
        <w:t xml:space="preserve">besteht die Möglichkeit die Kooperation zu erweitern, sofern weitere Fachbereiche hinzugezogen werden. Somit </w:t>
      </w:r>
      <w:r>
        <w:t>besteht die</w:t>
      </w:r>
      <w:r w:rsidR="003015CB">
        <w:t xml:space="preserve"> Aussicht</w:t>
      </w:r>
      <w:r>
        <w:t xml:space="preserve"> </w:t>
      </w:r>
      <w:r w:rsidR="003015CB">
        <w:t xml:space="preserve">eines </w:t>
      </w:r>
      <w:r>
        <w:t>Netzwerk</w:t>
      </w:r>
      <w:r w:rsidR="003015CB">
        <w:t>aufbaus</w:t>
      </w:r>
      <w:r>
        <w:t xml:space="preserve"> zur zukünftigen Absicherung. </w:t>
      </w:r>
    </w:p>
    <w:p w14:paraId="15D80497" w14:textId="4EF020FC" w:rsidR="00631B24" w:rsidRDefault="00631B24" w:rsidP="00631B24">
      <w:r>
        <w:t>D</w:t>
      </w:r>
      <w:r w:rsidR="00826D2D">
        <w:t xml:space="preserve">ie Rotation des Modells </w:t>
      </w:r>
      <w:r>
        <w:t xml:space="preserve">gewährleistet die </w:t>
      </w:r>
      <w:r w:rsidR="00826D2D">
        <w:t xml:space="preserve">Nutzung </w:t>
      </w:r>
      <w:r>
        <w:t xml:space="preserve">aller fachbereichsspezifischer </w:t>
      </w:r>
      <w:r w:rsidR="00826D2D">
        <w:t>Prüfmittel</w:t>
      </w:r>
      <w:r>
        <w:t xml:space="preserve"> inklusive der</w:t>
      </w:r>
      <w:r w:rsidR="00826D2D">
        <w:t xml:space="preserve"> Serienprüftechnik.</w:t>
      </w:r>
      <w:r>
        <w:t xml:space="preserve"> Folglich gilt es die Neuentwicklung eines rotierenden Testobjekts vorzunehmen, während genutzte Testinstanzen bestehen bleiben. So muss ein </w:t>
      </w:r>
      <w:r w:rsidR="00075649">
        <w:t>kooperatives</w:t>
      </w:r>
      <w:r>
        <w:t xml:space="preserve"> Lastenheft mit expliziten Anforderungen</w:t>
      </w:r>
      <w:r w:rsidR="00364CAA">
        <w:t xml:space="preserve"> zur erfolgreichen Entwicklung des rotierenden</w:t>
      </w:r>
      <w:r>
        <w:t xml:space="preserve"> Testobjekt</w:t>
      </w:r>
      <w:r w:rsidR="00364CAA">
        <w:t>s</w:t>
      </w:r>
      <w:r>
        <w:t xml:space="preserve"> angefertigt werden</w:t>
      </w:r>
      <w:r w:rsidR="00364CAA">
        <w:t>.</w:t>
      </w:r>
      <w:r>
        <w:t xml:space="preserve"> </w:t>
      </w:r>
      <w:r w:rsidR="00D804FB">
        <w:t>Hierzu wird ein prototypischer Ansatz beschrieben.</w:t>
      </w:r>
    </w:p>
    <w:p w14:paraId="35F9EEF3" w14:textId="7C5FA7F2" w:rsidR="00631B24" w:rsidRDefault="00300AA1" w:rsidP="00826D2D">
      <w:r>
        <w:t>Das physische Modell basiert auf der Verwertung sowie Weiterverwendung ausrangierter Fahrzeugkarossen. Hierbei sollen alle für elektronische Komponenten relevanten Bauteile, Befestigungen etc. erhalten bleiben, während übrige Teile der Rohkarosse ausgespart werden.</w:t>
      </w:r>
      <w:r w:rsidR="00780734">
        <w:t xml:space="preserve"> </w:t>
      </w:r>
      <w:r>
        <w:t>Dies dient dem einfachen Zugang zu allen Bauteilen, um eine jederzeit durchführbare Anpassung gewährleisten zu können, wodurch der Aspekt der Varianz gewahrt wird. Im Idealfall wird auf Schrauben verzichtet und ein Klicksystem hinsichtlich der Rüstzeit angewandt</w:t>
      </w:r>
      <w:r w:rsidR="00FF1930">
        <w:t>.</w:t>
      </w:r>
      <w:r>
        <w:t xml:space="preserve"> </w:t>
      </w:r>
    </w:p>
    <w:p w14:paraId="4E3D63CD" w14:textId="093AA096" w:rsidR="00826D2D" w:rsidRDefault="00780734" w:rsidP="00826D2D">
      <w:r>
        <w:t xml:space="preserve">Da das Modell auf einer wiederverwendeten Karosse des eigentlichen Fahrzeugs basiert, ist es realitätsnah sowie nachhaltig. So besteht die Möglichkeit eines rudimentären, kostengünstigen physischen Modells als Pilotprojekt. Dadurch kann das </w:t>
      </w:r>
      <w:r>
        <w:lastRenderedPageBreak/>
        <w:t>Zusammenarbeitsmodell und folglich auch die gesamte Maßnahme mit geringem Risiko erprobt werden, wobei d</w:t>
      </w:r>
      <w:r w:rsidR="00826D2D">
        <w:t xml:space="preserve">ie </w:t>
      </w:r>
      <w:r>
        <w:t>e</w:t>
      </w:r>
      <w:r w:rsidR="00826D2D">
        <w:t xml:space="preserve">igentliche Entwicklungsarbeit somit </w:t>
      </w:r>
      <w:r>
        <w:t xml:space="preserve">die Gestaltung einer fachbereichsübergreifend einsetzbaren </w:t>
      </w:r>
      <w:r w:rsidR="00826D2D">
        <w:t>Karosse</w:t>
      </w:r>
      <w:r>
        <w:t xml:space="preserve"> beschreibt</w:t>
      </w:r>
      <w:r w:rsidR="00631B24">
        <w:t>.</w:t>
      </w:r>
      <w:r w:rsidR="00826D2D">
        <w:t xml:space="preserve"> </w:t>
      </w:r>
    </w:p>
    <w:p w14:paraId="4142757D" w14:textId="59A04325" w:rsidR="00780734" w:rsidRDefault="00780734" w:rsidP="00826D2D">
      <w:r>
        <w:t>Insgesamt weisen sowohl M8 als auch M9 das Potenzial auf der existierenden Problematik entgegen zu wirken</w:t>
      </w:r>
      <w:r w:rsidR="007D1EA5">
        <w:t>, wobei sie sich in ihrem physischen Modell unterscheiden.</w:t>
      </w:r>
    </w:p>
    <w:p w14:paraId="6418C070" w14:textId="77777777" w:rsidR="00826D2D" w:rsidRDefault="00826D2D" w:rsidP="00826D2D">
      <w:pPr>
        <w:pStyle w:val="berschrift2"/>
      </w:pPr>
      <w:bookmarkStart w:id="152" w:name="_Toc27154238"/>
      <w:r>
        <w:t>Zusammenfassung der Ergebnisse</w:t>
      </w:r>
      <w:bookmarkEnd w:id="152"/>
    </w:p>
    <w:p w14:paraId="249B80E0" w14:textId="78B2278D" w:rsidR="00826D2D" w:rsidRDefault="00826D2D" w:rsidP="00826D2D">
      <w:r>
        <w:t>In Kapitel</w:t>
      </w:r>
      <w:r w:rsidR="0053132A">
        <w:t xml:space="preserve"> </w:t>
      </w:r>
      <w:r w:rsidR="00216285">
        <w:t>4</w:t>
      </w:r>
      <w:r>
        <w:t xml:space="preserve"> </w:t>
      </w:r>
      <w:r w:rsidR="004A125D">
        <w:t>sind</w:t>
      </w:r>
      <w:r>
        <w:t xml:space="preserve"> je Handlungsfeld explizite Maßnahmen zur Lösung erkannter Schwachstellen in der Produkt- und Prozessabsicherung dargestellt. Sie </w:t>
      </w:r>
      <w:r w:rsidR="004A125D">
        <w:t>werden</w:t>
      </w:r>
      <w:r>
        <w:t xml:space="preserve"> anhand der nachstehenden Abbildung</w:t>
      </w:r>
      <w:r w:rsidR="004A125D">
        <w:t xml:space="preserve"> (</w:t>
      </w:r>
      <w:fldSimple w:instr=" REF _Ref26800364 ">
        <w:r w:rsidR="00750D65" w:rsidRPr="00B21E33">
          <w:t xml:space="preserve">Abbildung </w:t>
        </w:r>
        <w:r w:rsidR="00750D65">
          <w:rPr>
            <w:noProof/>
          </w:rPr>
          <w:t>26</w:t>
        </w:r>
      </w:fldSimple>
      <w:r w:rsidR="004A125D">
        <w:t>)</w:t>
      </w:r>
      <w:r>
        <w:t xml:space="preserve"> in den Ablauf der Arbeit eingebunden</w:t>
      </w:r>
      <w:r w:rsidR="004A125D">
        <w:t>, wobei f</w:t>
      </w:r>
      <w:r>
        <w:t>ehlgeschlagene Lösungsansätze durch</w:t>
      </w:r>
      <w:r w:rsidR="004A125D">
        <w:t xml:space="preserve"> </w:t>
      </w:r>
      <w:r>
        <w:t>ein X und eine dunkle Einfärbung gekennzeichnet</w:t>
      </w:r>
      <w:r w:rsidR="004A125D">
        <w:t xml:space="preserve"> sind</w:t>
      </w:r>
      <w:r>
        <w:t xml:space="preserve">. </w:t>
      </w:r>
    </w:p>
    <w:p w14:paraId="2D7639D4" w14:textId="23BC4469" w:rsidR="00B21E33" w:rsidRDefault="00B21E33" w:rsidP="00826D2D">
      <w:r w:rsidRPr="00B21E33">
        <w:rPr>
          <w:noProof/>
        </w:rPr>
        <w:drawing>
          <wp:inline distT="0" distB="0" distL="0" distR="0" wp14:anchorId="7C2C9B94" wp14:editId="029D321B">
            <wp:extent cx="5579745" cy="3313430"/>
            <wp:effectExtent l="0" t="0" r="1905"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3313430"/>
                    </a:xfrm>
                    <a:prstGeom prst="rect">
                      <a:avLst/>
                    </a:prstGeom>
                    <a:noFill/>
                    <a:ln>
                      <a:noFill/>
                    </a:ln>
                  </pic:spPr>
                </pic:pic>
              </a:graphicData>
            </a:graphic>
          </wp:inline>
        </w:drawing>
      </w:r>
    </w:p>
    <w:p w14:paraId="7CABD256" w14:textId="3851F75F" w:rsidR="00826D2D" w:rsidRDefault="004A125D" w:rsidP="0013498D">
      <w:pPr>
        <w:pStyle w:val="Beschriftung"/>
      </w:pPr>
      <w:bookmarkStart w:id="153" w:name="_Ref26800364"/>
      <w:bookmarkStart w:id="154" w:name="_Toc27292021"/>
      <w:r w:rsidRPr="00B21E33">
        <w:t xml:space="preserve">Abbildung </w:t>
      </w:r>
      <w:fldSimple w:instr=" SEQ Abbildung \* ARABIC ">
        <w:r w:rsidR="00750D65">
          <w:rPr>
            <w:noProof/>
          </w:rPr>
          <w:t>26</w:t>
        </w:r>
      </w:fldSimple>
      <w:bookmarkEnd w:id="153"/>
      <w:r w:rsidR="0013498D" w:rsidRPr="00B21E33">
        <w:t>:</w:t>
      </w:r>
      <w:r w:rsidR="008C3C81" w:rsidRPr="00B21E33">
        <w:t xml:space="preserve"> </w:t>
      </w:r>
      <w:r w:rsidR="0013498D" w:rsidRPr="00B21E33">
        <w:t>Zusammenfassung der Ergebnisse</w:t>
      </w:r>
      <w:bookmarkEnd w:id="154"/>
    </w:p>
    <w:p w14:paraId="16A0D087" w14:textId="4D77FB06" w:rsidR="00587CD6" w:rsidRDefault="00F16127" w:rsidP="00826D2D">
      <w:r>
        <w:t>Die Untersuchung der Asynchronität beider Standorte ergibt eine standortübergreifende Produkt- und Prozessabsicherung in der frühen Phase als Soll-Prozess.</w:t>
      </w:r>
    </w:p>
    <w:p w14:paraId="66B11996" w14:textId="1D2E46AA" w:rsidR="00826D2D" w:rsidRDefault="00826D2D" w:rsidP="00826D2D">
      <w:r>
        <w:t>So beschreibt das erste Handlungsfeld Maßnahmen</w:t>
      </w:r>
      <w:r w:rsidR="00716E19">
        <w:t>, um</w:t>
      </w:r>
      <w:r>
        <w:t xml:space="preserve"> die </w:t>
      </w:r>
      <w:r w:rsidR="00F16127">
        <w:t>erstrebte</w:t>
      </w:r>
      <w:r>
        <w:t xml:space="preserve"> frühe Phase als Prozessstandard zu ermöglichen sowie ideal zu gestalten. </w:t>
      </w:r>
      <w:r w:rsidR="008C3C81">
        <w:t>Die Ursache der Asynchronität beruht auf der unterschiedlichen Arbeitsweise beider Standorte. Hierzu beschreibt M1 die Grundvoraussetzung einer prozessual verankerten frühen Phase, während M2 sowie M3 effiziente Kooperationsmodelle zur Steigerung der Produkt- und Prozessabsicherung gewährleisten.</w:t>
      </w:r>
    </w:p>
    <w:p w14:paraId="52FACD01" w14:textId="0D3D808C" w:rsidR="003229C7" w:rsidRDefault="003229C7" w:rsidP="00826D2D">
      <w:r>
        <w:lastRenderedPageBreak/>
        <w:t xml:space="preserve">Innerhalb des zweiten Handlungsfeldes wird die allgemeine Datensicherheit diskutiert. Aufgrund der innerhalb DL24 erkannten Schwachstelle, lediglich durch Fahrzeugbestellungen ausgelöster Prüfzyklen, wird </w:t>
      </w:r>
      <w:r w:rsidR="008C3C81">
        <w:t>eine Untersuchung vorgenommen</w:t>
      </w:r>
      <w:r>
        <w:t>. Erreicht werden soll eine Datensicherheit zu jedem möglichen Zeitpunkt t. Hierzu gilt M6 als Fundament den DBP fehlerfrei zu gestalten, wodurch das Ziel im Umkehrschluss erreicht wird.</w:t>
      </w:r>
    </w:p>
    <w:p w14:paraId="332F8282" w14:textId="13913924" w:rsidR="00826D2D" w:rsidRDefault="00826D2D" w:rsidP="00826D2D">
      <w:r>
        <w:t xml:space="preserve">Das </w:t>
      </w:r>
      <w:r w:rsidR="003229C7">
        <w:t>dritte</w:t>
      </w:r>
      <w:r>
        <w:t xml:space="preserve"> Handlungsfeld </w:t>
      </w:r>
      <w:r w:rsidR="00F16127">
        <w:t>untersucht</w:t>
      </w:r>
      <w:r>
        <w:t xml:space="preserve"> Maßnahmen zu Erhöhung der Varianz aufgebauter Fahrzeuge in der frühen Phase</w:t>
      </w:r>
      <w:r w:rsidR="00F16127">
        <w:t>, da lediglich aufgebaute Konfigurationen tatsächlich abgesichert werden und somit eine möglichst hohe Abbildung der Varianz erstrebenswert ist. Dies</w:t>
      </w:r>
      <w:r w:rsidR="003229C7">
        <w:t>er Sachverhalt</w:t>
      </w:r>
      <w:r w:rsidR="00F16127">
        <w:t xml:space="preserve"> ist laut Ist-Prozess nicht gegeben.</w:t>
      </w:r>
      <w:r w:rsidR="003229C7">
        <w:t xml:space="preserve"> Hierzu beschreiben M5 einen manuellen sowie M6 einen algorithmischen Lösungsansatz zur Varianzerhöhung. </w:t>
      </w:r>
    </w:p>
    <w:p w14:paraId="645395A2" w14:textId="3539F458" w:rsidR="00E609DB" w:rsidRDefault="00E609DB" w:rsidP="00826D2D">
      <w:r>
        <w:t xml:space="preserve">Die Stagnation von Fahrzeugaufbauten innerhalb der Serienentwicklung birgt Risiken hinsichtlich der Handlungsfelder 1 und 3. Folglich beschreibt das vierte Handlungsfeld Maßnahmen zur Prävention der Auswirkungen. Hierzu beschreibt M7 eine Arbeitsvorbereitungsmaßnahme während M8 ein zentrales und M9 ein dezentrales Simulationsmodell </w:t>
      </w:r>
      <w:r w:rsidR="00A239BD">
        <w:t>formulieren</w:t>
      </w:r>
      <w:r>
        <w:t>.</w:t>
      </w:r>
    </w:p>
    <w:p w14:paraId="4498CC42" w14:textId="7CC887D3" w:rsidR="00826D2D" w:rsidRDefault="00347397" w:rsidP="00826D2D">
      <w:pPr>
        <w:pStyle w:val="berschrift1"/>
      </w:pPr>
      <w:bookmarkStart w:id="155" w:name="_Toc24038493"/>
      <w:bookmarkStart w:id="156" w:name="_Toc27154239"/>
      <w:r>
        <w:lastRenderedPageBreak/>
        <w:t>Bewertung der Ergebnisse</w:t>
      </w:r>
      <w:r w:rsidR="00826D2D">
        <w:t xml:space="preserve"> und Handlungsempfehlung</w:t>
      </w:r>
      <w:bookmarkEnd w:id="155"/>
      <w:bookmarkEnd w:id="156"/>
    </w:p>
    <w:p w14:paraId="7DE4BA9F" w14:textId="41A2AFA9" w:rsidR="007D5103" w:rsidRDefault="00347397" w:rsidP="00826D2D">
      <w:r>
        <w:t>Für</w:t>
      </w:r>
      <w:r w:rsidR="00826D2D">
        <w:t xml:space="preserve"> eine valide Empfehlung hinsichtlich der erarbeiteten Ergebnisse werden sie innerhalb eine</w:t>
      </w:r>
      <w:r>
        <w:t>s eigenständig organisierten und durchgeführten Workshops bewertet</w:t>
      </w:r>
      <w:r w:rsidR="00826D2D">
        <w:t>. Die</w:t>
      </w:r>
      <w:r>
        <w:t xml:space="preserve"> Resultate</w:t>
      </w:r>
      <w:r w:rsidR="00826D2D">
        <w:t xml:space="preserve"> werden statistisch untersucht, um so zahlenbasierte Aussagen </w:t>
      </w:r>
      <w:r>
        <w:t xml:space="preserve">zu </w:t>
      </w:r>
      <w:r w:rsidR="00826D2D">
        <w:t xml:space="preserve">treffen. </w:t>
      </w:r>
      <w:r>
        <w:t>Letztlich</w:t>
      </w:r>
      <w:r w:rsidR="00826D2D">
        <w:t xml:space="preserve"> </w:t>
      </w:r>
      <w:r>
        <w:t xml:space="preserve">erfolgt </w:t>
      </w:r>
      <w:r w:rsidR="00826D2D">
        <w:t xml:space="preserve">eine Handlungsempfehlung bezüglich der durchgeführten </w:t>
      </w:r>
      <w:r w:rsidR="00826D2D" w:rsidRPr="00143B85">
        <w:t>Analyse und Optimierung der standortübergreifenden Produkt- und Prozessabsicherung elektronischer Bauteile in der Serienentwicklung</w:t>
      </w:r>
      <w:r w:rsidR="00826D2D">
        <w:t xml:space="preserve">. </w:t>
      </w:r>
    </w:p>
    <w:p w14:paraId="303C422B" w14:textId="77777777" w:rsidR="00826D2D" w:rsidRDefault="00826D2D" w:rsidP="00826D2D">
      <w:pPr>
        <w:pStyle w:val="berschrift2"/>
      </w:pPr>
      <w:bookmarkStart w:id="157" w:name="_Toc27154240"/>
      <w:r>
        <w:t>Bewertungsworkshop</w:t>
      </w:r>
      <w:bookmarkEnd w:id="157"/>
    </w:p>
    <w:p w14:paraId="12C34311" w14:textId="32F1D84F" w:rsidR="00826D2D" w:rsidRDefault="00AD5F11" w:rsidP="00826D2D">
      <w:r>
        <w:t>Am</w:t>
      </w:r>
      <w:r w:rsidR="00826D2D">
        <w:t xml:space="preserve"> Workshop </w:t>
      </w:r>
      <w:r>
        <w:t>haben hierbei sechs Mitarbeiter mit einer variierenden Kenntnis bezüglich der Thematik der Abteilung N/P-V44 t</w:t>
      </w:r>
      <w:r w:rsidR="00826D2D">
        <w:t>eilgenom</w:t>
      </w:r>
      <w:r>
        <w:t>m</w:t>
      </w:r>
      <w:r w:rsidR="00826D2D">
        <w:t>en</w:t>
      </w:r>
      <w:r>
        <w:t>.</w:t>
      </w:r>
      <w:r w:rsidR="00826D2D">
        <w:t xml:space="preserve"> So </w:t>
      </w:r>
      <w:r>
        <w:t>ist</w:t>
      </w:r>
      <w:r w:rsidR="00826D2D">
        <w:t xml:space="preserve"> das </w:t>
      </w:r>
      <w:r>
        <w:t xml:space="preserve">Wissen der Teilnehmer </w:t>
      </w:r>
      <w:r w:rsidR="00826D2D">
        <w:t xml:space="preserve">in nicht informiert bis vollständig informiert </w:t>
      </w:r>
      <w:r>
        <w:t xml:space="preserve">zu </w:t>
      </w:r>
      <w:r w:rsidR="002F17DE">
        <w:t>separieren</w:t>
      </w:r>
      <w:r w:rsidR="00826D2D">
        <w:t>.</w:t>
      </w:r>
    </w:p>
    <w:p w14:paraId="13AAF806" w14:textId="2B34A812" w:rsidR="00826D2D" w:rsidRDefault="00826D2D" w:rsidP="00826D2D">
      <w:r>
        <w:t xml:space="preserve">Der </w:t>
      </w:r>
      <w:r w:rsidR="00374F51">
        <w:t xml:space="preserve">Workshop setzt sich aus zwei Phasen zusammen. Die erste Phase beinhaltet eine Präsentation zur Erläuterung der bestehenden Problematik vorliegender Arbeit, sowie Ergebnisse der Untersuchungen. Hierdurch wird eine Synchronisation des Wissens gewährleistet. Die zweite Phase dient einer </w:t>
      </w:r>
      <w:r>
        <w:t>zweiteilige</w:t>
      </w:r>
      <w:r w:rsidR="00374F51">
        <w:t>n</w:t>
      </w:r>
      <w:r>
        <w:t xml:space="preserve">, </w:t>
      </w:r>
      <w:r w:rsidR="00C03351">
        <w:t>auf Zahlen</w:t>
      </w:r>
      <w:r>
        <w:t xml:space="preserve"> basierende</w:t>
      </w:r>
      <w:r w:rsidR="00374F51">
        <w:t>n</w:t>
      </w:r>
      <w:r>
        <w:t xml:space="preserve"> Bewertung</w:t>
      </w:r>
      <w:r w:rsidR="00374F51">
        <w:t xml:space="preserve"> nach </w:t>
      </w:r>
      <w:fldSimple w:instr=" REF _Ref26804958 ">
        <w:r w:rsidR="00750D65">
          <w:t xml:space="preserve">Tabelle </w:t>
        </w:r>
        <w:r w:rsidR="00750D65">
          <w:rPr>
            <w:noProof/>
          </w:rPr>
          <w:t>8</w:t>
        </w:r>
      </w:fldSimple>
      <w:r>
        <w:t>. Hierbei</w:t>
      </w:r>
      <w:r w:rsidR="00374F51">
        <w:t xml:space="preserve"> entspricht die Zahl 5 einem Optimum.</w:t>
      </w:r>
    </w:p>
    <w:p w14:paraId="342E22BB" w14:textId="6E21C393" w:rsidR="00374F51" w:rsidRDefault="00374F51" w:rsidP="00374F51">
      <w:pPr>
        <w:pStyle w:val="Beschriftung"/>
        <w:keepNext/>
      </w:pPr>
      <w:bookmarkStart w:id="158" w:name="_Ref26804958"/>
      <w:bookmarkStart w:id="159" w:name="_Toc27292033"/>
      <w:r>
        <w:t xml:space="preserve">Tabelle </w:t>
      </w:r>
      <w:fldSimple w:instr=" SEQ Tabelle \* ARABIC ">
        <w:r w:rsidR="00750D65">
          <w:rPr>
            <w:noProof/>
          </w:rPr>
          <w:t>8</w:t>
        </w:r>
      </w:fldSimple>
      <w:bookmarkEnd w:id="158"/>
      <w:r>
        <w:t>: Bewertungsmaßstab</w:t>
      </w:r>
      <w:bookmarkEnd w:id="159"/>
    </w:p>
    <w:p w14:paraId="20F9C06B" w14:textId="77777777" w:rsidR="00826D2D" w:rsidRDefault="00826D2D" w:rsidP="00826D2D">
      <w:r w:rsidRPr="00F246EE">
        <w:rPr>
          <w:noProof/>
        </w:rPr>
        <w:drawing>
          <wp:inline distT="0" distB="0" distL="0" distR="0" wp14:anchorId="77613614" wp14:editId="67648D5B">
            <wp:extent cx="5579745" cy="2439670"/>
            <wp:effectExtent l="0" t="0" r="1905" b="0"/>
            <wp:docPr id="1156" name="Grafik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9745" cy="2439670"/>
                    </a:xfrm>
                    <a:prstGeom prst="rect">
                      <a:avLst/>
                    </a:prstGeom>
                    <a:noFill/>
                    <a:ln>
                      <a:noFill/>
                    </a:ln>
                  </pic:spPr>
                </pic:pic>
              </a:graphicData>
            </a:graphic>
          </wp:inline>
        </w:drawing>
      </w:r>
    </w:p>
    <w:p w14:paraId="2857923A" w14:textId="11716C96" w:rsidR="00826D2D" w:rsidRDefault="00826D2D" w:rsidP="00826D2D">
      <w:r>
        <w:t xml:space="preserve">In Runde eins </w:t>
      </w:r>
      <w:r w:rsidR="001E22E8">
        <w:t>erfolgt eine allgemeine, subjektive Bewertung der Maßnahmen</w:t>
      </w:r>
      <w:r w:rsidR="001E22E8" w:rsidRPr="001E22E8">
        <w:t xml:space="preserve"> </w:t>
      </w:r>
      <w:r w:rsidR="001E22E8">
        <w:t>hinsichtlich ihrer Eignung</w:t>
      </w:r>
      <w:r w:rsidR="001014F9">
        <w:t>,</w:t>
      </w:r>
      <w:r w:rsidR="001E22E8">
        <w:t xml:space="preserve"> die erklärte Problematik zu bewältigen. </w:t>
      </w:r>
      <w:r w:rsidR="00B3420D">
        <w:t>Hiermit wird</w:t>
      </w:r>
      <w:r>
        <w:t xml:space="preserve"> eine durchschnittliche Bewertung der alleinstehenden Maßnahmen erreicht. Die Abgabe der Bewertungszahl </w:t>
      </w:r>
      <w:r w:rsidR="00B3420D">
        <w:t>geschieht</w:t>
      </w:r>
      <w:r>
        <w:t xml:space="preserve"> zeitgleich</w:t>
      </w:r>
      <w:r w:rsidR="00B3420D">
        <w:t>.</w:t>
      </w:r>
    </w:p>
    <w:p w14:paraId="42918E3E" w14:textId="60D288AD" w:rsidR="00826D2D" w:rsidRDefault="00826D2D" w:rsidP="00762773">
      <w:pPr>
        <w:spacing w:after="240"/>
      </w:pPr>
      <w:r>
        <w:lastRenderedPageBreak/>
        <w:t>In der zweiten Bewertungsrunde w</w:t>
      </w:r>
      <w:r w:rsidR="00392901">
        <w:t>erden</w:t>
      </w:r>
      <w:r>
        <w:t xml:space="preserve"> die Maßnahmen um ausgewählte Kriterien erweitert. Die dabei ausgewählte</w:t>
      </w:r>
      <w:r w:rsidR="00392901">
        <w:t>n</w:t>
      </w:r>
      <w:r>
        <w:t xml:space="preserve"> Kriterien sind </w:t>
      </w:r>
      <w:r w:rsidR="00762773">
        <w:t>wie folgt:</w:t>
      </w:r>
    </w:p>
    <w:p w14:paraId="650AABD3" w14:textId="194150C9" w:rsidR="00826D2D" w:rsidRPr="00762773" w:rsidRDefault="00826D2D" w:rsidP="00E1649D">
      <w:pPr>
        <w:pStyle w:val="Listenabsatz"/>
        <w:numPr>
          <w:ilvl w:val="0"/>
          <w:numId w:val="43"/>
        </w:numPr>
        <w:rPr>
          <w:sz w:val="24"/>
          <w:szCs w:val="24"/>
        </w:rPr>
      </w:pPr>
      <w:r w:rsidRPr="00762773">
        <w:rPr>
          <w:sz w:val="24"/>
          <w:szCs w:val="24"/>
        </w:rPr>
        <w:t xml:space="preserve">Änderungszeitraum: Beschreibt die </w:t>
      </w:r>
      <w:r w:rsidR="00762773" w:rsidRPr="00762773">
        <w:rPr>
          <w:sz w:val="24"/>
          <w:szCs w:val="24"/>
        </w:rPr>
        <w:t xml:space="preserve">zur Umsetzung der Maßnahme </w:t>
      </w:r>
      <w:r w:rsidR="00762773">
        <w:rPr>
          <w:sz w:val="24"/>
          <w:szCs w:val="24"/>
        </w:rPr>
        <w:t>notwendige Zeit</w:t>
      </w:r>
      <w:r w:rsidRPr="00762773">
        <w:rPr>
          <w:sz w:val="24"/>
          <w:szCs w:val="24"/>
        </w:rPr>
        <w:t xml:space="preserve"> t. Ein Optimum liegt bei t</w:t>
      </w:r>
      <w:r w:rsidRPr="00762773">
        <w:rPr>
          <w:rFonts w:cs="Arial"/>
          <w:sz w:val="24"/>
          <w:szCs w:val="24"/>
        </w:rPr>
        <w:t>→</w:t>
      </w:r>
      <w:r w:rsidRPr="00762773">
        <w:rPr>
          <w:sz w:val="24"/>
          <w:szCs w:val="24"/>
        </w:rPr>
        <w:t>0.</w:t>
      </w:r>
    </w:p>
    <w:p w14:paraId="656EAC8B" w14:textId="77777777" w:rsidR="00826D2D" w:rsidRPr="00762773" w:rsidRDefault="00826D2D" w:rsidP="00E1649D">
      <w:pPr>
        <w:pStyle w:val="Listenabsatz"/>
        <w:numPr>
          <w:ilvl w:val="0"/>
          <w:numId w:val="43"/>
        </w:numPr>
        <w:rPr>
          <w:sz w:val="24"/>
          <w:szCs w:val="24"/>
        </w:rPr>
      </w:pPr>
      <w:r w:rsidRPr="00762773">
        <w:rPr>
          <w:sz w:val="24"/>
          <w:szCs w:val="24"/>
        </w:rPr>
        <w:t>Kosten: Beschreibt die zur Umsetzung notwendigen Kosten k und berücksichtigt sowohl Entwicklungs- als auch Betriebskosten. Ein Optimum liegt bei k</w:t>
      </w:r>
      <w:r w:rsidRPr="00762773">
        <w:rPr>
          <w:rFonts w:cs="Arial"/>
          <w:sz w:val="24"/>
          <w:szCs w:val="24"/>
        </w:rPr>
        <w:t>→0.</w:t>
      </w:r>
    </w:p>
    <w:p w14:paraId="61DE4A1A" w14:textId="3423D731" w:rsidR="00826D2D" w:rsidRPr="00762773" w:rsidRDefault="00826D2D" w:rsidP="00E1649D">
      <w:pPr>
        <w:pStyle w:val="Listenabsatz"/>
        <w:numPr>
          <w:ilvl w:val="0"/>
          <w:numId w:val="43"/>
        </w:numPr>
        <w:rPr>
          <w:sz w:val="24"/>
          <w:szCs w:val="24"/>
        </w:rPr>
      </w:pPr>
      <w:r w:rsidRPr="00762773">
        <w:rPr>
          <w:rFonts w:cs="Arial"/>
          <w:sz w:val="24"/>
          <w:szCs w:val="24"/>
        </w:rPr>
        <w:t xml:space="preserve">Ziele: Beschreibt </w:t>
      </w:r>
      <w:r w:rsidR="001109DE">
        <w:rPr>
          <w:rFonts w:cs="Arial"/>
          <w:sz w:val="24"/>
          <w:szCs w:val="24"/>
        </w:rPr>
        <w:t xml:space="preserve">zusammenfassend </w:t>
      </w:r>
      <w:r w:rsidRPr="00762773">
        <w:rPr>
          <w:rFonts w:cs="Arial"/>
          <w:sz w:val="24"/>
          <w:szCs w:val="24"/>
        </w:rPr>
        <w:t>positive Auswirkung</w:t>
      </w:r>
      <w:r w:rsidR="001109DE">
        <w:rPr>
          <w:rFonts w:cs="Arial"/>
          <w:sz w:val="24"/>
          <w:szCs w:val="24"/>
        </w:rPr>
        <w:t>en</w:t>
      </w:r>
      <w:r w:rsidRPr="00762773">
        <w:rPr>
          <w:rFonts w:cs="Arial"/>
          <w:sz w:val="24"/>
          <w:szCs w:val="24"/>
        </w:rPr>
        <w:t xml:space="preserve"> A auf qualitative als auch monetäre Ziele </w:t>
      </w:r>
      <w:r w:rsidR="00762773">
        <w:rPr>
          <w:rFonts w:cs="Arial"/>
          <w:sz w:val="24"/>
          <w:szCs w:val="24"/>
        </w:rPr>
        <w:t>bzw.</w:t>
      </w:r>
      <w:r w:rsidRPr="00762773">
        <w:rPr>
          <w:rFonts w:cs="Arial"/>
          <w:sz w:val="24"/>
          <w:szCs w:val="24"/>
        </w:rPr>
        <w:t xml:space="preserve"> Vorteile. Ein Optimum liegt bei A→∞.</w:t>
      </w:r>
    </w:p>
    <w:p w14:paraId="27CDC015" w14:textId="1B9F2DC3" w:rsidR="00826D2D" w:rsidRPr="00762773" w:rsidRDefault="00826D2D" w:rsidP="00E1649D">
      <w:pPr>
        <w:pStyle w:val="Listenabsatz"/>
        <w:numPr>
          <w:ilvl w:val="0"/>
          <w:numId w:val="43"/>
        </w:numPr>
        <w:rPr>
          <w:sz w:val="24"/>
          <w:szCs w:val="24"/>
        </w:rPr>
      </w:pPr>
      <w:r w:rsidRPr="00762773">
        <w:rPr>
          <w:rFonts w:cs="Arial"/>
          <w:sz w:val="24"/>
          <w:szCs w:val="24"/>
        </w:rPr>
        <w:t xml:space="preserve">Absicherungsumfang: Beschreibt den </w:t>
      </w:r>
      <w:r w:rsidR="001109DE" w:rsidRPr="00762773">
        <w:rPr>
          <w:rFonts w:cs="Arial"/>
          <w:sz w:val="24"/>
          <w:szCs w:val="24"/>
        </w:rPr>
        <w:t>durch die Maßnahme positiv beeinflusste</w:t>
      </w:r>
      <w:r w:rsidR="001109DE">
        <w:rPr>
          <w:rFonts w:cs="Arial"/>
          <w:sz w:val="24"/>
          <w:szCs w:val="24"/>
        </w:rPr>
        <w:t>n</w:t>
      </w:r>
      <w:r w:rsidR="001109DE" w:rsidRPr="00762773">
        <w:rPr>
          <w:rFonts w:cs="Arial"/>
          <w:sz w:val="24"/>
          <w:szCs w:val="24"/>
        </w:rPr>
        <w:t xml:space="preserve"> </w:t>
      </w:r>
      <w:r w:rsidRPr="00762773">
        <w:rPr>
          <w:rFonts w:cs="Arial"/>
          <w:sz w:val="24"/>
          <w:szCs w:val="24"/>
        </w:rPr>
        <w:t xml:space="preserve">Umfang U </w:t>
      </w:r>
      <w:r w:rsidR="001109DE">
        <w:rPr>
          <w:rFonts w:cs="Arial"/>
          <w:sz w:val="24"/>
          <w:szCs w:val="24"/>
        </w:rPr>
        <w:t>der Produkt- und Prozessabsicherung</w:t>
      </w:r>
      <w:r w:rsidRPr="00762773">
        <w:rPr>
          <w:rFonts w:cs="Arial"/>
          <w:sz w:val="24"/>
          <w:szCs w:val="24"/>
        </w:rPr>
        <w:t>. Ein Optimum liegt bei U→∞.</w:t>
      </w:r>
    </w:p>
    <w:p w14:paraId="3BB86713" w14:textId="393674C4" w:rsidR="00A551A5" w:rsidRDefault="00826D2D" w:rsidP="00A551A5">
      <w:r>
        <w:t xml:space="preserve">Dargestellt </w:t>
      </w:r>
      <w:r w:rsidR="00A551A5">
        <w:t>werden</w:t>
      </w:r>
      <w:r>
        <w:t xml:space="preserve"> die Maßnahmen sowie Kriterien innerhalb einer Bewertungsmatrix.</w:t>
      </w:r>
      <w:r w:rsidR="00A551A5">
        <w:rPr>
          <w:rStyle w:val="Funotenzeichen"/>
        </w:rPr>
        <w:footnoteReference w:id="152"/>
      </w:r>
      <w:r>
        <w:t xml:space="preserve"> In der </w:t>
      </w:r>
      <w:r w:rsidR="00A551A5">
        <w:t>f</w:t>
      </w:r>
      <w:r>
        <w:t xml:space="preserve">olgenden Darstellung </w:t>
      </w:r>
      <w:r w:rsidR="00A551A5">
        <w:t>(</w:t>
      </w:r>
      <w:fldSimple w:instr=" REF _Ref26805679 ">
        <w:r w:rsidR="00750D65">
          <w:t xml:space="preserve">Abbildung </w:t>
        </w:r>
        <w:r w:rsidR="00750D65">
          <w:rPr>
            <w:noProof/>
          </w:rPr>
          <w:t>27</w:t>
        </w:r>
      </w:fldSimple>
      <w:r w:rsidR="00A551A5">
        <w:t xml:space="preserve">) </w:t>
      </w:r>
      <w:r>
        <w:t>werden die Ergebnisse des</w:t>
      </w:r>
      <w:r w:rsidR="00A551A5">
        <w:t xml:space="preserve"> gesamten</w:t>
      </w:r>
      <w:r>
        <w:t xml:space="preserve"> Workshops dargelegt. </w:t>
      </w:r>
    </w:p>
    <w:p w14:paraId="793F008E" w14:textId="21DF4E69" w:rsidR="00A551A5" w:rsidRDefault="000E6D76" w:rsidP="00A551A5">
      <w:r w:rsidRPr="000E6D76">
        <w:rPr>
          <w:noProof/>
        </w:rPr>
        <w:drawing>
          <wp:inline distT="0" distB="0" distL="0" distR="0" wp14:anchorId="724F96EA" wp14:editId="44503EDB">
            <wp:extent cx="5579745" cy="33756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375660"/>
                    </a:xfrm>
                    <a:prstGeom prst="rect">
                      <a:avLst/>
                    </a:prstGeom>
                    <a:noFill/>
                    <a:ln>
                      <a:noFill/>
                    </a:ln>
                  </pic:spPr>
                </pic:pic>
              </a:graphicData>
            </a:graphic>
          </wp:inline>
        </w:drawing>
      </w:r>
    </w:p>
    <w:p w14:paraId="33DE1541" w14:textId="44196B14" w:rsidR="00826D2D" w:rsidRDefault="00A551A5" w:rsidP="00A551A5">
      <w:pPr>
        <w:pStyle w:val="Beschriftung"/>
      </w:pPr>
      <w:bookmarkStart w:id="160" w:name="_Ref26805679"/>
      <w:bookmarkStart w:id="161" w:name="_Toc27292022"/>
      <w:r>
        <w:t xml:space="preserve">Abbildung </w:t>
      </w:r>
      <w:fldSimple w:instr=" SEQ Abbildung \* ARABIC ">
        <w:r w:rsidR="00750D65">
          <w:rPr>
            <w:noProof/>
          </w:rPr>
          <w:t>27</w:t>
        </w:r>
      </w:fldSimple>
      <w:bookmarkEnd w:id="160"/>
      <w:r>
        <w:t>: Allgemeine</w:t>
      </w:r>
      <w:r w:rsidR="0065540B">
        <w:t xml:space="preserve"> Klassifikation </w:t>
      </w:r>
      <w:r>
        <w:t>der Maßnahmen</w:t>
      </w:r>
      <w:r w:rsidR="00562801">
        <w:rPr>
          <w:rStyle w:val="Funotenzeichen"/>
        </w:rPr>
        <w:footnoteReference w:id="153"/>
      </w:r>
      <w:bookmarkEnd w:id="161"/>
    </w:p>
    <w:p w14:paraId="304258B4" w14:textId="77777777" w:rsidR="00BB767E" w:rsidRDefault="00826D2D" w:rsidP="00826D2D">
      <w:r>
        <w:t xml:space="preserve">Die Bewertungen der Maßnahmen </w:t>
      </w:r>
      <w:r w:rsidR="00EB5C2B">
        <w:t>sind</w:t>
      </w:r>
      <w:r w:rsidR="00A551A5">
        <w:t xml:space="preserve"> kumuliert </w:t>
      </w:r>
      <w:r>
        <w:t>und</w:t>
      </w:r>
      <w:r w:rsidR="00A551A5">
        <w:t xml:space="preserve"> auf</w:t>
      </w:r>
      <w:r>
        <w:t xml:space="preserve"> die </w:t>
      </w:r>
      <w:r w:rsidR="00A551A5">
        <w:t>u</w:t>
      </w:r>
      <w:r>
        <w:t xml:space="preserve">rsprüngliche Bewertungsskala von eins bis fünf normiert. Weiter sind die Maßnahmen in Blöcke </w:t>
      </w:r>
      <w:r>
        <w:lastRenderedPageBreak/>
        <w:t xml:space="preserve">unterteilt. So </w:t>
      </w:r>
      <w:r w:rsidR="00EB5C2B">
        <w:t>ist</w:t>
      </w:r>
      <w:r>
        <w:t xml:space="preserve"> mithilfe der Aussparung </w:t>
      </w:r>
      <w:r w:rsidR="00EB5C2B">
        <w:t xml:space="preserve">zwischen </w:t>
      </w:r>
      <w:r>
        <w:t xml:space="preserve">den Balken </w:t>
      </w:r>
      <w:r w:rsidR="00EB5C2B">
        <w:t>eine Unterteilung in Handlungsfelder erfolgt. Weiterhin ist j</w:t>
      </w:r>
      <w:r>
        <w:t>ede Maßnahme durch fünf Balken dargestellt. Die ersten vier Balken von links stellen die beschriebene Bewertungsmatrix dar. Der fünfte Balken beschreibt die Ergebnisse der ersten Bewertungsrunde</w:t>
      </w:r>
      <w:r w:rsidR="00A036ED">
        <w:t xml:space="preserve"> und dient somit als Referenzwert</w:t>
      </w:r>
      <w:r>
        <w:t xml:space="preserve">. </w:t>
      </w:r>
    </w:p>
    <w:p w14:paraId="62CDC890" w14:textId="2FF9A0E7" w:rsidR="00FE249E" w:rsidRDefault="00BB767E" w:rsidP="00826D2D">
      <w:r>
        <w:t>I</w:t>
      </w:r>
      <w:r w:rsidR="00826D2D">
        <w:t xml:space="preserve">nnerhalb des Schaubilds </w:t>
      </w:r>
      <w:r>
        <w:t xml:space="preserve">ist </w:t>
      </w:r>
      <w:r w:rsidR="00826D2D">
        <w:t>ein</w:t>
      </w:r>
      <w:r>
        <w:t>e</w:t>
      </w:r>
      <w:r w:rsidR="00826D2D">
        <w:t xml:space="preserve"> deutliche </w:t>
      </w:r>
      <w:r>
        <w:t>Tendenz</w:t>
      </w:r>
      <w:r w:rsidR="00826D2D">
        <w:t xml:space="preserve"> zu erkennen. So </w:t>
      </w:r>
      <w:r w:rsidR="00F30DD7">
        <w:t>nähern sich</w:t>
      </w:r>
      <w:r w:rsidR="00B82E20">
        <w:t xml:space="preserve"> </w:t>
      </w:r>
      <w:r w:rsidR="00826D2D">
        <w:t xml:space="preserve">Ergebnisse der allgemeinen Bewertung (rot) </w:t>
      </w:r>
      <w:r w:rsidR="003B3550">
        <w:t>dem</w:t>
      </w:r>
      <w:r w:rsidR="00826D2D">
        <w:t xml:space="preserve"> Durchschnitt aus Absicherungsumfang (grau) sowie Nutzen (orange) an. Beispiele hierfür </w:t>
      </w:r>
      <w:r w:rsidR="00826D2D" w:rsidRPr="00DB534C">
        <w:t>sind M</w:t>
      </w:r>
      <w:r w:rsidR="00090656" w:rsidRPr="00DB534C">
        <w:t>5</w:t>
      </w:r>
      <w:r w:rsidR="00826D2D">
        <w:t xml:space="preserve"> sowie M7. Obwohl diese Maßnahmen als schnell sowie vergleichsweise günstig umsetzbar eingestuft sind, werden sie schlecht eingestuft.</w:t>
      </w:r>
    </w:p>
    <w:p w14:paraId="69E22D5C" w14:textId="0FB5F582" w:rsidR="00826D2D" w:rsidRDefault="00826D2D" w:rsidP="00826D2D">
      <w:r>
        <w:t xml:space="preserve">M8 stellt einen Ausreißer dieser </w:t>
      </w:r>
      <w:r w:rsidR="00090656">
        <w:t xml:space="preserve">Tendenz </w:t>
      </w:r>
      <w:r>
        <w:t>dar</w:t>
      </w:r>
      <w:r w:rsidR="00090656">
        <w:t xml:space="preserve">, indem </w:t>
      </w:r>
      <w:r>
        <w:t>die allgemeine Bewertung dem Änderungszeitraum sowie den Kosten</w:t>
      </w:r>
      <w:r w:rsidR="00090656">
        <w:t xml:space="preserve"> gleicht</w:t>
      </w:r>
      <w:r>
        <w:t xml:space="preserve">. Insgesamt </w:t>
      </w:r>
      <w:r w:rsidR="00090656">
        <w:t xml:space="preserve">kann die Präferenz der </w:t>
      </w:r>
      <w:r>
        <w:t>Teilnehmer eine</w:t>
      </w:r>
      <w:r w:rsidR="00090656">
        <w:t>s</w:t>
      </w:r>
      <w:r>
        <w:t xml:space="preserve"> Ansatz</w:t>
      </w:r>
      <w:r w:rsidR="00090656">
        <w:t>es</w:t>
      </w:r>
      <w:r>
        <w:t xml:space="preserve"> hinsichtlich positiver Auswirkungen </w:t>
      </w:r>
      <w:r w:rsidR="00090656">
        <w:t xml:space="preserve">festgestellt werden, während der </w:t>
      </w:r>
      <w:r>
        <w:t>Ressourcenaufwand</w:t>
      </w:r>
      <w:r w:rsidR="00090656">
        <w:t xml:space="preserve"> nicht ausschlaggebend ist</w:t>
      </w:r>
      <w:r>
        <w:t>.</w:t>
      </w:r>
    </w:p>
    <w:p w14:paraId="24F31EF4" w14:textId="156295D3" w:rsidR="00826D2D" w:rsidRDefault="001D4E11" w:rsidP="00826D2D">
      <w:r>
        <w:t>Per se</w:t>
      </w:r>
      <w:r w:rsidR="00826D2D">
        <w:t xml:space="preserve"> sind </w:t>
      </w:r>
      <w:r w:rsidR="00C03D3F">
        <w:t xml:space="preserve">sämtliche Maßnahmen </w:t>
      </w:r>
      <w:r w:rsidR="00826D2D">
        <w:t xml:space="preserve">in Handlungsfeld 1 </w:t>
      </w:r>
      <w:r w:rsidR="00C03D3F">
        <w:t>anhand</w:t>
      </w:r>
      <w:r w:rsidR="00826D2D">
        <w:t xml:space="preserve"> ihrer Wertung als empfehlenswert eingestuft. Grund hierfür ist das ideale Zusammenspiel dieser Maßnahmen</w:t>
      </w:r>
      <w:r w:rsidR="00C03D3F">
        <w:t>.</w:t>
      </w:r>
    </w:p>
    <w:p w14:paraId="1AA8DB47" w14:textId="35F27587" w:rsidR="00C03D3F" w:rsidRDefault="00C03D3F" w:rsidP="00826D2D">
      <w:r>
        <w:t xml:space="preserve">Handlungsfeld 2 beinhaltet eine alleinstehende Lösung mit der höchsten Gesamtpunktzahl aller Maßnahmen. Grund hierfür ist eine einfache Umsetzung dieser Maßnahme, während die Auswirkungen für den gesamten Konzern gewinnbringend sind. Zusätzlich dazu beinhaltet diese Maßnahme für P-V44 keinen Mehraufwand, während sehr große Vorteile entstehen. </w:t>
      </w:r>
    </w:p>
    <w:p w14:paraId="1DF74C23" w14:textId="19CD8A71" w:rsidR="00826D2D" w:rsidRDefault="00826D2D" w:rsidP="00826D2D">
      <w:r>
        <w:t xml:space="preserve">Innerhalb des </w:t>
      </w:r>
      <w:r w:rsidR="00C03D3F">
        <w:t>dritten</w:t>
      </w:r>
      <w:r>
        <w:t xml:space="preserve"> Handlungsfeldes </w:t>
      </w:r>
      <w:r w:rsidR="00136F6E">
        <w:t>wird</w:t>
      </w:r>
      <w:r>
        <w:t xml:space="preserve"> M</w:t>
      </w:r>
      <w:r w:rsidR="00136F6E">
        <w:t xml:space="preserve">6 </w:t>
      </w:r>
      <w:r>
        <w:t>deutlich</w:t>
      </w:r>
      <w:r w:rsidR="00136F6E">
        <w:t xml:space="preserve"> präferiert</w:t>
      </w:r>
      <w:r>
        <w:t xml:space="preserve">. So ist </w:t>
      </w:r>
      <w:r w:rsidR="00CA2444">
        <w:t>M5 schnell und einfach umsetzbar</w:t>
      </w:r>
      <w:r>
        <w:t xml:space="preserve">, jedoch </w:t>
      </w:r>
      <w:r w:rsidR="00CA2444">
        <w:t>ist M6 e</w:t>
      </w:r>
      <w:r>
        <w:t>ffizien</w:t>
      </w:r>
      <w:r w:rsidR="00CA2444">
        <w:t>ter</w:t>
      </w:r>
      <w:r>
        <w:t xml:space="preserve"> und </w:t>
      </w:r>
      <w:r w:rsidR="00CA2444">
        <w:t>erreicht eine weitreichende Optimierung</w:t>
      </w:r>
      <w:r>
        <w:t>. Während M</w:t>
      </w:r>
      <w:r w:rsidR="00CA2444">
        <w:t>5</w:t>
      </w:r>
      <w:r>
        <w:t xml:space="preserve"> lediglich Vorteile für die Elektronik birgt, ist M</w:t>
      </w:r>
      <w:r w:rsidR="00CA2444">
        <w:t>6</w:t>
      </w:r>
      <w:r>
        <w:t xml:space="preserve"> ein konzernweit umsetzbarer, </w:t>
      </w:r>
      <w:r w:rsidR="00CA2444">
        <w:t>automatisierter</w:t>
      </w:r>
      <w:r>
        <w:t xml:space="preserve"> Ansatz mit Vorteilen für </w:t>
      </w:r>
      <w:r w:rsidR="00CA2444">
        <w:t xml:space="preserve">eine Vielzahl an </w:t>
      </w:r>
      <w:r>
        <w:t>Fachbereich</w:t>
      </w:r>
      <w:r w:rsidR="00CA2444">
        <w:t>en</w:t>
      </w:r>
      <w:r>
        <w:t>.</w:t>
      </w:r>
    </w:p>
    <w:p w14:paraId="6A3E8ECA" w14:textId="5630F6A6" w:rsidR="00826D2D" w:rsidRDefault="00826D2D" w:rsidP="00826D2D">
      <w:r>
        <w:t xml:space="preserve">Im letzten Handlungsfeld </w:t>
      </w:r>
      <w:r w:rsidR="000C3F51">
        <w:t>sind</w:t>
      </w:r>
      <w:r>
        <w:t xml:space="preserve"> die Ergebnisse </w:t>
      </w:r>
      <w:r w:rsidR="000C3F51">
        <w:t>vergleichsweise schlechter eingestuft</w:t>
      </w:r>
      <w:r>
        <w:t>.</w:t>
      </w:r>
      <w:r w:rsidR="000C3F51">
        <w:t xml:space="preserve"> </w:t>
      </w:r>
      <w:r>
        <w:t xml:space="preserve">Aufgrund der </w:t>
      </w:r>
      <w:r w:rsidR="000C3F51">
        <w:t>Zukunftsorientierung sowie unausgereifter Entwicklung der Maßnahmen</w:t>
      </w:r>
      <w:r>
        <w:t xml:space="preserve">, ist diese Thematik </w:t>
      </w:r>
      <w:r w:rsidR="000C3F51">
        <w:t xml:space="preserve">aufgrund fehlender Berührungspunkte mit der Stagnation </w:t>
      </w:r>
      <w:r>
        <w:t xml:space="preserve">nicht vollständig greifbar. </w:t>
      </w:r>
      <w:r w:rsidR="000C3F51">
        <w:t xml:space="preserve">Zudem weist </w:t>
      </w:r>
      <w:r>
        <w:t>dieses Handlungsfeld im Vergleich zu den anderen einen Umsetzungsaufwand</w:t>
      </w:r>
      <w:r w:rsidR="000C3F51">
        <w:t xml:space="preserve"> auf</w:t>
      </w:r>
      <w:r>
        <w:t xml:space="preserve">. </w:t>
      </w:r>
      <w:r w:rsidR="000C3F51">
        <w:t>I</w:t>
      </w:r>
      <w:r>
        <w:t xml:space="preserve">nsgesamt </w:t>
      </w:r>
      <w:r w:rsidR="000C3F51">
        <w:t xml:space="preserve">spiegeln </w:t>
      </w:r>
      <w:r>
        <w:t>die Ergebnisse innerhalb dieses Handlungsfeldes nicht die Notwendigkeit einer Prävention</w:t>
      </w:r>
      <w:r w:rsidR="000C3F51">
        <w:t xml:space="preserve"> wider</w:t>
      </w:r>
      <w:r>
        <w:t xml:space="preserve">. </w:t>
      </w:r>
      <w:r w:rsidR="000C3F51">
        <w:t xml:space="preserve">Aufgrund des bestehenden Bedarfs einer </w:t>
      </w:r>
      <w:r>
        <w:t>separate</w:t>
      </w:r>
      <w:r w:rsidR="000C3F51">
        <w:t>n</w:t>
      </w:r>
      <w:r>
        <w:t xml:space="preserve"> Lösung </w:t>
      </w:r>
      <w:r w:rsidR="000C3F51">
        <w:t xml:space="preserve">ist </w:t>
      </w:r>
      <w:r>
        <w:t>M9</w:t>
      </w:r>
      <w:r w:rsidR="000C3F51">
        <w:t xml:space="preserve"> zu bevorzugen</w:t>
      </w:r>
      <w:r>
        <w:t xml:space="preserve">. </w:t>
      </w:r>
      <w:r w:rsidR="000C3F51">
        <w:t xml:space="preserve">Während </w:t>
      </w:r>
      <w:r>
        <w:t xml:space="preserve">M7 </w:t>
      </w:r>
      <w:r w:rsidR="000C3F51">
        <w:t xml:space="preserve">keine </w:t>
      </w:r>
      <w:r>
        <w:t xml:space="preserve">explizite Prävention </w:t>
      </w:r>
      <w:r w:rsidR="000C3F51">
        <w:t xml:space="preserve">ermöglicht, ist dieser Aspekt durch </w:t>
      </w:r>
      <w:r>
        <w:t>M8 sowie M9</w:t>
      </w:r>
      <w:r w:rsidR="000C3F51">
        <w:t xml:space="preserve"> gegeben</w:t>
      </w:r>
      <w:r>
        <w:t>. Da M8 eine autonome</w:t>
      </w:r>
      <w:r w:rsidR="000C3F51">
        <w:t>, mit hohem</w:t>
      </w:r>
      <w:r>
        <w:t xml:space="preserve"> </w:t>
      </w:r>
      <w:r w:rsidR="000C3F51">
        <w:t xml:space="preserve">Mehraufwand verbundene </w:t>
      </w:r>
      <w:r>
        <w:t xml:space="preserve">Testinstanz </w:t>
      </w:r>
      <w:r w:rsidR="000C3F51">
        <w:t>beschreibt</w:t>
      </w:r>
      <w:r>
        <w:t>, erreicht diese Maßnahme d</w:t>
      </w:r>
      <w:r w:rsidR="000C3F51">
        <w:t>ie</w:t>
      </w:r>
      <w:r>
        <w:t xml:space="preserve"> </w:t>
      </w:r>
      <w:r w:rsidR="000C3F51">
        <w:t>niedrigste</w:t>
      </w:r>
      <w:r>
        <w:t xml:space="preserve"> Wert</w:t>
      </w:r>
      <w:r w:rsidR="000C3F51">
        <w:t>ung</w:t>
      </w:r>
      <w:r>
        <w:t xml:space="preserve">. Im Vergleich </w:t>
      </w:r>
      <w:r>
        <w:lastRenderedPageBreak/>
        <w:t>hierzu ist M9 ein nachhaltigerer</w:t>
      </w:r>
      <w:r w:rsidR="00751BA6">
        <w:t>, interdisziplinärer</w:t>
      </w:r>
      <w:r>
        <w:t xml:space="preserve"> Ansatz mit </w:t>
      </w:r>
      <w:r w:rsidR="00751BA6">
        <w:t>erweiterbaren</w:t>
      </w:r>
      <w:r>
        <w:t xml:space="preserve"> Kooperationspartnern</w:t>
      </w:r>
      <w:r w:rsidR="00751BA6">
        <w:t xml:space="preserve">, wodurch sämtliche Risiken gemeinsam zu tragen sind sowie ein </w:t>
      </w:r>
      <w:r>
        <w:t xml:space="preserve">höheres Wachstumspotenzial </w:t>
      </w:r>
      <w:r w:rsidR="00751BA6">
        <w:t>gegeben ist.</w:t>
      </w:r>
    </w:p>
    <w:p w14:paraId="7CF8BA3D" w14:textId="2C22BF7F" w:rsidR="00826D2D" w:rsidRDefault="0065540B" w:rsidP="00826D2D">
      <w:r>
        <w:t>Unter Betrachtung</w:t>
      </w:r>
      <w:r w:rsidR="00826D2D">
        <w:t xml:space="preserve"> der allgemeinen Bewertung</w:t>
      </w:r>
      <w:r>
        <w:t xml:space="preserve"> und Ausschluss der Maßnahmen M5, M7 sowie M8</w:t>
      </w:r>
      <w:r w:rsidR="00826D2D">
        <w:t xml:space="preserve"> </w:t>
      </w:r>
      <w:r>
        <w:t xml:space="preserve">entsteht </w:t>
      </w:r>
      <w:r w:rsidR="00826D2D">
        <w:t>folgende</w:t>
      </w:r>
      <w:r>
        <w:t xml:space="preserve"> Klassifikation.</w:t>
      </w:r>
    </w:p>
    <w:p w14:paraId="6D0DB4B6" w14:textId="302DC495" w:rsidR="00826D2D" w:rsidRPr="008F3CB3" w:rsidRDefault="00826D2D" w:rsidP="00885B5E">
      <w:pPr>
        <w:numPr>
          <w:ilvl w:val="0"/>
          <w:numId w:val="15"/>
        </w:numPr>
      </w:pPr>
      <w:r w:rsidRPr="008F3CB3">
        <w:t>M</w:t>
      </w:r>
      <w:r w:rsidR="00FB6858">
        <w:t>4</w:t>
      </w:r>
      <w:r w:rsidRPr="008F3CB3">
        <w:t xml:space="preserve"> PASTA (</w:t>
      </w:r>
      <w:r>
        <w:t>Bewertung</w:t>
      </w:r>
      <w:r w:rsidRPr="008F3CB3">
        <w:t>: 5)</w:t>
      </w:r>
    </w:p>
    <w:p w14:paraId="41DAA261" w14:textId="77777777" w:rsidR="00826D2D" w:rsidRPr="008F3CB3" w:rsidRDefault="00826D2D" w:rsidP="00885B5E">
      <w:pPr>
        <w:numPr>
          <w:ilvl w:val="0"/>
          <w:numId w:val="15"/>
        </w:numPr>
      </w:pPr>
      <w:r w:rsidRPr="008F3CB3">
        <w:t>M1 Verantwortung GV2 (</w:t>
      </w:r>
      <w:r>
        <w:t>Bewertung</w:t>
      </w:r>
      <w:r w:rsidRPr="008F3CB3">
        <w:t>: 4,67)</w:t>
      </w:r>
    </w:p>
    <w:p w14:paraId="7B942B3E" w14:textId="77777777" w:rsidR="00826D2D" w:rsidRDefault="00826D2D" w:rsidP="00885B5E">
      <w:pPr>
        <w:numPr>
          <w:ilvl w:val="0"/>
          <w:numId w:val="16"/>
        </w:numPr>
      </w:pPr>
      <w:r w:rsidRPr="008F3CB3">
        <w:t>M2 Kooperation Planung (</w:t>
      </w:r>
      <w:r>
        <w:t>Bewertung</w:t>
      </w:r>
      <w:r w:rsidRPr="008F3CB3">
        <w:t>: 4,67)</w:t>
      </w:r>
    </w:p>
    <w:p w14:paraId="7E4BD8B7" w14:textId="77777777" w:rsidR="00826D2D" w:rsidRPr="008F3CB3" w:rsidRDefault="00826D2D" w:rsidP="00885B5E">
      <w:pPr>
        <w:numPr>
          <w:ilvl w:val="0"/>
          <w:numId w:val="18"/>
        </w:numPr>
      </w:pPr>
      <w:r w:rsidRPr="008F3CB3">
        <w:t>M3 Kooperation Aufbau (</w:t>
      </w:r>
      <w:r>
        <w:t>Bewertung</w:t>
      </w:r>
      <w:r w:rsidRPr="008F3CB3">
        <w:t>: 4,67)</w:t>
      </w:r>
    </w:p>
    <w:p w14:paraId="3EC5D399" w14:textId="000CC384" w:rsidR="00826D2D" w:rsidRDefault="00826D2D" w:rsidP="00885B5E">
      <w:pPr>
        <w:numPr>
          <w:ilvl w:val="0"/>
          <w:numId w:val="17"/>
        </w:numPr>
      </w:pPr>
      <w:r w:rsidRPr="008F3CB3">
        <w:t>M</w:t>
      </w:r>
      <w:r w:rsidR="00FB6858">
        <w:t>6</w:t>
      </w:r>
      <w:r w:rsidRPr="008F3CB3">
        <w:t xml:space="preserve"> Aufbausteuerung via CoRE (</w:t>
      </w:r>
      <w:r>
        <w:t>Bewertung</w:t>
      </w:r>
      <w:r w:rsidRPr="008F3CB3">
        <w:t>: 4,5)</w:t>
      </w:r>
    </w:p>
    <w:p w14:paraId="46537CCF" w14:textId="66BCDDA9" w:rsidR="00826D2D" w:rsidRDefault="00826D2D" w:rsidP="00885B5E">
      <w:pPr>
        <w:numPr>
          <w:ilvl w:val="0"/>
          <w:numId w:val="17"/>
        </w:numPr>
      </w:pPr>
      <w:r w:rsidRPr="008F3CB3">
        <w:t>M9 Dezentrales Simulationsmodell (</w:t>
      </w:r>
      <w:r>
        <w:t>Bewertung</w:t>
      </w:r>
      <w:r w:rsidRPr="008F3CB3">
        <w:t>: 3,34</w:t>
      </w:r>
      <w:r>
        <w:t>)</w:t>
      </w:r>
    </w:p>
    <w:p w14:paraId="0BE7DE14" w14:textId="379ED38A" w:rsidR="00826D2D" w:rsidRDefault="00826D2D" w:rsidP="00826D2D">
      <w:r>
        <w:t>Zusätzlich zu</w:t>
      </w:r>
      <w:r w:rsidR="005509F5">
        <w:t xml:space="preserve"> bereits</w:t>
      </w:r>
      <w:r>
        <w:t xml:space="preserve"> erfolgte</w:t>
      </w:r>
      <w:r w:rsidR="003D47F8">
        <w:t>r</w:t>
      </w:r>
      <w:r>
        <w:t xml:space="preserve"> </w:t>
      </w:r>
      <w:r w:rsidR="003D47F8">
        <w:t xml:space="preserve">Klassifikation der Maßnahmen wird eine weitere </w:t>
      </w:r>
      <w:r w:rsidR="005509F5">
        <w:t>hinsichtlich ihres</w:t>
      </w:r>
      <w:r w:rsidR="003D47F8">
        <w:t xml:space="preserve"> Bewertungsbereich</w:t>
      </w:r>
      <w:r w:rsidR="005509F5">
        <w:t>s</w:t>
      </w:r>
      <w:r w:rsidR="003D47F8">
        <w:t xml:space="preserve"> vorgenommen</w:t>
      </w:r>
      <w:r>
        <w:t xml:space="preserve">. </w:t>
      </w:r>
      <w:r w:rsidR="003D47F8">
        <w:t xml:space="preserve">Dies ist in </w:t>
      </w:r>
      <w:fldSimple w:instr=" REF _Ref26808994 ">
        <w:r w:rsidR="00750D65">
          <w:t xml:space="preserve">Abbildung </w:t>
        </w:r>
        <w:r w:rsidR="00750D65">
          <w:rPr>
            <w:noProof/>
          </w:rPr>
          <w:t>28</w:t>
        </w:r>
      </w:fldSimple>
      <w:r w:rsidR="003D47F8">
        <w:t xml:space="preserve"> dargestellt.</w:t>
      </w:r>
      <w:r>
        <w:t xml:space="preserve"> </w:t>
      </w:r>
    </w:p>
    <w:p w14:paraId="74288419" w14:textId="05BB0809" w:rsidR="003D47F8" w:rsidRDefault="000E6D76" w:rsidP="003D47F8">
      <w:pPr>
        <w:keepNext/>
      </w:pPr>
      <w:r w:rsidRPr="000E6D76">
        <w:rPr>
          <w:noProof/>
        </w:rPr>
        <w:drawing>
          <wp:inline distT="0" distB="0" distL="0" distR="0" wp14:anchorId="247FA550" wp14:editId="3C892730">
            <wp:extent cx="5579745" cy="3629025"/>
            <wp:effectExtent l="0" t="0" r="1905"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629025"/>
                    </a:xfrm>
                    <a:prstGeom prst="rect">
                      <a:avLst/>
                    </a:prstGeom>
                    <a:noFill/>
                    <a:ln>
                      <a:noFill/>
                    </a:ln>
                  </pic:spPr>
                </pic:pic>
              </a:graphicData>
            </a:graphic>
          </wp:inline>
        </w:drawing>
      </w:r>
    </w:p>
    <w:p w14:paraId="593F66AD" w14:textId="548A2457" w:rsidR="00826D2D" w:rsidRDefault="003D47F8" w:rsidP="003D47F8">
      <w:pPr>
        <w:pStyle w:val="Beschriftung"/>
      </w:pPr>
      <w:bookmarkStart w:id="162" w:name="_Ref26808994"/>
      <w:bookmarkStart w:id="163" w:name="_Toc27292023"/>
      <w:r>
        <w:t xml:space="preserve">Abbildung </w:t>
      </w:r>
      <w:fldSimple w:instr=" SEQ Abbildung \* ARABIC ">
        <w:r w:rsidR="00750D65">
          <w:rPr>
            <w:noProof/>
          </w:rPr>
          <w:t>28</w:t>
        </w:r>
      </w:fldSimple>
      <w:bookmarkEnd w:id="162"/>
      <w:r>
        <w:t>: Klassifikation der Maßnahmen nach Bewertungsbereich</w:t>
      </w:r>
      <w:r w:rsidR="00F05BB1">
        <w:rPr>
          <w:rStyle w:val="Funotenzeichen"/>
        </w:rPr>
        <w:footnoteReference w:id="154"/>
      </w:r>
      <w:bookmarkEnd w:id="163"/>
    </w:p>
    <w:p w14:paraId="5AAE41FC" w14:textId="51698DAB" w:rsidR="00B01B29" w:rsidRPr="00E45FDC" w:rsidRDefault="00533722" w:rsidP="00826D2D">
      <w:r>
        <w:t>Die</w:t>
      </w:r>
      <w:r w:rsidR="00826D2D">
        <w:t xml:space="preserve"> y-Achse </w:t>
      </w:r>
      <w:r>
        <w:t xml:space="preserve">definiert die Rangordnung </w:t>
      </w:r>
      <w:r w:rsidR="00826D2D">
        <w:t>der Maßnahmen</w:t>
      </w:r>
      <w:r>
        <w:t>, während die</w:t>
      </w:r>
      <w:r w:rsidR="00826D2D">
        <w:t xml:space="preserve"> x-Achse die in der Bewertungsmatrix beschriebenen Kriterien sowie die Allgemeinbewertung der </w:t>
      </w:r>
      <w:r w:rsidR="00826D2D" w:rsidRPr="00E45FDC">
        <w:t>Maßnahmen</w:t>
      </w:r>
      <w:r w:rsidRPr="00E45FDC">
        <w:t xml:space="preserve"> beinhaltet</w:t>
      </w:r>
      <w:r w:rsidR="00826D2D" w:rsidRPr="00E45FDC">
        <w:t xml:space="preserve">. Insgesamt </w:t>
      </w:r>
      <w:r w:rsidR="00711658" w:rsidRPr="00E45FDC">
        <w:t xml:space="preserve">ermöglicht </w:t>
      </w:r>
      <w:r w:rsidR="00826D2D" w:rsidRPr="00E45FDC">
        <w:t xml:space="preserve">dieses Schaubild einen Vergleich der </w:t>
      </w:r>
      <w:r w:rsidR="00711658" w:rsidRPr="00E45FDC">
        <w:lastRenderedPageBreak/>
        <w:t xml:space="preserve">Klassifikation einzelner Maßnahmen </w:t>
      </w:r>
      <w:r w:rsidR="00826D2D" w:rsidRPr="00E45FDC">
        <w:t>je Bewertungsbereich.</w:t>
      </w:r>
      <w:r w:rsidR="00B01B29" w:rsidRPr="00E45FDC">
        <w:t xml:space="preserve"> Hierbei besteht die Rangordnung aus totalen Zahlen und gibt keinen Aufschluss über die Höhe </w:t>
      </w:r>
      <w:r w:rsidR="004D398C" w:rsidRPr="00E45FDC">
        <w:t>des tatsächlichen Zahlenwerts</w:t>
      </w:r>
      <w:r w:rsidR="00B01B29" w:rsidRPr="00E45FDC">
        <w:t>.</w:t>
      </w:r>
    </w:p>
    <w:p w14:paraId="1AAEE19E" w14:textId="77777777" w:rsidR="00A96EEC" w:rsidRDefault="00826D2D" w:rsidP="00826D2D">
      <w:r w:rsidRPr="00E45FDC">
        <w:t xml:space="preserve">Zunächst </w:t>
      </w:r>
      <w:r w:rsidR="00E45FDC" w:rsidRPr="00E45FDC">
        <w:t xml:space="preserve">weisen </w:t>
      </w:r>
      <w:r w:rsidRPr="00E45FDC">
        <w:t>M</w:t>
      </w:r>
      <w:r w:rsidR="00E45FDC" w:rsidRPr="00E45FDC">
        <w:t>6</w:t>
      </w:r>
      <w:r w:rsidRPr="00E45FDC">
        <w:t xml:space="preserve"> und M</w:t>
      </w:r>
      <w:r w:rsidR="00E45FDC" w:rsidRPr="00E45FDC">
        <w:t>9</w:t>
      </w:r>
      <w:r w:rsidR="00E45FDC">
        <w:t xml:space="preserve"> gleichbleibend</w:t>
      </w:r>
      <w:r w:rsidRPr="00E45FDC">
        <w:t xml:space="preserve"> </w:t>
      </w:r>
      <w:r w:rsidR="00E45FDC" w:rsidRPr="00E45FDC">
        <w:t xml:space="preserve">dasselbe Ergebnis der bereits erfolgten Klassifikation </w:t>
      </w:r>
      <w:r w:rsidRPr="00E45FDC">
        <w:t>auf</w:t>
      </w:r>
      <w:r w:rsidR="00A96EEC">
        <w:t xml:space="preserve">, während deutliche Unterschiede zwischen </w:t>
      </w:r>
      <w:r>
        <w:t xml:space="preserve">M1,2,3 und </w:t>
      </w:r>
      <w:r w:rsidR="00E45FDC">
        <w:t>4</w:t>
      </w:r>
      <w:r w:rsidR="009B5F9F">
        <w:t xml:space="preserve"> </w:t>
      </w:r>
      <w:r w:rsidR="00A96EEC">
        <w:t>zu erkennen sind.</w:t>
      </w:r>
    </w:p>
    <w:p w14:paraId="701CAF2A" w14:textId="5FD5260A" w:rsidR="00A96EEC" w:rsidRDefault="00826D2D" w:rsidP="00826D2D">
      <w:r>
        <w:t>M</w:t>
      </w:r>
      <w:r w:rsidR="006526C1">
        <w:t>4</w:t>
      </w:r>
      <w:r>
        <w:t xml:space="preserve"> </w:t>
      </w:r>
      <w:r w:rsidR="00A96EEC">
        <w:t xml:space="preserve">ist </w:t>
      </w:r>
      <w:r>
        <w:t xml:space="preserve">im Schnitt besser eingestuft als </w:t>
      </w:r>
      <w:r w:rsidR="00A96EEC">
        <w:t>die verbleibenden Maßnahmen</w:t>
      </w:r>
      <w:r>
        <w:t xml:space="preserve">. Grund hierfür </w:t>
      </w:r>
      <w:r w:rsidR="00A96EEC">
        <w:t>sind</w:t>
      </w:r>
      <w:r>
        <w:t xml:space="preserve"> positive Auswirkungen der Maßnahme </w:t>
      </w:r>
      <w:r w:rsidR="00A96EEC">
        <w:t>bei einem vergleichsweisen nicht existenten Aufwand</w:t>
      </w:r>
      <w:r>
        <w:t>.</w:t>
      </w:r>
    </w:p>
    <w:p w14:paraId="115F8E52" w14:textId="038360A5" w:rsidR="00826D2D" w:rsidRDefault="00255BB3" w:rsidP="00826D2D">
      <w:r>
        <w:t>Innerhalb des ersten</w:t>
      </w:r>
      <w:r w:rsidR="00826D2D">
        <w:t xml:space="preserve"> Handlungsfeld </w:t>
      </w:r>
      <w:r>
        <w:t xml:space="preserve">weist </w:t>
      </w:r>
      <w:r w:rsidR="00826D2D">
        <w:t xml:space="preserve">M1 </w:t>
      </w:r>
      <w:r>
        <w:t>eine bessere Bewertung auf</w:t>
      </w:r>
      <w:r w:rsidR="00826D2D">
        <w:t>. So ergeben eine Kooperation mit der Planung sowie dem Aufbau im Zusammenspiel mit M1 ein faktisches Optimum</w:t>
      </w:r>
      <w:r>
        <w:t>. Unter getrennter Betrachtung</w:t>
      </w:r>
      <w:r w:rsidR="00911CC8">
        <w:t xml:space="preserve"> </w:t>
      </w:r>
      <w:r>
        <w:t xml:space="preserve">der Auswirkungen von M1 gegenüber </w:t>
      </w:r>
      <w:r w:rsidR="00826D2D">
        <w:t xml:space="preserve">M2 und M3 hinsichtlich der Effizienz der Produkt- und Prozessabsicherung ist zu schließen, dass M1 eine Grundvoraussetzung für M2 </w:t>
      </w:r>
      <w:r>
        <w:t>sowie</w:t>
      </w:r>
      <w:r w:rsidR="00826D2D">
        <w:t xml:space="preserve"> M3 darstellt. Diese Tatsache spiegelt sich in den Ergebnissen wider.</w:t>
      </w:r>
    </w:p>
    <w:p w14:paraId="19E3AB65" w14:textId="77777777" w:rsidR="00826D2D" w:rsidRDefault="00826D2D" w:rsidP="00826D2D">
      <w:pPr>
        <w:pStyle w:val="berschrift2"/>
      </w:pPr>
      <w:bookmarkStart w:id="164" w:name="_Toc27154241"/>
      <w:r>
        <w:t>Handlungsempfehlung</w:t>
      </w:r>
      <w:bookmarkEnd w:id="164"/>
    </w:p>
    <w:p w14:paraId="15899210" w14:textId="68A30208" w:rsidR="00826D2D" w:rsidRDefault="00826D2D" w:rsidP="00826D2D">
      <w:r>
        <w:t xml:space="preserve">Prinzipiell basiert die Handlungsempfehlung auf der </w:t>
      </w:r>
      <w:r w:rsidR="00A95217">
        <w:t>tiefgehenden</w:t>
      </w:r>
      <w:r>
        <w:t xml:space="preserve"> Analyse, den daraus </w:t>
      </w:r>
      <w:r w:rsidR="00ED7A1C">
        <w:t>erörterten</w:t>
      </w:r>
      <w:r>
        <w:t xml:space="preserve"> Optimierungspotenzialen der Maßnahmen sowie den Ergebnissen des Bewertungsworkshops. Zusammengefasst </w:t>
      </w:r>
      <w:r w:rsidR="00347C64">
        <w:t>ist</w:t>
      </w:r>
      <w:r>
        <w:t xml:space="preserve"> </w:t>
      </w:r>
      <w:r w:rsidR="00347C64">
        <w:t xml:space="preserve">die Handlungsempfehlung </w:t>
      </w:r>
      <w:r>
        <w:t>in</w:t>
      </w:r>
      <w:r w:rsidR="00ED7A1C">
        <w:t xml:space="preserve"> </w:t>
      </w:r>
      <w:fldSimple w:instr=" REF _Ref26811711 ">
        <w:r w:rsidR="00750D65">
          <w:t xml:space="preserve">Abbildung </w:t>
        </w:r>
        <w:r w:rsidR="00750D65">
          <w:rPr>
            <w:noProof/>
          </w:rPr>
          <w:t>29</w:t>
        </w:r>
      </w:fldSimple>
      <w:r>
        <w:t xml:space="preserve"> dargestellt:</w:t>
      </w:r>
    </w:p>
    <w:p w14:paraId="07B83A67" w14:textId="4208F7E3" w:rsidR="00DB534C" w:rsidRDefault="00DB534C" w:rsidP="00826D2D">
      <w:r w:rsidRPr="00DB534C">
        <w:rPr>
          <w:noProof/>
        </w:rPr>
        <w:drawing>
          <wp:inline distT="0" distB="0" distL="0" distR="0" wp14:anchorId="24BBE0AB" wp14:editId="37C7D072">
            <wp:extent cx="5579745" cy="2295525"/>
            <wp:effectExtent l="0" t="0" r="1905"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2295525"/>
                    </a:xfrm>
                    <a:prstGeom prst="rect">
                      <a:avLst/>
                    </a:prstGeom>
                    <a:noFill/>
                    <a:ln>
                      <a:noFill/>
                    </a:ln>
                  </pic:spPr>
                </pic:pic>
              </a:graphicData>
            </a:graphic>
          </wp:inline>
        </w:drawing>
      </w:r>
    </w:p>
    <w:p w14:paraId="59B51D38" w14:textId="49809C60" w:rsidR="00826D2D" w:rsidRDefault="00347C64" w:rsidP="00347C64">
      <w:pPr>
        <w:pStyle w:val="Beschriftung"/>
      </w:pPr>
      <w:bookmarkStart w:id="165" w:name="_Ref26811711"/>
      <w:bookmarkStart w:id="166" w:name="_Toc27292024"/>
      <w:r>
        <w:t xml:space="preserve">Abbildung </w:t>
      </w:r>
      <w:fldSimple w:instr=" SEQ Abbildung \* ARABIC ">
        <w:r w:rsidR="00750D65">
          <w:rPr>
            <w:noProof/>
          </w:rPr>
          <w:t>29</w:t>
        </w:r>
      </w:fldSimple>
      <w:bookmarkEnd w:id="165"/>
      <w:r>
        <w:t>: Handlungsempfehlung</w:t>
      </w:r>
      <w:bookmarkEnd w:id="166"/>
    </w:p>
    <w:p w14:paraId="5C412AEA" w14:textId="77777777" w:rsidR="00EE03AD" w:rsidRDefault="004700FF" w:rsidP="00826D2D">
      <w:r>
        <w:t>D</w:t>
      </w:r>
      <w:r w:rsidR="00826D2D">
        <w:t>ie als Must-</w:t>
      </w:r>
      <w:r>
        <w:t>Have</w:t>
      </w:r>
      <w:r w:rsidR="00826D2D">
        <w:t xml:space="preserve"> eingestuften Maßnahmen</w:t>
      </w:r>
      <w:r>
        <w:t xml:space="preserve"> sind</w:t>
      </w:r>
      <w:r w:rsidR="00AB037E">
        <w:t xml:space="preserve"> </w:t>
      </w:r>
      <w:r w:rsidR="00EE03AD">
        <w:t xml:space="preserve">mit einer hohen Dringlichkeit </w:t>
      </w:r>
      <w:r w:rsidR="00826D2D">
        <w:t xml:space="preserve">umzusetzen. Grund hierfür ist die beschriebene und deutlich hergeleitete Optimierung </w:t>
      </w:r>
      <w:r w:rsidR="002D5B69">
        <w:t>der gesamten Produkt- und Prozessabsicherung</w:t>
      </w:r>
      <w:r w:rsidR="00826D2D">
        <w:t xml:space="preserve">. </w:t>
      </w:r>
    </w:p>
    <w:p w14:paraId="120C3729" w14:textId="00FF4686" w:rsidR="00EE03AD" w:rsidRDefault="002D5B69" w:rsidP="00826D2D">
      <w:pPr>
        <w:rPr>
          <w:highlight w:val="yellow"/>
        </w:rPr>
      </w:pPr>
      <w:r>
        <w:lastRenderedPageBreak/>
        <w:t xml:space="preserve">So erreichen M1, M2 und M3 eine </w:t>
      </w:r>
      <w:r w:rsidR="00826D2D">
        <w:t>Glättung der Prozesse zwischen den Standorten sowie eine allgemeine, deutliche Optimierung</w:t>
      </w:r>
      <w:r>
        <w:t xml:space="preserve"> </w:t>
      </w:r>
      <w:r w:rsidR="00826D2D">
        <w:t xml:space="preserve">im Bereich der </w:t>
      </w:r>
      <w:r w:rsidR="00826D2D" w:rsidRPr="00EE03AD">
        <w:t xml:space="preserve">Elektronik. </w:t>
      </w:r>
    </w:p>
    <w:p w14:paraId="142ECA08" w14:textId="60BE2D7B" w:rsidR="00826D2D" w:rsidRDefault="00826D2D" w:rsidP="00826D2D">
      <w:r w:rsidRPr="00EE03AD">
        <w:t>Doch die tatsächliche Optimierung</w:t>
      </w:r>
      <w:r>
        <w:t xml:space="preserve"> </w:t>
      </w:r>
      <w:r w:rsidR="00EE03AD">
        <w:t xml:space="preserve">durch M4 und M6 </w:t>
      </w:r>
      <w:r>
        <w:t>erstreckt sich über den Fachbereich P-V44 hinaus</w:t>
      </w:r>
      <w:r w:rsidR="00EE03AD">
        <w:t xml:space="preserve"> und ermöglicht </w:t>
      </w:r>
      <w:r>
        <w:t xml:space="preserve">unternehmens- sowie konzernweite Verbesserungen. Außerdem konnte </w:t>
      </w:r>
      <w:r w:rsidR="00EE03AD">
        <w:t>den Maßnahmen</w:t>
      </w:r>
      <w:r>
        <w:t xml:space="preserve"> eine garantierte Umsetzbarkeit nachgewiesen werden.</w:t>
      </w:r>
      <w:r w:rsidR="00EE03AD">
        <w:t xml:space="preserve"> Anhand</w:t>
      </w:r>
      <w:r>
        <w:t xml:space="preserve"> des Bewertungsworkshops wird diese </w:t>
      </w:r>
      <w:r w:rsidR="00EE03AD">
        <w:t>These durch</w:t>
      </w:r>
      <w:r>
        <w:t xml:space="preserve"> P-V44 </w:t>
      </w:r>
      <w:r w:rsidR="00EE03AD">
        <w:t>bewiesen, da die</w:t>
      </w:r>
      <w:r>
        <w:t xml:space="preserve"> Ergebnisse </w:t>
      </w:r>
      <w:r w:rsidR="00EE03AD">
        <w:t xml:space="preserve">vorliegender Arbeit </w:t>
      </w:r>
      <w:r>
        <w:t xml:space="preserve">den anfangs </w:t>
      </w:r>
      <w:r w:rsidR="00EE03AD">
        <w:t>definierten</w:t>
      </w:r>
      <w:r>
        <w:t xml:space="preserve"> Erwartungshorizont </w:t>
      </w:r>
      <w:r w:rsidR="00EE03AD">
        <w:t>übertreffen</w:t>
      </w:r>
      <w:r>
        <w:t xml:space="preserve">. </w:t>
      </w:r>
    </w:p>
    <w:p w14:paraId="7649BB92" w14:textId="508D4F21" w:rsidR="00EE03AD" w:rsidRDefault="00826D2D" w:rsidP="00826D2D">
      <w:r>
        <w:t xml:space="preserve">Hinsichtlich des vierten Handlungsfeldes bzw. der Maßnahme M9 wird dringend eine weitere Untersuchung empfohlen. Aufgrund der bestehenden Gefahr ausgehend von der Stagnation von Fahrzeugaufbauten, muss </w:t>
      </w:r>
      <w:r w:rsidR="00EE03AD">
        <w:t>an dieser Stelle</w:t>
      </w:r>
      <w:r>
        <w:t xml:space="preserve"> nochmals verdeutlicht werden, dass </w:t>
      </w:r>
      <w:r w:rsidR="00EE03AD">
        <w:t>die umzusetzenden</w:t>
      </w:r>
      <w:r>
        <w:t xml:space="preserve"> Maßnahmen direkt </w:t>
      </w:r>
      <w:r w:rsidR="00EE03AD">
        <w:t xml:space="preserve">davon beeinträchtigt </w:t>
      </w:r>
      <w:r>
        <w:t>werden.</w:t>
      </w:r>
    </w:p>
    <w:p w14:paraId="5313A896" w14:textId="77777777" w:rsidR="00EE03AD" w:rsidRDefault="00EE03AD" w:rsidP="00826D2D">
      <w:r>
        <w:t>Im schlimmsten Fall ist</w:t>
      </w:r>
      <w:r w:rsidR="00826D2D">
        <w:t xml:space="preserve"> eine Aussetzung der Optimierung</w:t>
      </w:r>
      <w:r>
        <w:t>en zu erwarten, wodurch</w:t>
      </w:r>
      <w:r w:rsidR="00826D2D">
        <w:t xml:space="preserve"> die Ergebnisse vorliegende</w:t>
      </w:r>
      <w:r>
        <w:t>r</w:t>
      </w:r>
      <w:r w:rsidR="00826D2D">
        <w:t xml:space="preserve"> Arbeit </w:t>
      </w:r>
      <w:r>
        <w:t>ihre Gültigkeit verlieren</w:t>
      </w:r>
      <w:r w:rsidR="00826D2D">
        <w:t xml:space="preserve">. </w:t>
      </w:r>
      <w:r>
        <w:t>I</w:t>
      </w:r>
      <w:r w:rsidR="00826D2D">
        <w:t xml:space="preserve">m Umkehrschluss </w:t>
      </w:r>
      <w:r>
        <w:t xml:space="preserve">stellt dies </w:t>
      </w:r>
      <w:r w:rsidR="00826D2D">
        <w:t>eine gravierende Verschwendung von Potenzial sowie Kapazitäten</w:t>
      </w:r>
      <w:r>
        <w:t xml:space="preserve"> dar</w:t>
      </w:r>
      <w:r w:rsidR="00826D2D">
        <w:t>.</w:t>
      </w:r>
    </w:p>
    <w:p w14:paraId="4FF77F08" w14:textId="77777777" w:rsidR="00EE03AD" w:rsidRDefault="00826D2D" w:rsidP="00826D2D">
      <w:r>
        <w:t xml:space="preserve">Da bereits Lösungsansätze konzipiert wurden und somit eine prototypische, theoretische Basis vorhanden ist, </w:t>
      </w:r>
      <w:r w:rsidR="00EE03AD">
        <w:t xml:space="preserve">kann </w:t>
      </w:r>
      <w:r>
        <w:t xml:space="preserve">eine nachfolgende Abschlussarbeit </w:t>
      </w:r>
      <w:r w:rsidR="00EE03AD">
        <w:t>zur weiteren Bearbeitung erfolgen</w:t>
      </w:r>
      <w:r>
        <w:t xml:space="preserve">. </w:t>
      </w:r>
    </w:p>
    <w:p w14:paraId="312C3E73" w14:textId="77777777" w:rsidR="00EE03AD" w:rsidRDefault="00EE03AD" w:rsidP="00826D2D">
      <w:r>
        <w:t xml:space="preserve">Zudem bestehen hinsichtlich </w:t>
      </w:r>
      <w:r w:rsidR="00826D2D">
        <w:t xml:space="preserve">eines simulativen Ansatzes bereits feste Kooperationspartner, welche weitere Vorteile durch Erfahrungswerte sowie Wissen </w:t>
      </w:r>
      <w:r>
        <w:t>gewähren</w:t>
      </w:r>
      <w:r w:rsidR="00826D2D">
        <w:t>.</w:t>
      </w:r>
    </w:p>
    <w:p w14:paraId="620962D4" w14:textId="5FF645D7" w:rsidR="00826D2D" w:rsidRDefault="00EE03AD" w:rsidP="00826D2D">
      <w:r>
        <w:t xml:space="preserve">Insgesamt betrifft diese </w:t>
      </w:r>
      <w:r w:rsidR="00826D2D">
        <w:t xml:space="preserve">Thematik die Zukunft und somit </w:t>
      </w:r>
      <w:r>
        <w:t xml:space="preserve">werden demnach </w:t>
      </w:r>
      <w:r w:rsidR="00826D2D">
        <w:t xml:space="preserve">zunächst die direkt umsetzbaren Maßnahmen verfolgt. Dennoch </w:t>
      </w:r>
      <w:r>
        <w:t xml:space="preserve">darf </w:t>
      </w:r>
      <w:r w:rsidR="00826D2D">
        <w:t>das vierte Handlungsfeld keinesfalls vergessen werden. Sollte dies geschehen, sind fatale Auswirkungen zu prognostizieren.</w:t>
      </w:r>
    </w:p>
    <w:p w14:paraId="1D215BA0" w14:textId="4DBCA3FA" w:rsidR="00826D2D" w:rsidRDefault="00826D2D" w:rsidP="00826D2D">
      <w:r>
        <w:t>Hinsichtlich der Umsetzung der aufgezeigten Maßnahmen</w:t>
      </w:r>
      <w:r w:rsidR="00EE03AD">
        <w:t xml:space="preserve"> sind </w:t>
      </w:r>
      <w:r>
        <w:t xml:space="preserve">Arbeitspakete (AP) </w:t>
      </w:r>
      <w:r w:rsidR="00EE03AD">
        <w:t>zu empfehlen</w:t>
      </w:r>
      <w:r>
        <w:t>. So beinhaltet AP1 die Maßnahmen M1 sowie M</w:t>
      </w:r>
      <w:r w:rsidR="00EE03AD">
        <w:t xml:space="preserve">4, </w:t>
      </w:r>
      <w:r>
        <w:t>da M</w:t>
      </w:r>
      <w:r w:rsidR="00C4506C">
        <w:t>4</w:t>
      </w:r>
      <w:r>
        <w:t xml:space="preserve"> allgemein </w:t>
      </w:r>
      <w:r w:rsidR="00EE03AD">
        <w:t>schnell</w:t>
      </w:r>
      <w:r>
        <w:t xml:space="preserve"> umsetzbar ist und enorme Verbesserungspotenziale aufweist</w:t>
      </w:r>
      <w:r w:rsidR="00EE03AD">
        <w:t xml:space="preserve">, während </w:t>
      </w:r>
      <w:r>
        <w:t xml:space="preserve">M1 die Grundvoraussetzung für weitere Maßnahmen des ersten Handlungsfeldes darstellt. </w:t>
      </w:r>
    </w:p>
    <w:p w14:paraId="4DE8CD17" w14:textId="5F61695F" w:rsidR="00826D2D" w:rsidRDefault="00826D2D" w:rsidP="00826D2D">
      <w:r>
        <w:t xml:space="preserve">Weiter </w:t>
      </w:r>
      <w:r w:rsidR="00EE03AD">
        <w:t>sollen</w:t>
      </w:r>
      <w:r>
        <w:t xml:space="preserve"> M2 sowie M3 in AP2 umgesetzt werden. Grund hierfür ist die Vervollständigung des ersten Handlungsfeldes</w:t>
      </w:r>
      <w:r w:rsidR="00EE03AD">
        <w:t>, sodass nach Umsetzung von</w:t>
      </w:r>
      <w:r>
        <w:t xml:space="preserve"> AP1 </w:t>
      </w:r>
      <w:r w:rsidR="00EE03AD">
        <w:t xml:space="preserve">sowie </w:t>
      </w:r>
      <w:r>
        <w:t xml:space="preserve">AP2 Handlungsfelder 1 und </w:t>
      </w:r>
      <w:r w:rsidR="00EE03AD">
        <w:t>2</w:t>
      </w:r>
      <w:r>
        <w:t xml:space="preserve"> abgedeckt</w:t>
      </w:r>
      <w:r w:rsidR="00EE03AD">
        <w:t xml:space="preserve"> sind</w:t>
      </w:r>
      <w:r>
        <w:t xml:space="preserve">. AP3 </w:t>
      </w:r>
      <w:r w:rsidR="00EE03AD">
        <w:t>beinhaltet</w:t>
      </w:r>
      <w:r>
        <w:t xml:space="preserve"> demnach M</w:t>
      </w:r>
      <w:r w:rsidR="00EE03AD">
        <w:t>6, um</w:t>
      </w:r>
      <w:r>
        <w:t xml:space="preserve"> das </w:t>
      </w:r>
      <w:r w:rsidR="00EE03AD">
        <w:t xml:space="preserve">dritte </w:t>
      </w:r>
      <w:r>
        <w:t xml:space="preserve">Handlungsfeld </w:t>
      </w:r>
      <w:r w:rsidR="00EE03AD">
        <w:t>zu erfüllen</w:t>
      </w:r>
      <w:r>
        <w:t xml:space="preserve">. </w:t>
      </w:r>
      <w:r w:rsidR="00EE03AD">
        <w:t xml:space="preserve">Folglich </w:t>
      </w:r>
      <w:r>
        <w:t xml:space="preserve">ist </w:t>
      </w:r>
      <w:r w:rsidR="00EE03AD">
        <w:t>nach Abschluss der AP 1</w:t>
      </w:r>
      <w:r w:rsidR="00D33314">
        <w:t xml:space="preserve"> bis </w:t>
      </w:r>
      <w:r w:rsidR="00EE03AD">
        <w:t xml:space="preserve">3 </w:t>
      </w:r>
      <w:r>
        <w:t xml:space="preserve">eine deutliche Optimierung der Produkt- und Prozessabsicherung </w:t>
      </w:r>
      <w:r w:rsidR="00382FF7">
        <w:t xml:space="preserve">nach </w:t>
      </w:r>
      <w:r>
        <w:t>heutigem Ist-Zustand erfolgt.</w:t>
      </w:r>
    </w:p>
    <w:p w14:paraId="7710CDF5" w14:textId="78D51B8A" w:rsidR="00826D2D" w:rsidRDefault="00826D2D" w:rsidP="00826D2D">
      <w:r>
        <w:lastRenderedPageBreak/>
        <w:t xml:space="preserve">Zuletzt </w:t>
      </w:r>
      <w:r w:rsidR="00D33314">
        <w:t>wird</w:t>
      </w:r>
      <w:r>
        <w:t xml:space="preserve"> </w:t>
      </w:r>
      <w:r w:rsidR="00D33314">
        <w:t>hinsichtlich einer weiteren Untersuchung der Absicherung der frühen Phase ein viertes AP empfohlen, wodurch</w:t>
      </w:r>
      <w:r>
        <w:t xml:space="preserve"> Handlungsfeld 4</w:t>
      </w:r>
      <w:r w:rsidR="00D33314">
        <w:t xml:space="preserve"> erfüllt wird.</w:t>
      </w:r>
      <w:r>
        <w:t xml:space="preserve"> </w:t>
      </w:r>
      <w:r w:rsidR="00D33314">
        <w:t xml:space="preserve">Eine mit AP1 zeitgleich beginnende Umsetzung anhand </w:t>
      </w:r>
      <w:r>
        <w:t xml:space="preserve">einer Abschlussarbeit </w:t>
      </w:r>
      <w:r w:rsidR="00D33314">
        <w:t xml:space="preserve">stellt </w:t>
      </w:r>
      <w:r>
        <w:t xml:space="preserve">ein zeitliches Optimum </w:t>
      </w:r>
      <w:r w:rsidR="00D33314">
        <w:t>dar</w:t>
      </w:r>
      <w:r>
        <w:t xml:space="preserve">. </w:t>
      </w:r>
      <w:r w:rsidR="00D33314">
        <w:t xml:space="preserve">Nachfolgend wird in </w:t>
      </w:r>
      <w:fldSimple w:instr=" REF _Ref26815172 ">
        <w:r w:rsidR="00750D65">
          <w:t xml:space="preserve">Abbildung </w:t>
        </w:r>
        <w:r w:rsidR="00750D65">
          <w:rPr>
            <w:noProof/>
          </w:rPr>
          <w:t>30</w:t>
        </w:r>
      </w:fldSimple>
      <w:r w:rsidR="00D33314">
        <w:t xml:space="preserve"> ein </w:t>
      </w:r>
      <w:r>
        <w:t>prototypischer Umsetzungsplan</w:t>
      </w:r>
      <w:r w:rsidR="00D33314">
        <w:t xml:space="preserve"> dargestellt</w:t>
      </w:r>
      <w:r>
        <w:t>:</w:t>
      </w:r>
    </w:p>
    <w:p w14:paraId="038A81D6" w14:textId="77777777" w:rsidR="00D33314" w:rsidRDefault="00826D2D" w:rsidP="00D33314">
      <w:pPr>
        <w:keepNext/>
        <w:jc w:val="center"/>
      </w:pPr>
      <w:r w:rsidRPr="00146D62">
        <w:rPr>
          <w:noProof/>
        </w:rPr>
        <w:drawing>
          <wp:inline distT="0" distB="0" distL="0" distR="0" wp14:anchorId="4B9EE5C8" wp14:editId="29E20E5D">
            <wp:extent cx="4267200" cy="2533650"/>
            <wp:effectExtent l="0" t="0" r="0" b="0"/>
            <wp:docPr id="1169" name="Grafik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67200" cy="2533650"/>
                    </a:xfrm>
                    <a:prstGeom prst="rect">
                      <a:avLst/>
                    </a:prstGeom>
                    <a:noFill/>
                    <a:ln>
                      <a:noFill/>
                    </a:ln>
                  </pic:spPr>
                </pic:pic>
              </a:graphicData>
            </a:graphic>
          </wp:inline>
        </w:drawing>
      </w:r>
    </w:p>
    <w:p w14:paraId="5ABA31B4" w14:textId="2B20D75B" w:rsidR="00826D2D" w:rsidRDefault="00D33314" w:rsidP="00D33314">
      <w:pPr>
        <w:pStyle w:val="Beschriftung"/>
      </w:pPr>
      <w:bookmarkStart w:id="167" w:name="_Ref26815172"/>
      <w:bookmarkStart w:id="168" w:name="_Toc27292025"/>
      <w:r>
        <w:t xml:space="preserve">Abbildung </w:t>
      </w:r>
      <w:fldSimple w:instr=" SEQ Abbildung \* ARABIC ">
        <w:r w:rsidR="00750D65">
          <w:rPr>
            <w:noProof/>
          </w:rPr>
          <w:t>30</w:t>
        </w:r>
      </w:fldSimple>
      <w:bookmarkEnd w:id="167"/>
      <w:r>
        <w:t>: Prototypischer Umsetzungsplan</w:t>
      </w:r>
      <w:bookmarkEnd w:id="168"/>
    </w:p>
    <w:p w14:paraId="62B24CEC" w14:textId="77777777" w:rsidR="00C4506C" w:rsidRDefault="00C4506C" w:rsidP="00C4506C">
      <w:r>
        <w:t>AP sollen hinsichtlich ihrer Implementierung ineinandergreifen, wodurch im Vergleich mit einer nacheinander erfolgten Umsetzung eine deutliche Verkürzung der Umsetzungszeit zu erreichen ist. AP4 ist aufgrund seiner Eignung zur Erstellung einer weiterführenden Abschlussarbeit als zeitlich variabel definiert. So besteht hinsichtlich AP4 die Möglichkeit einer simultanen Umsetzung mit AP1, soll jedoch spätestens zeitgleich mit AP3 abgeschlossen sein. Zu diesem Zeitpunkt werden eine abgeschlossene Untersuchung der Thematik sowie belegbar umsetzbare Maßnahmen zu Handlungsfeld 4 erwartet. Ein tatsächlicher Wert wird für die Variable t nicht definiert, da die Umsetzungsdauer der Maßnahmen auf Schätzungen basieren.</w:t>
      </w:r>
    </w:p>
    <w:p w14:paraId="25A9AD2C" w14:textId="49C4EBCF" w:rsidR="00826D2D" w:rsidRDefault="00826D2D" w:rsidP="00826D2D">
      <w:pPr>
        <w:pStyle w:val="berschrift1"/>
      </w:pPr>
      <w:bookmarkStart w:id="169" w:name="_Toc27154242"/>
      <w:r>
        <w:lastRenderedPageBreak/>
        <w:t>Fazit</w:t>
      </w:r>
      <w:bookmarkEnd w:id="169"/>
    </w:p>
    <w:p w14:paraId="0C539842" w14:textId="2E3C04F6" w:rsidR="00040034" w:rsidRDefault="0078042C" w:rsidP="00826D2D">
      <w:r>
        <w:t xml:space="preserve">Wie anhand der vorliegenden Arbeit ermittelt wurde, </w:t>
      </w:r>
      <w:r w:rsidR="004532AC">
        <w:t xml:space="preserve">besteht ein </w:t>
      </w:r>
      <w:r w:rsidR="002C1CA7">
        <w:t>deutlich</w:t>
      </w:r>
      <w:r w:rsidR="004532AC">
        <w:t>er</w:t>
      </w:r>
      <w:r w:rsidR="002C1CA7">
        <w:t xml:space="preserve"> Unterschied in der Arbeitsweise und somit eine Asynchronität der beiden Standorte Neckarsulm und Ingolstadt. </w:t>
      </w:r>
      <w:r w:rsidR="00A242B3">
        <w:t>Darüber hinaus zeigt der Vergleich</w:t>
      </w:r>
      <w:r w:rsidR="004532AC">
        <w:t xml:space="preserve"> von Fahrzeugprojekten beider Standorte</w:t>
      </w:r>
      <w:r w:rsidR="00A242B3">
        <w:t xml:space="preserve"> eine höhere allgemeine Effizienz</w:t>
      </w:r>
      <w:r w:rsidR="004532AC">
        <w:t xml:space="preserve"> in Neckarsulm</w:t>
      </w:r>
      <w:r w:rsidR="00A242B3">
        <w:t>, wodurch die</w:t>
      </w:r>
      <w:r w:rsidR="004532AC">
        <w:t>se</w:t>
      </w:r>
      <w:r w:rsidR="00A242B3">
        <w:t xml:space="preserve"> </w:t>
      </w:r>
      <w:r w:rsidR="004B3C4A">
        <w:t xml:space="preserve">Vorgehensweise </w:t>
      </w:r>
      <w:r w:rsidR="00A242B3">
        <w:t>zum S</w:t>
      </w:r>
      <w:r w:rsidR="004B3C4A">
        <w:t>oll</w:t>
      </w:r>
      <w:r w:rsidR="00A242B3">
        <w:t xml:space="preserve">-Zustand </w:t>
      </w:r>
      <w:r w:rsidR="004532AC">
        <w:t xml:space="preserve">innerhalb der Produkt- und Prozessabsicherung </w:t>
      </w:r>
      <w:r w:rsidR="00A242B3">
        <w:t xml:space="preserve">definiert </w:t>
      </w:r>
      <w:r w:rsidR="004532AC">
        <w:t>wird</w:t>
      </w:r>
      <w:r w:rsidR="00A242B3">
        <w:t>.</w:t>
      </w:r>
      <w:r w:rsidR="00040034">
        <w:t xml:space="preserve"> Anhand der Analyseergebnisse der unterschiedlichen Arbeitsweisen </w:t>
      </w:r>
      <w:r w:rsidR="004532AC">
        <w:t>werden</w:t>
      </w:r>
      <w:r w:rsidR="00040034">
        <w:t xml:space="preserve"> explizite Maßnahmen zur Schaffung eines standortübergreifenden Standard</w:t>
      </w:r>
      <w:r w:rsidR="00B265DD">
        <w:t>s</w:t>
      </w:r>
      <w:r w:rsidR="00040034">
        <w:t xml:space="preserve"> </w:t>
      </w:r>
      <w:r w:rsidR="00B265DD">
        <w:t>in der</w:t>
      </w:r>
      <w:r w:rsidR="00040034">
        <w:t xml:space="preserve"> frühen Projektphase</w:t>
      </w:r>
      <w:r w:rsidR="00B265DD">
        <w:t xml:space="preserve"> sowie Kooperationsmodelle mit der Planung und dem Aufbau zur allumfassenden Optimierung der Produkt- und Prozessabsicherung definiert. Dies erfolgt durch Verabschiedung offizieller Arbeitsanweisungen zur Verankerung ihrer Gültigkeit im Produktentstehungsprozess. </w:t>
      </w:r>
    </w:p>
    <w:p w14:paraId="4ECE410D" w14:textId="39773D13" w:rsidR="00A008B7" w:rsidRDefault="00BE5A9B" w:rsidP="00826D2D">
      <w:r>
        <w:t xml:space="preserve">Zudem zeigt der beteiligte Datenbereitstellungsprozess </w:t>
      </w:r>
      <w:r w:rsidR="008A55C9">
        <w:t>das Defizit</w:t>
      </w:r>
      <w:r>
        <w:t xml:space="preserve"> </w:t>
      </w:r>
      <w:r w:rsidR="0020724C">
        <w:t>k</w:t>
      </w:r>
      <w:r>
        <w:t>einer allgemeinen Datensicherheit zu jedem Zeitpunkt t trotz effektiver Prüfzyklen. Ursache hierfür ist die direkte Abhängigkeit zum Produktionsprozess.</w:t>
      </w:r>
      <w:r w:rsidR="008A55C9">
        <w:t xml:space="preserve"> </w:t>
      </w:r>
      <w:r w:rsidR="00753030">
        <w:t>Somit besteht lediglich eine individuelle Datensicherheit tatsächlich aufgebauter Fahrzeuge</w:t>
      </w:r>
      <w:r w:rsidR="00A1567C">
        <w:t xml:space="preserve"> sowie eine Abhängigkeit des Produktionstermins zum Arbeitsaufwand im Fehlerfa</w:t>
      </w:r>
      <w:r w:rsidR="008A7510">
        <w:t>l</w:t>
      </w:r>
      <w:r w:rsidR="00A1567C">
        <w:t>l</w:t>
      </w:r>
      <w:r w:rsidR="00753030">
        <w:t>.</w:t>
      </w:r>
      <w:r w:rsidR="00EB16D9">
        <w:t xml:space="preserve"> Die Untersuchungsergebnisse </w:t>
      </w:r>
      <w:r w:rsidR="00EE1814">
        <w:t>einer autonomen Datensicherheit zeigen ein großes Potenzial des nicht im Prozess verankerten Systems PASTA. Dieses System bildet die Basis des von Volkswagen verabschiedeten Datenbestellprozesses</w:t>
      </w:r>
      <w:r w:rsidR="00775631">
        <w:t>. Le</w:t>
      </w:r>
      <w:r w:rsidR="00EE1814">
        <w:t>diglich eine Kombination dieser Komponenten gewährleistet die erstrebte Datensicherheit</w:t>
      </w:r>
      <w:r w:rsidR="00775631">
        <w:t>, weswegen eine offizielle Verankerung des Systems PASTA im Produktentstehungsprozess erfolg</w:t>
      </w:r>
      <w:r w:rsidR="00303EE3">
        <w:t>en muss</w:t>
      </w:r>
      <w:r w:rsidR="00EE1814">
        <w:t>.</w:t>
      </w:r>
    </w:p>
    <w:p w14:paraId="7D88C082" w14:textId="6EA0C74D" w:rsidR="004532AC" w:rsidRDefault="00A008B7" w:rsidP="00A008B7">
      <w:pPr>
        <w:tabs>
          <w:tab w:val="left" w:pos="877"/>
        </w:tabs>
      </w:pPr>
      <w:r>
        <w:t xml:space="preserve">Die Untersuchungen der standortübergreifenden Produkt- und Prozessabsicherung haben weitere </w:t>
      </w:r>
      <w:r w:rsidR="00133B4F">
        <w:t xml:space="preserve">gravierende Defizite aufgezeigt. </w:t>
      </w:r>
      <w:r w:rsidR="00CB7F43">
        <w:t>Aufgrund einer fehlenden Automatisierung sowie Anbindung an das technische Regelwerk und eines fehlerbehafteten Bestellprozesses aufgebauter Fahrzeuge in der Serienentwicklung</w:t>
      </w:r>
      <w:r w:rsidR="000A56EB">
        <w:t xml:space="preserve"> erfolgt, zusätzlich zum vermeidbaren Mehraufwand, keine für die Produkt- und Prozessabsicherung relevante Varianzabbildung elektronischer Verbünde. </w:t>
      </w:r>
      <w:r w:rsidR="00527F20">
        <w:t>Durch Eigenentwicklung eines prototypischen Algorithmus werden sämtliche Defizite behoben.</w:t>
      </w:r>
      <w:r w:rsidR="00CC6699">
        <w:t xml:space="preserve"> Dieser neuartige, automatisierte sowie bewiesen umsetzbare Lösungsansatz führt zur erstrebten Varianzerhöhung</w:t>
      </w:r>
      <w:r w:rsidR="004370B6">
        <w:t xml:space="preserve"> und zur Senkung des Arbeitsaufwands </w:t>
      </w:r>
      <w:r w:rsidR="00FB2792">
        <w:t>sowie</w:t>
      </w:r>
      <w:r w:rsidR="004370B6">
        <w:t xml:space="preserve"> der Fehleranfälligkeit.</w:t>
      </w:r>
    </w:p>
    <w:p w14:paraId="6545703F" w14:textId="3EC02C93" w:rsidR="00527F20" w:rsidRDefault="00F842EC" w:rsidP="00A008B7">
      <w:pPr>
        <w:tabs>
          <w:tab w:val="left" w:pos="877"/>
        </w:tabs>
      </w:pPr>
      <w:r>
        <w:t xml:space="preserve">Zusätzlich </w:t>
      </w:r>
      <w:r w:rsidR="00FE3566">
        <w:t xml:space="preserve">besteht durch kürzlich verabschiedete Einsparungen eine </w:t>
      </w:r>
      <w:r w:rsidR="00455CBE">
        <w:t>erhebliche</w:t>
      </w:r>
      <w:r w:rsidR="00FE3566">
        <w:t xml:space="preserve"> Beeinträchtigung der erarbeiteten Ergebnisse</w:t>
      </w:r>
      <w:r w:rsidR="00930B1C">
        <w:t xml:space="preserve">. </w:t>
      </w:r>
      <w:r w:rsidR="00455CBE">
        <w:t>Die hierbei entstehende Stagnation von Fahrzeugaufbauten in der Serienentwicklung übt direkte Auswirkungen auf die optimierte Produkt- und Prozessabsicherung sowie Varianzerhöhung aus</w:t>
      </w:r>
      <w:r w:rsidR="00F27B7F">
        <w:t xml:space="preserve"> und </w:t>
      </w:r>
      <w:r w:rsidR="00930B1C">
        <w:t>erfordert somit eine Präventionsmaßnahme.</w:t>
      </w:r>
      <w:r w:rsidR="00F27B7F">
        <w:t xml:space="preserve"> </w:t>
      </w:r>
      <w:r w:rsidR="0008713B">
        <w:t>A</w:t>
      </w:r>
      <w:r>
        <w:t xml:space="preserve">nhand </w:t>
      </w:r>
      <w:r w:rsidR="0008713B">
        <w:t>eines Lösungsansatzes basieren</w:t>
      </w:r>
      <w:r w:rsidR="00724FE1">
        <w:t>d</w:t>
      </w:r>
      <w:r w:rsidR="0008713B">
        <w:t xml:space="preserve"> </w:t>
      </w:r>
      <w:r w:rsidR="0008713B">
        <w:lastRenderedPageBreak/>
        <w:t xml:space="preserve">auf </w:t>
      </w:r>
      <w:r>
        <w:t>simulative</w:t>
      </w:r>
      <w:r w:rsidR="0008713B">
        <w:t>n</w:t>
      </w:r>
      <w:r>
        <w:t xml:space="preserve"> Verfahren mit festen Kooperationspartnern</w:t>
      </w:r>
      <w:r w:rsidR="00893754">
        <w:t xml:space="preserve"> </w:t>
      </w:r>
      <w:r w:rsidR="0008713B">
        <w:t>wird eine prototypische Methode zur Prävention erreicht. Aufgrund der prototypischen Art bedarf deren Umsetzung einer fortführenden, genaueren Untersuchung und Weiterentwicklung.</w:t>
      </w:r>
    </w:p>
    <w:p w14:paraId="03390BE2" w14:textId="653D88AF" w:rsidR="00CE68A2" w:rsidRDefault="00D87B11" w:rsidP="00826D2D">
      <w:pPr>
        <w:rPr>
          <w:szCs w:val="24"/>
        </w:rPr>
      </w:pPr>
      <w:r>
        <w:t xml:space="preserve">Im Bezug zum primären Untersuchungsgegenstand einer </w:t>
      </w:r>
      <w:r w:rsidR="00826D2D" w:rsidRPr="00D87B11">
        <w:t>„Analyse und Optimierung der standortübergreifenden Produkt- und Prozessabsicherung elektronischer Bauteile in der Serienentwicklung“</w:t>
      </w:r>
      <w:r>
        <w:rPr>
          <w:b/>
          <w:bCs/>
        </w:rPr>
        <w:t xml:space="preserve"> </w:t>
      </w:r>
      <w:r w:rsidRPr="00D87B11">
        <w:t>und deren Anforderungen</w:t>
      </w:r>
      <w:r>
        <w:t xml:space="preserve"> eines s</w:t>
      </w:r>
      <w:r w:rsidR="00826D2D" w:rsidRPr="0083506A">
        <w:rPr>
          <w:szCs w:val="24"/>
        </w:rPr>
        <w:t>tandortübergreifende</w:t>
      </w:r>
      <w:r>
        <w:rPr>
          <w:szCs w:val="24"/>
        </w:rPr>
        <w:t>n</w:t>
      </w:r>
      <w:r w:rsidR="00826D2D" w:rsidRPr="0083506A">
        <w:rPr>
          <w:szCs w:val="24"/>
        </w:rPr>
        <w:t xml:space="preserve"> Standard</w:t>
      </w:r>
      <w:r>
        <w:rPr>
          <w:szCs w:val="24"/>
        </w:rPr>
        <w:t>s</w:t>
      </w:r>
      <w:r w:rsidR="00826D2D" w:rsidRPr="0083506A">
        <w:rPr>
          <w:szCs w:val="24"/>
        </w:rPr>
        <w:t xml:space="preserve"> für Neckarsulm und Ingolstadt</w:t>
      </w:r>
      <w:r>
        <w:rPr>
          <w:szCs w:val="24"/>
        </w:rPr>
        <w:t xml:space="preserve">, </w:t>
      </w:r>
      <w:r w:rsidR="00CE7D3F">
        <w:rPr>
          <w:szCs w:val="24"/>
        </w:rPr>
        <w:t>der</w:t>
      </w:r>
      <w:r w:rsidR="007728F6">
        <w:rPr>
          <w:szCs w:val="24"/>
        </w:rPr>
        <w:t xml:space="preserve"> </w:t>
      </w:r>
      <w:r>
        <w:rPr>
          <w:szCs w:val="24"/>
        </w:rPr>
        <w:t>synchronen Arbeitsweise und Kooperation mit Schnittstellen</w:t>
      </w:r>
      <w:r w:rsidR="007728F6">
        <w:rPr>
          <w:szCs w:val="24"/>
        </w:rPr>
        <w:t xml:space="preserve"> wurde das Ziel</w:t>
      </w:r>
      <w:r w:rsidR="006D63D8">
        <w:rPr>
          <w:szCs w:val="24"/>
        </w:rPr>
        <w:t xml:space="preserve"> anhand der erarbeiteten </w:t>
      </w:r>
      <w:r w:rsidR="005D3DD9">
        <w:rPr>
          <w:szCs w:val="24"/>
        </w:rPr>
        <w:t>Ergebnisse</w:t>
      </w:r>
      <w:r w:rsidR="007728F6">
        <w:rPr>
          <w:szCs w:val="24"/>
        </w:rPr>
        <w:t xml:space="preserve"> </w:t>
      </w:r>
      <w:r w:rsidR="00D51369">
        <w:rPr>
          <w:szCs w:val="24"/>
        </w:rPr>
        <w:t>übertroffen</w:t>
      </w:r>
      <w:r w:rsidR="006022D9">
        <w:rPr>
          <w:szCs w:val="24"/>
        </w:rPr>
        <w:t xml:space="preserve">. Grund hierfür ist die Untersuchung einer Mehrzahl von Problemfeldern </w:t>
      </w:r>
      <w:r w:rsidR="00242957">
        <w:rPr>
          <w:szCs w:val="24"/>
        </w:rPr>
        <w:t>mittels</w:t>
      </w:r>
      <w:r w:rsidR="006022D9">
        <w:rPr>
          <w:szCs w:val="24"/>
        </w:rPr>
        <w:t xml:space="preserve"> vier kleinerer, separater DMAIC-Zyklen. So erfolgt die Zielerreichung bereits anhand des ersten Handlungsfeldes, während die übrigen Ergebnisse zusätzliche fachbereichsübergreifende Verbesserungen sowohl für das Unternehmen als auch teilweise den Konzern bieten.</w:t>
      </w:r>
    </w:p>
    <w:p w14:paraId="74DA7A85" w14:textId="2D9E5E25" w:rsidR="00826D2D" w:rsidRDefault="00CE68A2" w:rsidP="00826D2D">
      <w:pPr>
        <w:rPr>
          <w:szCs w:val="24"/>
        </w:rPr>
      </w:pPr>
      <w:r>
        <w:rPr>
          <w:szCs w:val="24"/>
        </w:rPr>
        <w:t>Generell</w:t>
      </w:r>
      <w:r w:rsidR="003816C2">
        <w:rPr>
          <w:szCs w:val="24"/>
        </w:rPr>
        <w:t xml:space="preserve"> ist die prozessuale Verankerung einer qualitätsabsichernden Funktion innerhalb der frühen Projektphase unter Berücksichtigung der </w:t>
      </w:r>
      <w:r w:rsidR="000925AF">
        <w:rPr>
          <w:szCs w:val="24"/>
        </w:rPr>
        <w:t>„</w:t>
      </w:r>
      <w:r w:rsidR="003816C2">
        <w:rPr>
          <w:szCs w:val="24"/>
        </w:rPr>
        <w:t>Rule of Ten</w:t>
      </w:r>
      <w:r w:rsidR="000925AF">
        <w:rPr>
          <w:szCs w:val="24"/>
        </w:rPr>
        <w:t>“</w:t>
      </w:r>
      <w:r w:rsidR="003816C2">
        <w:rPr>
          <w:szCs w:val="24"/>
        </w:rPr>
        <w:t xml:space="preserve"> branchenübergreifend empfehlenswert, da eine frühzeitige Projektbeeinflussung durch dedizierte Funktionsprüfungen </w:t>
      </w:r>
      <w:r>
        <w:rPr>
          <w:szCs w:val="24"/>
        </w:rPr>
        <w:t>langfristig zu Kostenersparnissen führt.</w:t>
      </w:r>
      <w:r w:rsidR="008B28FA">
        <w:rPr>
          <w:szCs w:val="24"/>
        </w:rPr>
        <w:t xml:space="preserve"> Weiter konnte die zweite Untersuchung vorliegender Arbeit Vorteile und folglich die </w:t>
      </w:r>
      <w:r w:rsidR="004C1D2F">
        <w:rPr>
          <w:szCs w:val="24"/>
        </w:rPr>
        <w:t xml:space="preserve">allgemeine </w:t>
      </w:r>
      <w:r w:rsidR="008B28FA">
        <w:rPr>
          <w:szCs w:val="24"/>
        </w:rPr>
        <w:t>Notwendigkeit einer vom Produktionsprozess losgelösten Datensicherheit</w:t>
      </w:r>
      <w:r>
        <w:rPr>
          <w:szCs w:val="24"/>
        </w:rPr>
        <w:t xml:space="preserve"> </w:t>
      </w:r>
      <w:r w:rsidR="008B28FA">
        <w:rPr>
          <w:szCs w:val="24"/>
        </w:rPr>
        <w:t xml:space="preserve">beweisen. </w:t>
      </w:r>
      <w:r w:rsidR="0030347D">
        <w:rPr>
          <w:szCs w:val="24"/>
        </w:rPr>
        <w:t xml:space="preserve">Zusätzlich wird </w:t>
      </w:r>
      <w:r w:rsidR="009669FC">
        <w:rPr>
          <w:szCs w:val="24"/>
        </w:rPr>
        <w:t>die generelle Abhängigkeit zwischen hergestellter Varianten in der Serienentwicklung und der tatsächlichen Absicherung der Erzeugnisse</w:t>
      </w:r>
      <w:r w:rsidR="0030347D">
        <w:rPr>
          <w:szCs w:val="24"/>
        </w:rPr>
        <w:t xml:space="preserve"> </w:t>
      </w:r>
      <w:r w:rsidR="009669FC">
        <w:rPr>
          <w:szCs w:val="24"/>
        </w:rPr>
        <w:t xml:space="preserve">aufgezeigt. Hierdurch </w:t>
      </w:r>
      <w:r w:rsidR="009F0D98">
        <w:rPr>
          <w:szCs w:val="24"/>
        </w:rPr>
        <w:t xml:space="preserve">ist </w:t>
      </w:r>
      <w:r w:rsidR="009669FC">
        <w:rPr>
          <w:szCs w:val="24"/>
        </w:rPr>
        <w:t xml:space="preserve">die allgemeine Relevanz einer hohen Varianzabbildung in einem Unternehmen mit </w:t>
      </w:r>
      <w:r w:rsidR="009F0D98">
        <w:rPr>
          <w:szCs w:val="24"/>
        </w:rPr>
        <w:t>markanter</w:t>
      </w:r>
      <w:r w:rsidR="009669FC">
        <w:rPr>
          <w:szCs w:val="24"/>
        </w:rPr>
        <w:t xml:space="preserve"> Produktvielfalt bestätigt.</w:t>
      </w:r>
      <w:r w:rsidR="00D05367">
        <w:rPr>
          <w:szCs w:val="24"/>
        </w:rPr>
        <w:t xml:space="preserve"> Zuletzt ist die Dringlichkeit einer fachbereichsinternen Überprüfung neuer Unternehmensziele hinsichtlich ihrer möglichen Beeinträchtigung interner Prozesse generalisierbar, da mögliche Risiken lediglich anhand einer genauen Erhebung der Folgen zu identifizieren sind.</w:t>
      </w:r>
    </w:p>
    <w:p w14:paraId="31E37EF3" w14:textId="027E912E" w:rsidR="00C00B72" w:rsidRDefault="0081490B" w:rsidP="00826D2D">
      <w:pPr>
        <w:rPr>
          <w:szCs w:val="24"/>
        </w:rPr>
      </w:pPr>
      <w:r>
        <w:rPr>
          <w:szCs w:val="24"/>
        </w:rPr>
        <w:t xml:space="preserve">Ein Kritikpunkt vorliegender Arbeit ist das Fehlen wesentlicher Daten zum Beweis einiger Thesen. Dieser ist jedoch nicht der unzureichenden Recherche geschuldet, sondern auf den </w:t>
      </w:r>
      <w:r w:rsidR="00E1649D">
        <w:rPr>
          <w:szCs w:val="24"/>
        </w:rPr>
        <w:t>f</w:t>
      </w:r>
      <w:r>
        <w:rPr>
          <w:szCs w:val="24"/>
        </w:rPr>
        <w:t>ehlenden Zugang innerhalb der Audi AG zurückzuführen.</w:t>
      </w:r>
      <w:r w:rsidR="00A62830">
        <w:rPr>
          <w:szCs w:val="24"/>
        </w:rPr>
        <w:t xml:space="preserve"> So muss regelmäßig auf Schätzungswerte oder inoffizielle Aussagen innerhalb persönlicher Gespräche </w:t>
      </w:r>
      <w:r w:rsidR="00C00B72">
        <w:rPr>
          <w:szCs w:val="24"/>
        </w:rPr>
        <w:t xml:space="preserve">mit Fachexperten </w:t>
      </w:r>
      <w:r w:rsidR="00A62830">
        <w:rPr>
          <w:szCs w:val="24"/>
        </w:rPr>
        <w:t>zurückgegriffen werden, wodurch ein fundierter Beweis mancher Thesen nicht vorliegt</w:t>
      </w:r>
      <w:r w:rsidR="006A4153">
        <w:rPr>
          <w:szCs w:val="24"/>
        </w:rPr>
        <w:t xml:space="preserve">. </w:t>
      </w:r>
    </w:p>
    <w:p w14:paraId="46E9F543" w14:textId="27500F02" w:rsidR="00724D60" w:rsidRDefault="00E1649D" w:rsidP="00826D2D">
      <w:pPr>
        <w:rPr>
          <w:szCs w:val="24"/>
        </w:rPr>
      </w:pPr>
      <w:r>
        <w:rPr>
          <w:szCs w:val="24"/>
        </w:rPr>
        <w:t>A</w:t>
      </w:r>
      <w:r w:rsidR="00372A48">
        <w:rPr>
          <w:szCs w:val="24"/>
        </w:rPr>
        <w:t xml:space="preserve">nhand der vorliegenden Untersuchungen </w:t>
      </w:r>
      <w:r>
        <w:rPr>
          <w:szCs w:val="24"/>
        </w:rPr>
        <w:t xml:space="preserve">wurde </w:t>
      </w:r>
      <w:r w:rsidR="00F85AEA">
        <w:rPr>
          <w:szCs w:val="24"/>
        </w:rPr>
        <w:t>eine</w:t>
      </w:r>
      <w:r w:rsidR="00372A48">
        <w:rPr>
          <w:szCs w:val="24"/>
        </w:rPr>
        <w:t xml:space="preserve"> weitere Forschung </w:t>
      </w:r>
      <w:r w:rsidR="00F85AEA">
        <w:rPr>
          <w:szCs w:val="24"/>
        </w:rPr>
        <w:t xml:space="preserve">im Bereich </w:t>
      </w:r>
      <w:r w:rsidR="000D3B21">
        <w:rPr>
          <w:szCs w:val="24"/>
        </w:rPr>
        <w:t>der</w:t>
      </w:r>
      <w:r w:rsidR="00372A48">
        <w:rPr>
          <w:szCs w:val="24"/>
        </w:rPr>
        <w:t xml:space="preserve"> </w:t>
      </w:r>
      <w:r w:rsidR="006A08BC">
        <w:rPr>
          <w:szCs w:val="24"/>
        </w:rPr>
        <w:t>Produkt- und Prozessabsicherung elektronischer Bauteile</w:t>
      </w:r>
      <w:r w:rsidR="00372A48">
        <w:rPr>
          <w:szCs w:val="24"/>
        </w:rPr>
        <w:t xml:space="preserve"> eröffnet.</w:t>
      </w:r>
      <w:r w:rsidR="006A08BC">
        <w:rPr>
          <w:szCs w:val="24"/>
        </w:rPr>
        <w:t xml:space="preserve"> </w:t>
      </w:r>
      <w:r w:rsidR="00544E7E">
        <w:rPr>
          <w:szCs w:val="24"/>
        </w:rPr>
        <w:t>Zum einen</w:t>
      </w:r>
      <w:r w:rsidR="006A08BC">
        <w:rPr>
          <w:szCs w:val="24"/>
        </w:rPr>
        <w:t xml:space="preserve"> </w:t>
      </w:r>
      <w:r w:rsidR="00001BA1">
        <w:rPr>
          <w:szCs w:val="24"/>
        </w:rPr>
        <w:t>beschreibt</w:t>
      </w:r>
      <w:r w:rsidR="006A08BC">
        <w:rPr>
          <w:szCs w:val="24"/>
        </w:rPr>
        <w:t xml:space="preserve"> </w:t>
      </w:r>
      <w:r w:rsidR="00001BA1">
        <w:rPr>
          <w:szCs w:val="24"/>
        </w:rPr>
        <w:t xml:space="preserve">der prototypische Algorithmus zur Varianzerhöhung einen genauen Ablauf und </w:t>
      </w:r>
      <w:r w:rsidR="004B119A">
        <w:rPr>
          <w:szCs w:val="24"/>
        </w:rPr>
        <w:t>notwendige sowie erfüllte Voraussetzungen</w:t>
      </w:r>
      <w:r w:rsidR="008741DB">
        <w:rPr>
          <w:szCs w:val="24"/>
        </w:rPr>
        <w:t xml:space="preserve"> zur Umsetzung</w:t>
      </w:r>
      <w:r w:rsidR="004B119A">
        <w:rPr>
          <w:szCs w:val="24"/>
        </w:rPr>
        <w:t xml:space="preserve">, </w:t>
      </w:r>
      <w:r w:rsidR="00234538">
        <w:rPr>
          <w:szCs w:val="24"/>
        </w:rPr>
        <w:t xml:space="preserve">doch </w:t>
      </w:r>
      <w:r w:rsidR="00EA047E">
        <w:rPr>
          <w:szCs w:val="24"/>
        </w:rPr>
        <w:t>eine explizite</w:t>
      </w:r>
      <w:r w:rsidR="00234538">
        <w:rPr>
          <w:szCs w:val="24"/>
        </w:rPr>
        <w:t xml:space="preserve"> Entwicklung </w:t>
      </w:r>
      <w:r w:rsidR="00EA047E">
        <w:rPr>
          <w:szCs w:val="24"/>
        </w:rPr>
        <w:t>findet nicht statt</w:t>
      </w:r>
      <w:r w:rsidR="00234538">
        <w:rPr>
          <w:szCs w:val="24"/>
        </w:rPr>
        <w:t xml:space="preserve">. </w:t>
      </w:r>
      <w:r w:rsidR="00A254CF">
        <w:rPr>
          <w:szCs w:val="24"/>
        </w:rPr>
        <w:t>Für ein weiterführendes Vorgehen gilt es</w:t>
      </w:r>
      <w:r w:rsidR="006C2B1F">
        <w:rPr>
          <w:szCs w:val="24"/>
        </w:rPr>
        <w:t xml:space="preserve"> eine allgemeine Optimierung des Ansatzes </w:t>
      </w:r>
      <w:r w:rsidR="00F703CA">
        <w:rPr>
          <w:szCs w:val="24"/>
        </w:rPr>
        <w:t xml:space="preserve">sowie eine tiefgehende Prüfung der </w:t>
      </w:r>
      <w:r w:rsidR="00F703CA">
        <w:rPr>
          <w:szCs w:val="24"/>
        </w:rPr>
        <w:lastRenderedPageBreak/>
        <w:t>betroffenen Systeme</w:t>
      </w:r>
      <w:r w:rsidR="00F703CA" w:rsidRPr="00F703CA">
        <w:rPr>
          <w:szCs w:val="24"/>
        </w:rPr>
        <w:t xml:space="preserve"> </w:t>
      </w:r>
      <w:r w:rsidR="00F703CA">
        <w:rPr>
          <w:szCs w:val="24"/>
        </w:rPr>
        <w:t>durchzuführen</w:t>
      </w:r>
      <w:r w:rsidR="006C2B1F">
        <w:rPr>
          <w:szCs w:val="24"/>
        </w:rPr>
        <w:t>, um ein valides Lastenheft zur späteren Entwicklung des Algorithmus zu definieren.</w:t>
      </w:r>
      <w:r w:rsidR="00FC42AA">
        <w:rPr>
          <w:szCs w:val="24"/>
        </w:rPr>
        <w:t xml:space="preserve"> </w:t>
      </w:r>
      <w:r w:rsidR="00034D41">
        <w:rPr>
          <w:szCs w:val="24"/>
        </w:rPr>
        <w:t>Zudem</w:t>
      </w:r>
      <w:r w:rsidR="002A2571">
        <w:rPr>
          <w:szCs w:val="24"/>
        </w:rPr>
        <w:t xml:space="preserve"> besteht die Notwendigkeit einer weitergehenden Untersuchung simulative</w:t>
      </w:r>
      <w:r w:rsidR="007B6C55">
        <w:rPr>
          <w:szCs w:val="24"/>
        </w:rPr>
        <w:t>r</w:t>
      </w:r>
      <w:r w:rsidR="002A2571">
        <w:rPr>
          <w:szCs w:val="24"/>
        </w:rPr>
        <w:t xml:space="preserve"> Präventionsmaßnahme</w:t>
      </w:r>
      <w:r w:rsidR="007B6C55">
        <w:rPr>
          <w:szCs w:val="24"/>
        </w:rPr>
        <w:t>n</w:t>
      </w:r>
      <w:r w:rsidR="002A2571">
        <w:rPr>
          <w:szCs w:val="24"/>
        </w:rPr>
        <w:t xml:space="preserve">. </w:t>
      </w:r>
      <w:r w:rsidR="007B6C55">
        <w:rPr>
          <w:szCs w:val="24"/>
        </w:rPr>
        <w:t>Hierzu müssen weitere Modelle erarbeitet werden sowie eine explizite Machbarkeitsstudie aller Lösungsansätze erfolgen</w:t>
      </w:r>
      <w:r w:rsidR="00F41C41">
        <w:rPr>
          <w:szCs w:val="24"/>
        </w:rPr>
        <w:t>. Zum jetzigen Zeitpunkt empfiehlt sich hierzu eine nachfolgende Abschlussarbeit. Generell betrachtet, muss jedoch eine verstärkte Forschung im Bereich simulativer Verfahren durchgeführt werden, da ein deutlicher Trend</w:t>
      </w:r>
      <w:r w:rsidR="002346CF">
        <w:rPr>
          <w:szCs w:val="24"/>
        </w:rPr>
        <w:t xml:space="preserve"> in </w:t>
      </w:r>
      <w:r w:rsidR="0096679A">
        <w:rPr>
          <w:szCs w:val="24"/>
        </w:rPr>
        <w:t xml:space="preserve">diesem </w:t>
      </w:r>
      <w:r w:rsidR="00CC5643">
        <w:rPr>
          <w:szCs w:val="24"/>
        </w:rPr>
        <w:t>Forschungs</w:t>
      </w:r>
      <w:r w:rsidR="0096679A">
        <w:rPr>
          <w:szCs w:val="24"/>
        </w:rPr>
        <w:t>gebiet</w:t>
      </w:r>
      <w:r w:rsidR="00F41C41">
        <w:rPr>
          <w:szCs w:val="24"/>
        </w:rPr>
        <w:t xml:space="preserve"> </w:t>
      </w:r>
      <w:r w:rsidR="00A7521C">
        <w:rPr>
          <w:szCs w:val="24"/>
        </w:rPr>
        <w:t>zu beobachten ist</w:t>
      </w:r>
      <w:r w:rsidR="00F41C41">
        <w:rPr>
          <w:szCs w:val="24"/>
        </w:rPr>
        <w:t>.</w:t>
      </w:r>
      <w:r w:rsidR="00A7521C">
        <w:rPr>
          <w:szCs w:val="24"/>
        </w:rPr>
        <w:t xml:space="preserve"> Zuletzt </w:t>
      </w:r>
      <w:r w:rsidR="002D63AA">
        <w:rPr>
          <w:szCs w:val="24"/>
        </w:rPr>
        <w:t>gilt es die prototypische Umsetzungsplanung innerhalb der Arbeit zu konkretisieren, sodass eine terminierte und kalkulierbare Umsetzung der Maßnahmen erfolgen kann.</w:t>
      </w:r>
    </w:p>
    <w:p w14:paraId="7C9B2910" w14:textId="414EBEF9" w:rsidR="00826D2D" w:rsidRDefault="006022D9" w:rsidP="00826D2D">
      <w:r>
        <w:t>Insgesamt werden durch vorliegende Arbeit eine Lösung hinsichtlich des standortübergreifenden Standards sowie Optimierungsansätze darüber hinaus identifizierter Defizite erarbeitet</w:t>
      </w:r>
      <w:r w:rsidR="00471DDB">
        <w:t xml:space="preserve">, wodurch </w:t>
      </w:r>
      <w:r w:rsidR="00C57E4A">
        <w:t>ein</w:t>
      </w:r>
      <w:r w:rsidR="00986713">
        <w:t>e</w:t>
      </w:r>
      <w:r w:rsidR="00C57E4A">
        <w:t xml:space="preserve"> allumfassende </w:t>
      </w:r>
      <w:r w:rsidR="00986713">
        <w:t xml:space="preserve">Verbesserung </w:t>
      </w:r>
      <w:r w:rsidR="00C57E4A">
        <w:t>im Bereich der Produkt- und Prozessabsicherung zu erwarten ist, sofern die Maßnahmen umgesetzt werden.</w:t>
      </w:r>
    </w:p>
    <w:p w14:paraId="021B0F37" w14:textId="4234611F" w:rsidR="00F3373A" w:rsidRDefault="00F3373A" w:rsidP="00DE557D"/>
    <w:p w14:paraId="530B5F8B" w14:textId="284E04B1" w:rsidR="00F3373A" w:rsidRDefault="00F3373A" w:rsidP="00DE557D"/>
    <w:p w14:paraId="5416C0CF" w14:textId="6A01133C" w:rsidR="00F3373A" w:rsidRDefault="00F3373A" w:rsidP="00DE557D"/>
    <w:p w14:paraId="0BD25D46" w14:textId="520E6A63" w:rsidR="00F3373A" w:rsidRDefault="00F3373A" w:rsidP="00DE557D"/>
    <w:p w14:paraId="0E144C2F" w14:textId="77777777" w:rsidR="00F3373A" w:rsidRPr="0079773D" w:rsidRDefault="00F3373A" w:rsidP="00DE557D"/>
    <w:p w14:paraId="1D931234" w14:textId="4DC0AC5E" w:rsidR="00A803B3" w:rsidRPr="00B62EFA" w:rsidRDefault="00A803B3" w:rsidP="003C71E9">
      <w:pPr>
        <w:sectPr w:rsidR="00A803B3" w:rsidRPr="00B62EFA" w:rsidSect="00CF07E8">
          <w:headerReference w:type="default" r:id="rId54"/>
          <w:pgSz w:w="11906" w:h="16838" w:code="9"/>
          <w:pgMar w:top="1418" w:right="1418" w:bottom="1134" w:left="1701" w:header="720" w:footer="720" w:gutter="0"/>
          <w:pgNumType w:start="1"/>
          <w:cols w:space="720"/>
          <w:docGrid w:linePitch="326"/>
        </w:sectPr>
      </w:pPr>
    </w:p>
    <w:p w14:paraId="7A2A585F" w14:textId="4A4A24FA" w:rsidR="00852498" w:rsidRDefault="00B7570D" w:rsidP="00B7570D">
      <w:pPr>
        <w:pStyle w:val="berschrift1"/>
        <w:numPr>
          <w:ilvl w:val="0"/>
          <w:numId w:val="26"/>
        </w:numPr>
      </w:pPr>
      <w:bookmarkStart w:id="170" w:name="_Toc27154243"/>
      <w:r>
        <w:lastRenderedPageBreak/>
        <w:t>Literaturverzeichnis</w:t>
      </w:r>
      <w:bookmarkEnd w:id="170"/>
    </w:p>
    <w:bookmarkStart w:id="171" w:name="_Hlk26884388"/>
    <w:bookmarkStart w:id="172" w:name="_Hlk26870148"/>
    <w:p w14:paraId="5D992FD6" w14:textId="7BE354DD" w:rsidR="000D7F6D" w:rsidRDefault="0018101D" w:rsidP="000D7F6D">
      <w:pPr>
        <w:pStyle w:val="CitaviBibliographySubheading1"/>
      </w:pPr>
      <w:r>
        <w:fldChar w:fldCharType="begin"/>
      </w:r>
      <w:r>
        <w:instrText>ADDIN CitaviBibliography</w:instrText>
      </w:r>
      <w:r>
        <w:fldChar w:fldCharType="separate"/>
      </w:r>
      <w:r w:rsidR="000D7F6D">
        <w:t>Literatur</w:t>
      </w:r>
    </w:p>
    <w:p w14:paraId="495C7BFC" w14:textId="77777777" w:rsidR="000D7F6D" w:rsidRDefault="000D7F6D" w:rsidP="000D7F6D">
      <w:pPr>
        <w:pStyle w:val="CitaviBibliographyEntry"/>
      </w:pPr>
      <w:r>
        <w:t xml:space="preserve">Arnheiter, Edward D.; Maleyeff, John (2005): The integration of lean management and Six Sigma. In: </w:t>
      </w:r>
      <w:r w:rsidRPr="000D7F6D">
        <w:rPr>
          <w:i/>
        </w:rPr>
        <w:t xml:space="preserve">The TQM Magazine </w:t>
      </w:r>
      <w:r w:rsidRPr="000D7F6D">
        <w:t>17 (1), S. 5–18. DOI: 10.1108/09544780510573020.</w:t>
      </w:r>
    </w:p>
    <w:p w14:paraId="089288B2" w14:textId="77777777" w:rsidR="000D7F6D" w:rsidRDefault="000D7F6D" w:rsidP="000D7F6D">
      <w:pPr>
        <w:pStyle w:val="CitaviBibliographyEntry"/>
      </w:pPr>
      <w:r>
        <w:t>Audi AG (2019a): Audi in Deutschland. Online verfügbar unter https://www.audi.com/de/company/profile/locations/germany.html, zuletzt geprüft am 10.12.2019.</w:t>
      </w:r>
    </w:p>
    <w:p w14:paraId="00EE4FA6" w14:textId="77777777" w:rsidR="000D7F6D" w:rsidRDefault="000D7F6D" w:rsidP="000D7F6D">
      <w:pPr>
        <w:pStyle w:val="CitaviBibliographyEntry"/>
      </w:pPr>
      <w:r>
        <w:t>Brecht-Hadraschek, Barbara; Feldbrügge, Rainer (2015): Prozessmanagement. Geschäftsprozesse analysieren und gestalten. 4. Auflage. München: Redline Verlag (Alles, was sie wissen müssen).</w:t>
      </w:r>
    </w:p>
    <w:p w14:paraId="177ED241" w14:textId="77777777" w:rsidR="000D7F6D" w:rsidRDefault="000D7F6D" w:rsidP="000D7F6D">
      <w:pPr>
        <w:pStyle w:val="CitaviBibliographyEntry"/>
      </w:pPr>
      <w:r>
        <w:t>Bruhn, Manfred (2016): Qualitätsmanagement für Dienstleistungen. Handbuch für ein erfolgreiches Qualitätsmanagement. Grundlagen - Konzepte - Methoden. 10., vollständig überarbeitete und erweiterte Auflage. Berlin, Heidelberg: Springer Gabler.</w:t>
      </w:r>
    </w:p>
    <w:p w14:paraId="410EAB9A" w14:textId="77777777" w:rsidR="000D7F6D" w:rsidRDefault="000D7F6D" w:rsidP="000D7F6D">
      <w:pPr>
        <w:pStyle w:val="CitaviBibliographyEntry"/>
      </w:pPr>
      <w:r>
        <w:t>Czaja, Lothar (2009): Qualitätsfrühwarnsysteme für die Automobilindustrie. Zugl.: Erlangen-Nürnberg, Univ., Diss., 2008 u.d.T.: Czaja, Lothar: Einsatz und Bedeutung von Qualitätsfrühwarnsystemen zur Unterstützung des Supply Chain Risk Management in automobilen Wertschöpfungsnetzwerken : eine empirische Untersuchung in der deutschen Automobilindustrie. Wiesbaden: Gabler Verlag / GWV Fachverlage GmbH Wiesbaden (Gabler Edition Wissenschaft).</w:t>
      </w:r>
    </w:p>
    <w:p w14:paraId="55141C69" w14:textId="77777777" w:rsidR="000D7F6D" w:rsidRDefault="000D7F6D" w:rsidP="000D7F6D">
      <w:pPr>
        <w:pStyle w:val="CitaviBibliographyEntry"/>
      </w:pPr>
      <w:r>
        <w:t>D'Aloia, Matteo; Longo, Annalisa; Carlo, Francesca de; Leonardis, Pierpaolo de; Rizzi, Pasquale; Rizzi, Maria (2018): Project IAAP: An Overview on Optimizing Business Process in Smart Enterprises. In: 2018 AEIT International Annual Conference. 2018 AEIT International Annual Conference. Bari, 2018: IEEE, S. 1–6.</w:t>
      </w:r>
    </w:p>
    <w:p w14:paraId="413D59C4" w14:textId="77777777" w:rsidR="000D7F6D" w:rsidRDefault="000D7F6D" w:rsidP="000D7F6D">
      <w:pPr>
        <w:pStyle w:val="CitaviBibliographyEntry"/>
      </w:pPr>
      <w:r>
        <w:t>Diess, Herbert (03.05.2018): Redemanuskript anlässlich der Hauptversammlung am 3. Mai 2018. Berlin.</w:t>
      </w:r>
    </w:p>
    <w:p w14:paraId="1E263CA3" w14:textId="77777777" w:rsidR="000D7F6D" w:rsidRDefault="000D7F6D" w:rsidP="000D7F6D">
      <w:pPr>
        <w:pStyle w:val="CitaviBibliographyEntry"/>
      </w:pPr>
      <w:r>
        <w:t>Fleischmann, Albert; Schmidt, Werner; Stary, Christian; Obermeier, Stefan; Börger, Egon (2011): Subjektorientiertes Prozessmanagement. Mitarbeiter einbinden, Motivation und Prozessakzeptanz steigern ; [ einfach und intuitiv umzusetzen. München: Hanser Verlag. Online verfügbar unter http://www.hanser-elibrary.com/action/showBook?doi=10.3139/9783446429697.</w:t>
      </w:r>
    </w:p>
    <w:p w14:paraId="103D0D49" w14:textId="77777777" w:rsidR="000D7F6D" w:rsidRDefault="000D7F6D" w:rsidP="000D7F6D">
      <w:pPr>
        <w:pStyle w:val="CitaviBibliographyEntry"/>
      </w:pPr>
      <w:r>
        <w:lastRenderedPageBreak/>
        <w:t>Gadatsch, Andreas (2015): Geschäftsprozesse analysieren und optimieren. Praxistools zur Analyse, Optimierung und Controlling von Arbeitsabläufen. Wiesbaden: Springer Vieweg (essentials).</w:t>
      </w:r>
    </w:p>
    <w:p w14:paraId="6D294D25" w14:textId="77777777" w:rsidR="000D7F6D" w:rsidRDefault="000D7F6D" w:rsidP="000D7F6D">
      <w:pPr>
        <w:pStyle w:val="CitaviBibliographyEntry"/>
      </w:pPr>
      <w:r>
        <w:t>Gadatsch, Andreas (2017): Grundkurs Geschäftsprozess-Management. Analyse, Modellierung, Optimierung und Controlling von Prozessen. 8., vollständig überarbeitete Auflage. Wiesbaden: Springer Vieweg.</w:t>
      </w:r>
    </w:p>
    <w:p w14:paraId="467ED56F" w14:textId="77777777" w:rsidR="000D7F6D" w:rsidRDefault="000D7F6D" w:rsidP="000D7F6D">
      <w:pPr>
        <w:pStyle w:val="CitaviBibliographyEntry"/>
      </w:pPr>
      <w:r>
        <w:t>George, Michael L. (2002): Lean Six Sigma. Combining Six Sigma quality with lean speed. New York: McGraw-Hill.</w:t>
      </w:r>
    </w:p>
    <w:p w14:paraId="41E17A9C" w14:textId="77777777" w:rsidR="000D7F6D" w:rsidRDefault="000D7F6D" w:rsidP="000D7F6D">
      <w:pPr>
        <w:pStyle w:val="CitaviBibliographyEntry"/>
      </w:pPr>
      <w:r>
        <w:t>Grabner, Thomas (2019): Operations Management. Auftragserfüllung bei Sach- und Dienstleistungen. 4. Aufl. 2019. Wiesbaden: Springer Fachmedien Wiesbaden.</w:t>
      </w:r>
    </w:p>
    <w:p w14:paraId="25B44670" w14:textId="77777777" w:rsidR="000D7F6D" w:rsidRDefault="000D7F6D" w:rsidP="000D7F6D">
      <w:pPr>
        <w:pStyle w:val="CitaviBibliographyEntry"/>
      </w:pPr>
      <w:r>
        <w:t>Hilmer, Christian (2016): Prozessmanagement in indirekten Bereichen. Empirische Untersuchung und Handlungsempfehlungen. Dissertation. Wiesbaden: Springer Gabler (Unternehmensführung &amp; Controlling).</w:t>
      </w:r>
    </w:p>
    <w:p w14:paraId="53E1B7C0" w14:textId="77777777" w:rsidR="000D7F6D" w:rsidRDefault="000D7F6D" w:rsidP="000D7F6D">
      <w:pPr>
        <w:pStyle w:val="CitaviBibliographyEntry"/>
      </w:pPr>
      <w:r>
        <w:t>Hochheimer, Norbert (2011): Das kleine QM-Lexikon. Begriffe des Qualitätsmanagements aus GLP, GCP, GMP und EN ISO 9000. 2., vollständig überarbeitete und erweiterte Auflage. Weinheim: Wiley-VCH.</w:t>
      </w:r>
    </w:p>
    <w:p w14:paraId="6186C0D7" w14:textId="77777777" w:rsidR="000D7F6D" w:rsidRDefault="000D7F6D" w:rsidP="000D7F6D">
      <w:pPr>
        <w:pStyle w:val="CitaviBibliographyEntry"/>
      </w:pPr>
      <w:r>
        <w:t>Kamiske, Gerd F.; Kripfgans, Herbert (Hg.) (2006): Qualitätsmanagement. Eine multimediale Einführung; mit einer CD-ROM "Lernprogramm Qualitätsmanagement". 3., aktualisierte Aufl. München: Fachbuchverl. Leipzig im Carl-Hanser-Verl.</w:t>
      </w:r>
    </w:p>
    <w:p w14:paraId="06CC2AE2" w14:textId="77777777" w:rsidR="000D7F6D" w:rsidRDefault="000D7F6D" w:rsidP="000D7F6D">
      <w:pPr>
        <w:pStyle w:val="CitaviBibliographyEntry"/>
      </w:pPr>
      <w:r>
        <w:t>Kamrani, Ali K.; Nasr, Emad S. Abouel (2008): Collaborative Engineering. Theory and Practice. 1. Aufl. s.l.: Springer-Verlag.</w:t>
      </w:r>
    </w:p>
    <w:p w14:paraId="13B40BF6" w14:textId="77777777" w:rsidR="000D7F6D" w:rsidRDefault="000D7F6D" w:rsidP="000D7F6D">
      <w:pPr>
        <w:pStyle w:val="CitaviBibliographyEntry"/>
      </w:pPr>
      <w:r>
        <w:t>Kaufmann, Uwe H. (2012): Praxisbuch Lean Six Sigma. Werkzeuge und Beispiele. [Elektronische Ressource]. München: Hanser.</w:t>
      </w:r>
    </w:p>
    <w:p w14:paraId="28899BE2" w14:textId="77777777" w:rsidR="000D7F6D" w:rsidRDefault="000D7F6D" w:rsidP="000D7F6D">
      <w:pPr>
        <w:pStyle w:val="CitaviBibliographyEntry"/>
      </w:pPr>
      <w:r>
        <w:t>Koch, Susanne (2015): Einführung in das Management von Geschäftsprozessen. Six Sigma, Kaizen und TQM. 2. Aufl. Berlin: Springer Vieweg.</w:t>
      </w:r>
    </w:p>
    <w:p w14:paraId="26959966" w14:textId="77777777" w:rsidR="000D7F6D" w:rsidRDefault="000D7F6D" w:rsidP="000D7F6D">
      <w:pPr>
        <w:pStyle w:val="CitaviBibliographyEntry"/>
      </w:pPr>
      <w:r>
        <w:t>Kostka, Claudia; Kostka, Sebastian (2002): Der kontinuierliche Verbesserungsprozess. Methoden des KVP. 2. Aufl. München, Wien: Hanser (Pocket-Power, 22).</w:t>
      </w:r>
    </w:p>
    <w:p w14:paraId="61870312" w14:textId="77777777" w:rsidR="000D7F6D" w:rsidRDefault="000D7F6D" w:rsidP="000D7F6D">
      <w:pPr>
        <w:pStyle w:val="CitaviBibliographyEntry"/>
      </w:pPr>
      <w:r>
        <w:t>Krampf, Peter (2016): Strategisches Prozessmanagement. Instrumente und Philosophien für mehr Effizienz, Qualität und Kundenzufriedenheit. 1st ed. München: Franz Vahlen (Management Competence).</w:t>
      </w:r>
    </w:p>
    <w:p w14:paraId="012F53D2" w14:textId="77777777" w:rsidR="000D7F6D" w:rsidRDefault="000D7F6D" w:rsidP="000D7F6D">
      <w:pPr>
        <w:pStyle w:val="CitaviBibliographyEntry"/>
      </w:pPr>
      <w:r>
        <w:lastRenderedPageBreak/>
        <w:t xml:space="preserve">Kumar, M.; Antony, J.; Singh, R. K.; Tiwari, M. K.; Perry, D. (2006): Implementing the Lean Sigma framework in an Indian SME: a case study. In: </w:t>
      </w:r>
      <w:r w:rsidRPr="000D7F6D">
        <w:rPr>
          <w:i/>
        </w:rPr>
        <w:t xml:space="preserve">Production Planning &amp; Control </w:t>
      </w:r>
      <w:r w:rsidRPr="000D7F6D">
        <w:t>17 (4), S. 407–423.</w:t>
      </w:r>
    </w:p>
    <w:p w14:paraId="59CEE9F9" w14:textId="77777777" w:rsidR="000D7F6D" w:rsidRDefault="000D7F6D" w:rsidP="000D7F6D">
      <w:pPr>
        <w:pStyle w:val="CitaviBibliographyEntry"/>
      </w:pPr>
      <w:r>
        <w:t>Liebetruth, Thomas (2016): Prozessmanagement in Einkauf und Logistik. Instrumente und Methoden für das Supply Chain Process Management. Wiesbaden: Springer Gabler.</w:t>
      </w:r>
    </w:p>
    <w:p w14:paraId="4F4F57C5" w14:textId="77777777" w:rsidR="000D7F6D" w:rsidRDefault="000D7F6D" w:rsidP="000D7F6D">
      <w:pPr>
        <w:pStyle w:val="CitaviBibliographyEntry"/>
      </w:pPr>
      <w:r>
        <w:t>Linß, Gerhard (2011): Qualitätsmanagement für Ingenieure. 3., aktualisierte und erw. Aufl. München: Hanser.</w:t>
      </w:r>
    </w:p>
    <w:p w14:paraId="15635807" w14:textId="77777777" w:rsidR="000D7F6D" w:rsidRDefault="000D7F6D" w:rsidP="000D7F6D">
      <w:pPr>
        <w:pStyle w:val="CitaviBibliographyEntry"/>
      </w:pPr>
      <w:r>
        <w:t>Lunau, Stephan; Meran, Renata; John, Alexander; Staudter, Christian; Roenpage, Olin (Hg.) (2014): Six Sigma + Lean toolset. Mindset zur erfolgreichen Umsetzung von Verbesserungsprojekten. 5. Auflage. Berlin, Heidelberg: Springer Gabler.</w:t>
      </w:r>
    </w:p>
    <w:p w14:paraId="3239122F" w14:textId="77777777" w:rsidR="000D7F6D" w:rsidRDefault="000D7F6D" w:rsidP="000D7F6D">
      <w:pPr>
        <w:pStyle w:val="CitaviBibliographyEntry"/>
      </w:pPr>
      <w:r>
        <w:t>Magnusson, Kjell; Kroslid, Dag; Bergman, Bo (2004): Six Sigma umsetzen. Die neue Qualitätsstrategie für Unternehmen ; mit neuen Unternehmensbeispielen. 2., vollst. überarb. und erw. Aufl. München: Hanser.</w:t>
      </w:r>
    </w:p>
    <w:p w14:paraId="66FC716C" w14:textId="77777777" w:rsidR="000D7F6D" w:rsidRDefault="000D7F6D" w:rsidP="000D7F6D">
      <w:pPr>
        <w:pStyle w:val="CitaviBibliographyEntry"/>
      </w:pPr>
      <w:r>
        <w:t>Melzer (2019): Six Sigma – kompakt und praxisnah: Springer Fachmedien Wiesbaden.</w:t>
      </w:r>
    </w:p>
    <w:p w14:paraId="1D3A9D37" w14:textId="77777777" w:rsidR="000D7F6D" w:rsidRDefault="000D7F6D" w:rsidP="000D7F6D">
      <w:pPr>
        <w:pStyle w:val="CitaviBibliographyEntry"/>
      </w:pPr>
      <w:r>
        <w:t xml:space="preserve">Miegler, Maximilian; Schieber, Reinhard; Kern, Andreas; Ganslmeier, Thomas; Nentwig, Mirko (2009): Hardware-in-the-Loop-Test von vorausschauenden Fahrerassistenzsystemen. In: </w:t>
      </w:r>
      <w:r w:rsidRPr="000D7F6D">
        <w:rPr>
          <w:i/>
        </w:rPr>
        <w:t xml:space="preserve">ATZ Elektron </w:t>
      </w:r>
      <w:r w:rsidRPr="000D7F6D">
        <w:t>4 (5), S. 14–19. DOI: 10.1007/BF03223975.</w:t>
      </w:r>
    </w:p>
    <w:p w14:paraId="5712F3A7" w14:textId="77777777" w:rsidR="000D7F6D" w:rsidRDefault="000D7F6D" w:rsidP="000D7F6D">
      <w:pPr>
        <w:pStyle w:val="CitaviBibliographyEntry"/>
      </w:pPr>
      <w:r>
        <w:t>Nordsieck, Fritz (1934): Grundlagen der Organisationslehre. Stuttgart: Poeschel.</w:t>
      </w:r>
    </w:p>
    <w:p w14:paraId="1A05BA82" w14:textId="77777777" w:rsidR="000D7F6D" w:rsidRDefault="000D7F6D" w:rsidP="000D7F6D">
      <w:pPr>
        <w:pStyle w:val="CitaviBibliographyEntry"/>
      </w:pPr>
      <w:r>
        <w:t>Pande, Peter S.; Neuman, Robert P.; Cavanagh, Roland R. (2002): The Six Sigma way team fieldbook. An implementation guide for process improvement teams. New York, NY: McGraw-Hill.</w:t>
      </w:r>
    </w:p>
    <w:p w14:paraId="17FA51F9" w14:textId="77777777" w:rsidR="000D7F6D" w:rsidRDefault="000D7F6D" w:rsidP="000D7F6D">
      <w:pPr>
        <w:pStyle w:val="CitaviBibliographyEntry"/>
      </w:pPr>
      <w:r>
        <w:t>Pham, Hoang (2006): Springer Handbook of Engineering Statistics. London: Springer-Verlag London Limited.</w:t>
      </w:r>
    </w:p>
    <w:p w14:paraId="013F7151" w14:textId="77777777" w:rsidR="000D7F6D" w:rsidRDefault="000D7F6D" w:rsidP="000D7F6D">
      <w:pPr>
        <w:pStyle w:val="CitaviBibliographyEntry"/>
      </w:pPr>
      <w:r>
        <w:t>Piontek, Jochem (2005): Controlling. 3., erw. Aufl. München: Oldenbourg (Managementwissen für Studium und Praxis).</w:t>
      </w:r>
    </w:p>
    <w:p w14:paraId="21757589" w14:textId="77777777" w:rsidR="000D7F6D" w:rsidRDefault="000D7F6D" w:rsidP="000D7F6D">
      <w:pPr>
        <w:pStyle w:val="CitaviBibliographyEntry"/>
      </w:pPr>
      <w:r>
        <w:t>DIN EN ISO 9001:2015-11, November 2015: Qualitätsmanagementsysteme - Anforderungen.</w:t>
      </w:r>
    </w:p>
    <w:p w14:paraId="3EB4A695" w14:textId="77777777" w:rsidR="000D7F6D" w:rsidRDefault="000D7F6D" w:rsidP="000D7F6D">
      <w:pPr>
        <w:pStyle w:val="CitaviBibliographyEntry"/>
      </w:pPr>
      <w:r>
        <w:t>DIN EN ISO 9000:2015-11, November 2015: Qualitätsmanagementsysteme -Grundlagen und Begriffe.</w:t>
      </w:r>
    </w:p>
    <w:p w14:paraId="040B3BBA" w14:textId="77777777" w:rsidR="000D7F6D" w:rsidRDefault="000D7F6D" w:rsidP="000D7F6D">
      <w:pPr>
        <w:pStyle w:val="CitaviBibliographyEntry"/>
      </w:pPr>
      <w:r>
        <w:t>Sax, Eric (Hg.) (2008): Automatisiertes Testen eingebetteter Systeme in der Automobilindustrie. München: Hanser.</w:t>
      </w:r>
    </w:p>
    <w:p w14:paraId="241764E0" w14:textId="77777777" w:rsidR="000D7F6D" w:rsidRDefault="000D7F6D" w:rsidP="000D7F6D">
      <w:pPr>
        <w:pStyle w:val="CitaviBibliographyEntry"/>
      </w:pPr>
      <w:r>
        <w:lastRenderedPageBreak/>
        <w:t>Schäuffele, Jörg; Zurawka, Thomas (2013): Automotive Software Engineering. Grundlagen, Prozesse, Methoden und Werkzeuge effizient einsetzen. 5., überarb. u. ak. Aufl. 2013. Wiesbaden: Springer (ATZ / MTZ-Fachbuch).</w:t>
      </w:r>
    </w:p>
    <w:p w14:paraId="01D7E3AF" w14:textId="77777777" w:rsidR="000D7F6D" w:rsidRDefault="000D7F6D" w:rsidP="000D7F6D">
      <w:pPr>
        <w:pStyle w:val="CitaviBibliographyEntry"/>
      </w:pPr>
      <w:r>
        <w:t>Schmelzer, Hermann J.; Sesselmann, Wolfgang (2013): Geschäftsprozessmanagement in der Praxis. Kunden zufriedenstellen, Produktivität steigern, Wert erhöhen : [das Standardwerk. 8., überarbeitete und erweiterte Auflage. München: Hanser.</w:t>
      </w:r>
    </w:p>
    <w:p w14:paraId="0CD5762A" w14:textId="77777777" w:rsidR="000D7F6D" w:rsidRDefault="000D7F6D" w:rsidP="000D7F6D">
      <w:pPr>
        <w:pStyle w:val="CitaviBibliographyEntry"/>
      </w:pPr>
      <w:r>
        <w:t>Schmitt, Robert; Pfeifer, Tilo (2015): Qualitätsmanagement. Strategien - Methoden - Techniken. 5., aktualisierte Auflage. München: Hanser.</w:t>
      </w:r>
    </w:p>
    <w:p w14:paraId="717907F1" w14:textId="77777777" w:rsidR="000D7F6D" w:rsidRDefault="000D7F6D" w:rsidP="000D7F6D">
      <w:pPr>
        <w:pStyle w:val="CitaviBibliographyEntry"/>
      </w:pPr>
      <w:r>
        <w:t>Schönsleben, Paul (2016): Integrales Logistikmanagement. Operations und Supply Chain Management innerhalb des Unternehmens und unternehmensübergreifend. 7., bearbeitete und erweiterte Auflage. Berlin, Heidelberg: Springer Vieweg.</w:t>
      </w:r>
    </w:p>
    <w:p w14:paraId="56B32377" w14:textId="0463A720" w:rsidR="000D7F6D" w:rsidRDefault="000D7F6D" w:rsidP="000D7F6D">
      <w:pPr>
        <w:pStyle w:val="CitaviBibliographyEntry"/>
      </w:pPr>
      <w:r>
        <w:t>Stoesser, Kla</w:t>
      </w:r>
      <w:r w:rsidR="00E13B51">
        <w:t xml:space="preserve"> </w:t>
      </w:r>
      <w:sdt>
        <w:sdtPr>
          <w:alias w:val="Don't edit this field"/>
          <w:tag w:val="CitaviPlaceholder#7e137569-c4d0-48fc-b8ca-3d41e3345c33"/>
          <w:id w:val="1546254758"/>
          <w:placeholder>
            <w:docPart w:val="DefaultPlaceholder_-1854013440"/>
          </w:placeholder>
        </w:sdtPr>
        <w:sdtContent>
          <w:r w:rsidR="00E13B51">
            <w:fldChar w:fldCharType="begin"/>
          </w:r>
          <w:r w:rsidR="00E13B51">
            <w:instrText>ADDIN CitaviPlaceholder{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}</w:instrText>
          </w:r>
          <w:r w:rsidR="00E13B51">
            <w:fldChar w:fldCharType="separate"/>
          </w:r>
          <w:r w:rsidR="00E13B51">
            <w:t>(Stoesser 2019)</w:t>
          </w:r>
          <w:r w:rsidR="00E13B51">
            <w:fldChar w:fldCharType="end"/>
          </w:r>
        </w:sdtContent>
      </w:sdt>
      <w:r>
        <w:t>us R. (2019): Prozessoptimierung für produzierende unternehmen. 2. Aufl. Wiesbaden: Springer Gabler.</w:t>
      </w:r>
    </w:p>
    <w:p w14:paraId="1E8E5CB4" w14:textId="77777777" w:rsidR="000D7F6D" w:rsidRDefault="000D7F6D" w:rsidP="000D7F6D">
      <w:pPr>
        <w:pStyle w:val="CitaviBibliographyEntry"/>
      </w:pPr>
      <w:r>
        <w:t>Toutenburg, Helge; Knöfel, Philipp (2009): Six Sigma. Methoden und Statistik für die Praxis. 2., verbesserte und erweiterte Aufl. Berlin, Heidelberg: Springer Berlin Heidelberg.</w:t>
      </w:r>
    </w:p>
    <w:p w14:paraId="64436679" w14:textId="77777777" w:rsidR="000D7F6D" w:rsidRDefault="000D7F6D" w:rsidP="000D7F6D">
      <w:pPr>
        <w:pStyle w:val="CitaviBibliographyEntry"/>
      </w:pPr>
      <w:r>
        <w:t>Volkswagen AG (2016): TOGETHER - Strategie 2025. Online verfügbar unter https://www.volkswagenag.com/presence/investorrelation/events/2016/strategie-2025/Presse_deutsch_NICHTanimiert_Version_24.pdf, zuletzt geprüft am 10.12.2019.</w:t>
      </w:r>
    </w:p>
    <w:p w14:paraId="10FD8769" w14:textId="77777777" w:rsidR="000D7F6D" w:rsidRDefault="000D7F6D" w:rsidP="000D7F6D">
      <w:pPr>
        <w:pStyle w:val="CitaviBibliographyEntry"/>
      </w:pPr>
      <w:r>
        <w:t>Wagner, Karl Werner; Käfer, Roman (2017): PQM - Prozessorientiertes Qualitätsmanagement. Leitfaden zur Umsetzung der ISO 9001. 7., vollständig überarbeitete Auflage. München: Carl Hanser Verlag GmbH &amp; Co. KG.</w:t>
      </w:r>
    </w:p>
    <w:p w14:paraId="0DA07C7A" w14:textId="77777777" w:rsidR="000D7F6D" w:rsidRDefault="000D7F6D" w:rsidP="000D7F6D">
      <w:pPr>
        <w:pStyle w:val="CitaviBibliographyEntry"/>
      </w:pPr>
      <w:r>
        <w:t>Wagner, Karl Werner; Patzak, Gerold (2015): Performance Excellence. Der Praxisleitfaden zum effektiven Prozessmanagement. 2., vollständig überarbeitete Auflage. München: Hanser.</w:t>
      </w:r>
    </w:p>
    <w:p w14:paraId="2D5161A4" w14:textId="77777777" w:rsidR="000D7F6D" w:rsidRDefault="000D7F6D" w:rsidP="000D7F6D">
      <w:pPr>
        <w:pStyle w:val="CitaviBibliographyEntry"/>
      </w:pPr>
      <w:r>
        <w:t>Watson, Gregory H. (2004): Six sigma for business leaders. A guide to implementation. 1st ed. Salem, NH: Goal/QPC.</w:t>
      </w:r>
    </w:p>
    <w:p w14:paraId="08D2BCCF" w14:textId="77777777" w:rsidR="000D7F6D" w:rsidRDefault="000D7F6D" w:rsidP="000D7F6D">
      <w:pPr>
        <w:pStyle w:val="CitaviBibliographyEntry"/>
      </w:pPr>
      <w:r>
        <w:t>Watson, Gregory H. (2005): Design for six sigma. Innovation for enhanced competitiveness. 1st ed. Salem, NH: Goal/QPC.</w:t>
      </w:r>
    </w:p>
    <w:p w14:paraId="3BDF8B46" w14:textId="77777777" w:rsidR="000D7F6D" w:rsidRDefault="000D7F6D" w:rsidP="000D7F6D">
      <w:pPr>
        <w:pStyle w:val="CitaviBibliographyEntry"/>
      </w:pPr>
      <w:r>
        <w:t>Waurick, Timo (2014): Prozessreorganisation mit Lean Six Sigma. Eine empirische Analyse. Wiesbaden: Springer Gabler.</w:t>
      </w:r>
    </w:p>
    <w:p w14:paraId="2919D4D1" w14:textId="77777777" w:rsidR="000D7F6D" w:rsidRDefault="000D7F6D" w:rsidP="000D7F6D">
      <w:pPr>
        <w:pStyle w:val="CitaviBibliographyEntry"/>
      </w:pPr>
      <w:r>
        <w:lastRenderedPageBreak/>
        <w:t>Wedgwood, Ian; Zinkgraf, Stephen A. (op. 2007): Lean Sigma. A practitioner's guide. Upper Saddel River, NJ (etc.): Prentice hall.</w:t>
      </w:r>
    </w:p>
    <w:p w14:paraId="21ED2A8A" w14:textId="0723D171" w:rsidR="000D7F6D" w:rsidRDefault="000D7F6D" w:rsidP="000D7F6D">
      <w:pPr>
        <w:pStyle w:val="CitaviBibliographyEntry"/>
      </w:pPr>
      <w:r>
        <w:t xml:space="preserve">Zink, Klaus J. (2004): TQM als integratives Managementkonzept. Das EFQM Excellence Modell und seine </w:t>
      </w:r>
      <w:r w:rsidR="00E64075">
        <w:t>Umsetzung;</w:t>
      </w:r>
      <w:r>
        <w:t xml:space="preserve"> mit Selbstbewertungsprozess ; berücksichtigt Reviews des EFQM-Modells von 2000 und 2002. 2., vollst. überarb. und erw. Aufl. München: Hanser.</w:t>
      </w:r>
    </w:p>
    <w:p w14:paraId="2D7F4463" w14:textId="77777777" w:rsidR="000D7F6D" w:rsidRDefault="000D7F6D" w:rsidP="000D7F6D">
      <w:pPr>
        <w:pStyle w:val="CitaviBibliographySubheading1"/>
      </w:pPr>
      <w:r>
        <w:t>Interne Quellen</w:t>
      </w:r>
    </w:p>
    <w:p w14:paraId="350B05EA" w14:textId="77777777" w:rsidR="000D7F6D" w:rsidRDefault="000D7F6D" w:rsidP="000D7F6D">
      <w:pPr>
        <w:pStyle w:val="CitaviBibliographyEntry"/>
      </w:pPr>
      <w:r>
        <w:t>Audi AG (2019b): AVx Basiskonzept. Ingolstadt.</w:t>
      </w:r>
    </w:p>
    <w:p w14:paraId="149660FE" w14:textId="77777777" w:rsidR="000D7F6D" w:rsidRDefault="000D7F6D" w:rsidP="000D7F6D">
      <w:pPr>
        <w:pStyle w:val="CitaviBibliographyEntry"/>
      </w:pPr>
      <w:r>
        <w:t>Audi AG (2019c): Erprobungsplanung (EPM). Ingolstadt.</w:t>
      </w:r>
    </w:p>
    <w:p w14:paraId="72D666AE" w14:textId="77777777" w:rsidR="000D7F6D" w:rsidRDefault="000D7F6D" w:rsidP="000D7F6D">
      <w:pPr>
        <w:pStyle w:val="CitaviBibliographyEntry"/>
      </w:pPr>
      <w:r>
        <w:t>Audi Consulting (2017): Baureihenhandbuch. Ingolstadt.</w:t>
      </w:r>
    </w:p>
    <w:p w14:paraId="52EB1E29" w14:textId="77777777" w:rsidR="000D7F6D" w:rsidRDefault="000D7F6D" w:rsidP="000D7F6D">
      <w:pPr>
        <w:pStyle w:val="CitaviBibliographyEntry"/>
      </w:pPr>
      <w:r>
        <w:t>Audi Medienkommunikation (2016): Produktdaten im Überblick. Ingolstadt.</w:t>
      </w:r>
    </w:p>
    <w:p w14:paraId="2EDB1364" w14:textId="77777777" w:rsidR="000D7F6D" w:rsidRDefault="000D7F6D" w:rsidP="000D7F6D">
      <w:pPr>
        <w:pStyle w:val="CitaviBibliographyEntry"/>
      </w:pPr>
      <w:r>
        <w:t>Audi Medienkommunikation (2019): Modellbeschreibung Technik: die DNA des Fahrzeugs. Ingolstadt.</w:t>
      </w:r>
    </w:p>
    <w:p w14:paraId="4C20641E" w14:textId="77777777" w:rsidR="000D7F6D" w:rsidRDefault="000D7F6D" w:rsidP="000D7F6D">
      <w:pPr>
        <w:pStyle w:val="CitaviBibliographyEntry"/>
      </w:pPr>
      <w:r>
        <w:t>Audi Vorseriencenter VSC (2017): P-V4 Produkt-/Prozesstechnik. Hg. v. Audi AG. Neckarsulm.</w:t>
      </w:r>
    </w:p>
    <w:p w14:paraId="238638A4" w14:textId="77777777" w:rsidR="000D7F6D" w:rsidRDefault="000D7F6D" w:rsidP="000D7F6D">
      <w:pPr>
        <w:pStyle w:val="CitaviBibliographyEntry"/>
      </w:pPr>
      <w:r>
        <w:t>Bauer, Sonja; Dordel, Martin; Chiriatti, Alessandro-Gianni; Müller, Daniel; Wittmann, Andreas (2018): AA_VSC_P-V4_18_33: Absicherung Produkt Elektronik. Ingolstadt.</w:t>
      </w:r>
    </w:p>
    <w:p w14:paraId="2859C3C6" w14:textId="77777777" w:rsidR="000D7F6D" w:rsidRDefault="000D7F6D" w:rsidP="000D7F6D">
      <w:pPr>
        <w:pStyle w:val="CitaviBibliographyEntry"/>
      </w:pPr>
      <w:r>
        <w:t>Behne, Daniel; Daur, Florian; Glatz, Thomas; Pfeifer, Waldemar; Pickarski, Lars (2019): Produktdatenqualitätssicherung mit PASTA: (Produktdaten-Analyse und Stücklisten-Auswertungen). Wolfsburg.</w:t>
      </w:r>
    </w:p>
    <w:p w14:paraId="0D0E6175" w14:textId="77777777" w:rsidR="000D7F6D" w:rsidRDefault="000D7F6D" w:rsidP="000D7F6D">
      <w:pPr>
        <w:pStyle w:val="CitaviBibliographyEntry"/>
      </w:pPr>
      <w:r>
        <w:t>Bendeich, Steffen (2019): Dezentrales Simulationsmodell. Neckarsulm, 10.09.2019. Persönliches Gespräch an Jacek Rybus.</w:t>
      </w:r>
    </w:p>
    <w:p w14:paraId="09B264AD" w14:textId="77777777" w:rsidR="000D7F6D" w:rsidRDefault="000D7F6D" w:rsidP="000D7F6D">
      <w:pPr>
        <w:pStyle w:val="CitaviBibliographyEntry"/>
      </w:pPr>
      <w:r>
        <w:t>Bihlmayer, Patrick Louis (2019): Modul-Verantwortlichkeiten: Workshop. Neckarsulm.</w:t>
      </w:r>
    </w:p>
    <w:p w14:paraId="14ABDD75" w14:textId="77777777" w:rsidR="000D7F6D" w:rsidRDefault="000D7F6D" w:rsidP="000D7F6D">
      <w:pPr>
        <w:pStyle w:val="CitaviBibliographyEntry"/>
      </w:pPr>
      <w:r>
        <w:t>Boehringer, Mario (2019): Schnittstellenpapier PG-B5: Planung Elektrik/Elektronik. Ingolstadt.</w:t>
      </w:r>
    </w:p>
    <w:p w14:paraId="470D8606" w14:textId="77777777" w:rsidR="000D7F6D" w:rsidRDefault="000D7F6D" w:rsidP="000D7F6D">
      <w:pPr>
        <w:pStyle w:val="CitaviBibliographyEntry"/>
      </w:pPr>
      <w:r>
        <w:t>Buller, Lars (2017): Prozessstandard - KAP FZG 4 Fehlerabstellprozess Werk in der AUDI AG einleiten. Hg. v. Audi AG. Ingolstadt.</w:t>
      </w:r>
    </w:p>
    <w:p w14:paraId="41D3D9F6" w14:textId="77777777" w:rsidR="000D7F6D" w:rsidRDefault="000D7F6D" w:rsidP="000D7F6D">
      <w:pPr>
        <w:pStyle w:val="CitaviBibliographyEntry"/>
      </w:pPr>
      <w:r>
        <w:t>Elberfeld, Jörn; Schalk, Andreas (2019): Aufbau der Technischen Stückliste. Ingolstadt.</w:t>
      </w:r>
    </w:p>
    <w:p w14:paraId="49A6014A" w14:textId="77777777" w:rsidR="000D7F6D" w:rsidRDefault="000D7F6D" w:rsidP="000D7F6D">
      <w:pPr>
        <w:pStyle w:val="CitaviBibliographyEntry"/>
      </w:pPr>
      <w:r>
        <w:t>Fischer, Marco (2019): Varianzabdeckung in der Aufbausteuerung. Neckarsulm, 13.08.2019. Persönliches Gespräch an Jacek Rybus.</w:t>
      </w:r>
    </w:p>
    <w:p w14:paraId="77914793" w14:textId="77777777" w:rsidR="000D7F6D" w:rsidRDefault="000D7F6D" w:rsidP="000D7F6D">
      <w:pPr>
        <w:pStyle w:val="CitaviBibliographyEntry"/>
      </w:pPr>
      <w:r>
        <w:lastRenderedPageBreak/>
        <w:t>Fleeth, Kristoffer (2018): AA_VSC_P-V4_12_016: Übergabe an Fertigung. Ingolstadt.</w:t>
      </w:r>
    </w:p>
    <w:p w14:paraId="0B2C6DCF" w14:textId="77777777" w:rsidR="000D7F6D" w:rsidRDefault="000D7F6D" w:rsidP="000D7F6D">
      <w:pPr>
        <w:pStyle w:val="CitaviBibliographyEntry"/>
      </w:pPr>
      <w:r>
        <w:t>Glatz, Thomas (2019): Funktionsweise PASTA. Neckarsulm, 04.09.2019. Persönliches Gespräch (Telefonat) an Jacek Rybus.</w:t>
      </w:r>
    </w:p>
    <w:p w14:paraId="52CCB5D5" w14:textId="77777777" w:rsidR="000D7F6D" w:rsidRDefault="000D7F6D" w:rsidP="000D7F6D">
      <w:pPr>
        <w:pStyle w:val="CitaviBibliographyEntry"/>
      </w:pPr>
      <w:r>
        <w:t>Grauf, Samuel; Reimold, Oliver (2017): AU651 Inbetriebnahmekonzept: Elektrik/Elektronik. Neckarsulm.</w:t>
      </w:r>
    </w:p>
    <w:p w14:paraId="2723B56B" w14:textId="77777777" w:rsidR="000D7F6D" w:rsidRDefault="000D7F6D" w:rsidP="000D7F6D">
      <w:pPr>
        <w:pStyle w:val="CitaviBibliographyEntry"/>
      </w:pPr>
      <w:r>
        <w:t>Hilscher, Oliver (2011): Prozess Datenlogistik24: Datenlogistik für Steuergeräte aller Fahrzeugprojekte im VW-Konzern. Wolfsburg.</w:t>
      </w:r>
    </w:p>
    <w:p w14:paraId="16D1489C" w14:textId="77777777" w:rsidR="000D7F6D" w:rsidRDefault="000D7F6D" w:rsidP="000D7F6D">
      <w:pPr>
        <w:pStyle w:val="CitaviBibliographyEntry"/>
      </w:pPr>
      <w:r>
        <w:t>Hofschulz, Nikolai (2018): Bezeichnung P-V. Hg. v. Audi AG. Neckarsulm.</w:t>
      </w:r>
    </w:p>
    <w:p w14:paraId="32C332F8" w14:textId="77777777" w:rsidR="000D7F6D" w:rsidRDefault="000D7F6D" w:rsidP="000D7F6D">
      <w:pPr>
        <w:pStyle w:val="CitaviBibliographyEntry"/>
      </w:pPr>
      <w:r>
        <w:t>Jabs, Randolf; Thurow, Annette; Wandke, Gregor (2016): Fachkonzept Datenbestellprozess. Wolfsburg.</w:t>
      </w:r>
    </w:p>
    <w:p w14:paraId="3F23540D" w14:textId="77777777" w:rsidR="000D7F6D" w:rsidRDefault="000D7F6D" w:rsidP="000D7F6D">
      <w:pPr>
        <w:pStyle w:val="CitaviBibliographyEntry"/>
      </w:pPr>
      <w:r>
        <w:t>Jochim, Tobias (2016): Schulung UPS D5: Softing-VCI (HSC). Ingolstadt.</w:t>
      </w:r>
    </w:p>
    <w:p w14:paraId="7FF5E28C" w14:textId="77777777" w:rsidR="000D7F6D" w:rsidRDefault="000D7F6D" w:rsidP="000D7F6D">
      <w:pPr>
        <w:pStyle w:val="CitaviBibliographyEntry"/>
      </w:pPr>
      <w:r>
        <w:t>Kiemele, Eduard (2019): Funktionsweise CoRE - Algorithmischer Ansatz; vASP. Neckarsulm, 2019. Persönliches Gespräch (Telefonat).</w:t>
      </w:r>
    </w:p>
    <w:p w14:paraId="5C62B84F" w14:textId="77777777" w:rsidR="000D7F6D" w:rsidRDefault="000D7F6D" w:rsidP="000D7F6D">
      <w:pPr>
        <w:pStyle w:val="CitaviBibliographyEntry"/>
      </w:pPr>
      <w:r>
        <w:t>Lemke, Erwin (2017): AA_VSC_P-V4_12_016: Übergabe an das Standort-VSC zur VFF. Ingolstadt.</w:t>
      </w:r>
    </w:p>
    <w:p w14:paraId="0F768037" w14:textId="77777777" w:rsidR="000D7F6D" w:rsidRDefault="000D7F6D" w:rsidP="000D7F6D">
      <w:pPr>
        <w:pStyle w:val="CitaviBibliographyEntry"/>
      </w:pPr>
      <w:r>
        <w:t>PP-Team (2017): Regelablauf zum Produktentstehungsprozess (MasterPEP). Hg. v. Audi AG. Ingolstadt.</w:t>
      </w:r>
    </w:p>
    <w:p w14:paraId="0B911689" w14:textId="77777777" w:rsidR="000D7F6D" w:rsidRDefault="000D7F6D" w:rsidP="000D7F6D">
      <w:pPr>
        <w:pStyle w:val="CitaviBibliographyEntry"/>
      </w:pPr>
      <w:r>
        <w:t>Produkttechnologiemethodenentwickler N/P-V441 (2019a): Arbeitsweise D5, C8. Neckarsulm, 25.07.2019. Persönliches Gespräch an Jacek Rybus.</w:t>
      </w:r>
    </w:p>
    <w:p w14:paraId="70FE1047" w14:textId="77777777" w:rsidR="000D7F6D" w:rsidRDefault="000D7F6D" w:rsidP="000D7F6D">
      <w:pPr>
        <w:pStyle w:val="CitaviBibliographyEntry"/>
      </w:pPr>
      <w:r>
        <w:t>Produkttechnologiemethodenentwickler N/P-V441 (2019b): Stücklistenfehler. Neckarsulm, 23.08.2019. Persönliches Gespräch an Jacek Rybus.</w:t>
      </w:r>
    </w:p>
    <w:p w14:paraId="1FB49BE4" w14:textId="77777777" w:rsidR="000D7F6D" w:rsidRDefault="000D7F6D" w:rsidP="000D7F6D">
      <w:pPr>
        <w:pStyle w:val="CitaviBibliographyEntry"/>
      </w:pPr>
      <w:r>
        <w:t>Reich, Dimitri (2019): Simulative Arbeit bei der Audi AG. Neckarsulm, 28.08.2019. Persönliches Gespräch (Telefonat) an Jacek Rybus.</w:t>
      </w:r>
    </w:p>
    <w:p w14:paraId="39A2A019" w14:textId="77777777" w:rsidR="000D7F6D" w:rsidRDefault="000D7F6D" w:rsidP="000D7F6D">
      <w:pPr>
        <w:pStyle w:val="CitaviBibliographyEntry"/>
      </w:pPr>
      <w:r>
        <w:t>Reiter, Thomas (2019): Prozess zu PASTA bei der Audi AG. Neckarsulm, 11.09.2019. Persönliches Gespräch an Jacek Rybus.</w:t>
      </w:r>
    </w:p>
    <w:p w14:paraId="203B1BF7" w14:textId="3B6B8A5E" w:rsidR="000D7F6D" w:rsidRDefault="000D7F6D" w:rsidP="000D7F6D">
      <w:pPr>
        <w:pStyle w:val="CitaviBibliographyEntry"/>
      </w:pPr>
      <w:r>
        <w:t>Schelb, Matthias (2017): PP_Fzg_4_</w:t>
      </w:r>
      <w:r w:rsidR="00AF12CC">
        <w:t>Vorserienfahrzeuge (</w:t>
      </w:r>
      <w:r>
        <w:t>VFF, PVS, VT, KT)_auf_den_ Montagelinien_ aufbauen. Hg. v. Audi AG. Ingolstadt.</w:t>
      </w:r>
    </w:p>
    <w:p w14:paraId="2B03296D" w14:textId="77777777" w:rsidR="000D7F6D" w:rsidRDefault="000D7F6D" w:rsidP="000D7F6D">
      <w:pPr>
        <w:pStyle w:val="CitaviBibliographyEntry"/>
      </w:pPr>
      <w:r>
        <w:t>Schützenberger, Walter (2019): PASTA in der Audi AG. Neckarsulm, 06.09.2019. Persönliches Gespräch (Telefonat) an Jacek Rybus.</w:t>
      </w:r>
    </w:p>
    <w:p w14:paraId="7A8E2154" w14:textId="77777777" w:rsidR="000D7F6D" w:rsidRDefault="000D7F6D" w:rsidP="000D7F6D">
      <w:pPr>
        <w:pStyle w:val="CitaviBibliographyEntry"/>
      </w:pPr>
      <w:r>
        <w:t>Schwarz, Armin; Syla, Agon (2018): AA_VSC_P-V4_18_34: Absicherung Prozess Elektronik. Ingolstadt.</w:t>
      </w:r>
    </w:p>
    <w:p w14:paraId="1ED41FB4" w14:textId="77777777" w:rsidR="000D7F6D" w:rsidRDefault="000D7F6D" w:rsidP="000D7F6D">
      <w:pPr>
        <w:pStyle w:val="CitaviBibliographyEntry"/>
      </w:pPr>
      <w:r>
        <w:lastRenderedPageBreak/>
        <w:t>Varadi, Sebastian (2019): Funktionsweise AVx - Algorithmischer Ansatz. Neckarsulm, 11.09.2019. Persönliches Gespräch (Telefonat) an Jacek Rybus.</w:t>
      </w:r>
    </w:p>
    <w:p w14:paraId="131268AA" w14:textId="77777777" w:rsidR="000D7F6D" w:rsidRDefault="000D7F6D" w:rsidP="000D7F6D">
      <w:pPr>
        <w:pStyle w:val="CitaviBibliographyEntry"/>
      </w:pPr>
      <w:r>
        <w:t>Volkswagen AG: CoRE: Projektdokumentation. Online verfügbar unter https://lxf01p537.wob.vw.vwg:5602/doc/projektdokumentation.html, zuletzt geprüft am 12.09.2019.</w:t>
      </w:r>
    </w:p>
    <w:p w14:paraId="06D1124C" w14:textId="77777777" w:rsidR="000D7F6D" w:rsidRDefault="000D7F6D" w:rsidP="000D7F6D">
      <w:pPr>
        <w:pStyle w:val="CitaviBibliographyEntry"/>
      </w:pPr>
      <w:r>
        <w:t>Volkswagen AG: System 42. Online verfügbar unter https://iproject.vw.vwg/iproject/vw/system42.menu_312085.html, zuletzt geprüft am 09.07.19.</w:t>
      </w:r>
    </w:p>
    <w:p w14:paraId="6C703293" w14:textId="77777777" w:rsidR="000D7F6D" w:rsidRDefault="000D7F6D" w:rsidP="000D7F6D">
      <w:pPr>
        <w:pStyle w:val="CitaviBibliographyEntry"/>
      </w:pPr>
      <w:r>
        <w:t>Wotzka, Johannes (2017): Funktionsorientierung 2.0: Begriffe aus der Funktionsorientierung. Ingolstadt.</w:t>
      </w:r>
    </w:p>
    <w:p w14:paraId="5F5104B5" w14:textId="77777777" w:rsidR="000D7F6D" w:rsidRDefault="000D7F6D" w:rsidP="000D7F6D">
      <w:pPr>
        <w:pStyle w:val="CitaviBibliographyEntry"/>
      </w:pPr>
      <w:r>
        <w:t>Wotzka, Johannes (2018): Funktionsorientierung 2.0: Testlandkarte. Ingolstadt.</w:t>
      </w:r>
    </w:p>
    <w:p w14:paraId="5C85EE2A" w14:textId="185E7CB8" w:rsidR="0018101D" w:rsidRDefault="0018101D" w:rsidP="000D7F6D">
      <w:pPr>
        <w:pStyle w:val="CitaviBibliographyEntry"/>
      </w:pPr>
      <w:r>
        <w:fldChar w:fldCharType="end"/>
      </w:r>
      <w:bookmarkEnd w:id="171"/>
    </w:p>
    <w:bookmarkEnd w:id="172"/>
    <w:p w14:paraId="575DEA79" w14:textId="77777777" w:rsidR="00D72C1C" w:rsidRDefault="00D72C1C" w:rsidP="00852498"/>
    <w:p w14:paraId="677C0030" w14:textId="2CF76908" w:rsidR="00D72C1C" w:rsidRPr="00852498" w:rsidRDefault="00D72C1C" w:rsidP="00852498">
      <w:pPr>
        <w:sectPr w:rsidR="00D72C1C" w:rsidRPr="00852498" w:rsidSect="00B80C5B">
          <w:headerReference w:type="default" r:id="rId55"/>
          <w:pgSz w:w="11906" w:h="16838" w:code="9"/>
          <w:pgMar w:top="1418" w:right="1418" w:bottom="1134" w:left="1985" w:header="720" w:footer="720" w:gutter="0"/>
          <w:pgNumType w:fmt="upperRoman" w:start="10"/>
          <w:cols w:space="720"/>
        </w:sectPr>
      </w:pPr>
    </w:p>
    <w:p w14:paraId="1A8E5A59" w14:textId="113B6605" w:rsidR="00A57E3A" w:rsidRDefault="00A57E3A" w:rsidP="006A2481">
      <w:pPr>
        <w:pStyle w:val="berschrift1"/>
        <w:numPr>
          <w:ilvl w:val="0"/>
          <w:numId w:val="26"/>
        </w:numPr>
      </w:pPr>
      <w:bookmarkStart w:id="173" w:name="_Toc27154244"/>
      <w:r>
        <w:lastRenderedPageBreak/>
        <w:t>Eidesstattliche Versicherung</w:t>
      </w:r>
      <w:bookmarkEnd w:id="173"/>
    </w:p>
    <w:p w14:paraId="365DD6EC" w14:textId="3933DE27" w:rsidR="00636E6E" w:rsidRDefault="001F6A8E" w:rsidP="00A57E3A">
      <w:pPr>
        <w:pStyle w:val="CitaviBibliographyEntry"/>
      </w:pPr>
      <w:r>
        <w:t xml:space="preserve">Hiermit erkläre ich, </w:t>
      </w:r>
      <w:r w:rsidR="000C1E07">
        <w:t>Jacek Rybus</w:t>
      </w:r>
      <w:r w:rsidR="00636E6E">
        <w:t xml:space="preserve">, </w:t>
      </w:r>
      <w:r>
        <w:t xml:space="preserve">geboren am </w:t>
      </w:r>
      <w:r w:rsidR="000C1E07">
        <w:t>13</w:t>
      </w:r>
      <w:r w:rsidR="009976DB">
        <w:t>.</w:t>
      </w:r>
      <w:r w:rsidR="000C1E07">
        <w:t>05</w:t>
      </w:r>
      <w:r w:rsidR="009976DB">
        <w:t>.199</w:t>
      </w:r>
      <w:r w:rsidR="000C1E07">
        <w:t>3</w:t>
      </w:r>
      <w:r>
        <w:t xml:space="preserve"> in </w:t>
      </w:r>
      <w:r w:rsidR="009976DB">
        <w:t>He</w:t>
      </w:r>
      <w:r w:rsidR="000C1E07">
        <w:t>ilbronn</w:t>
      </w:r>
      <w:r w:rsidR="00636E6E">
        <w:t>, Deutschland</w:t>
      </w:r>
      <w:r>
        <w:t xml:space="preserve"> ehrenwörtlich, </w:t>
      </w:r>
    </w:p>
    <w:p w14:paraId="741DAA1B" w14:textId="2316F9F4" w:rsidR="00636E6E" w:rsidRDefault="001F6A8E" w:rsidP="00253818">
      <w:pPr>
        <w:pStyle w:val="Literaturverzeichnis"/>
      </w:pPr>
      <w:r>
        <w:t xml:space="preserve">1. dass ich meine </w:t>
      </w:r>
      <w:r w:rsidR="00284F74">
        <w:t>Masterthesis</w:t>
      </w:r>
      <w:r>
        <w:t xml:space="preserve"> mit dem Titel: </w:t>
      </w:r>
      <w:r w:rsidR="00923268">
        <w:t>„</w:t>
      </w:r>
      <w:r w:rsidR="000C1E07" w:rsidRPr="000C1E07">
        <w:t>Analyse und Optimierung der standortübergreifenden Produkt- und Prozessabsicherung elektronischer Bauteile in der Serienentwicklung</w:t>
      </w:r>
      <w:r w:rsidR="00923268">
        <w:t xml:space="preserve">“ </w:t>
      </w:r>
      <w:r>
        <w:t xml:space="preserve">an der Fakultät Maschinenbau/Wirtschaftsingenieurwesen unter Anleitung von Prof. </w:t>
      </w:r>
      <w:r w:rsidRPr="00923268">
        <w:t>Dr.</w:t>
      </w:r>
      <w:r w:rsidR="00923268">
        <w:t xml:space="preserve"> </w:t>
      </w:r>
      <w:r w:rsidR="000C1E07">
        <w:t>Martin Haberstroh</w:t>
      </w:r>
      <w:r w:rsidR="00923268">
        <w:t xml:space="preserve"> </w:t>
      </w:r>
      <w:r>
        <w:t xml:space="preserve">selbständig und ohne fremde Hilfe angefertigt habe und keine anderen als die in der Abhandlung angeführten Hilfen benutzt habe; </w:t>
      </w:r>
    </w:p>
    <w:p w14:paraId="1AA9E1CD" w14:textId="77777777" w:rsidR="00636E6E" w:rsidRDefault="001F6A8E" w:rsidP="00253818">
      <w:pPr>
        <w:pStyle w:val="Literaturverzeichnis"/>
      </w:pPr>
      <w:r>
        <w:t xml:space="preserve">2. dass ich die Übernahme wörtlicher Zitate aus der Literatur sowie die Verwendung der Gedanken anderer Autoren an den entsprechenden Stellen innerhalb der Arbeit gekennzeichnet habe. Ich bin mir </w:t>
      </w:r>
      <w:r w:rsidR="00636E6E">
        <w:t>bewusst</w:t>
      </w:r>
      <w:r>
        <w:t xml:space="preserve">, dass eine falsche Erklärung rechtliche Folgen haben kann. </w:t>
      </w:r>
    </w:p>
    <w:p w14:paraId="58EEB3CC" w14:textId="77777777" w:rsidR="00636E6E" w:rsidRDefault="00636E6E" w:rsidP="00253818">
      <w:pPr>
        <w:pStyle w:val="Literaturverzeichnis"/>
      </w:pPr>
    </w:p>
    <w:p w14:paraId="4B85F92E" w14:textId="18A6F6ED" w:rsidR="00923268" w:rsidRPr="00923268" w:rsidRDefault="00923268" w:rsidP="00F90A09">
      <w:pPr>
        <w:pStyle w:val="Literaturverzeichnis"/>
      </w:pPr>
    </w:p>
    <w:p w14:paraId="166F6155" w14:textId="7EB89424" w:rsidR="000B2672" w:rsidRPr="00923268" w:rsidRDefault="00284F74" w:rsidP="000F3D18">
      <w:pPr>
        <w:pStyle w:val="Literaturverzeichnis"/>
        <w:pBdr>
          <w:top w:val="single" w:sz="4" w:space="1" w:color="auto"/>
        </w:pBdr>
      </w:pPr>
      <w:r>
        <w:t>Ort</w:t>
      </w:r>
      <w:r w:rsidR="000F3D18">
        <w:t>, Datum</w:t>
      </w:r>
      <w:r w:rsidR="000F3D18">
        <w:tab/>
      </w:r>
      <w:r w:rsidR="000F3D18">
        <w:tab/>
      </w:r>
      <w:r w:rsidR="000F3D18">
        <w:tab/>
      </w:r>
      <w:r w:rsidR="000F3D18">
        <w:tab/>
      </w:r>
      <w:r w:rsidR="000F3D18">
        <w:tab/>
      </w:r>
      <w:r w:rsidR="000F3D18">
        <w:tab/>
      </w:r>
      <w:r w:rsidR="000F3D18">
        <w:tab/>
      </w:r>
      <w:r w:rsidR="000F3D18">
        <w:tab/>
      </w:r>
      <w:r w:rsidR="000F3D18">
        <w:tab/>
      </w:r>
      <w:r w:rsidR="000F3D18">
        <w:tab/>
      </w:r>
      <w:r w:rsidR="000F3D18">
        <w:tab/>
      </w:r>
      <w:r w:rsidR="000F3D18">
        <w:tab/>
      </w:r>
      <w:r w:rsidR="000F3D18">
        <w:tab/>
      </w:r>
      <w:r w:rsidR="000F3D18">
        <w:tab/>
      </w:r>
      <w:r w:rsidR="000F3D18">
        <w:tab/>
      </w:r>
      <w:r w:rsidR="00636E6E" w:rsidRPr="00923268">
        <w:t xml:space="preserve"> Unterschrift</w:t>
      </w:r>
    </w:p>
    <w:bookmarkEnd w:id="1"/>
    <w:p w14:paraId="202EE622" w14:textId="77777777" w:rsidR="002F2FD1" w:rsidRDefault="002F2FD1" w:rsidP="00253818">
      <w:pPr>
        <w:pStyle w:val="Literaturverzeichnis"/>
      </w:pPr>
    </w:p>
    <w:p w14:paraId="4EC30982" w14:textId="77777777" w:rsidR="000E4183" w:rsidRDefault="000E4183" w:rsidP="00253818">
      <w:pPr>
        <w:pStyle w:val="Literaturverzeichnis"/>
        <w:sectPr w:rsidR="000E4183" w:rsidSect="00B80C5B">
          <w:headerReference w:type="default" r:id="rId56"/>
          <w:pgSz w:w="11906" w:h="16838" w:code="9"/>
          <w:pgMar w:top="1418" w:right="1418" w:bottom="1134" w:left="1985" w:header="720" w:footer="720" w:gutter="0"/>
          <w:pgNumType w:fmt="upperRoman" w:start="15"/>
          <w:cols w:space="720"/>
        </w:sectPr>
      </w:pPr>
    </w:p>
    <w:p w14:paraId="29AC25CA" w14:textId="11D657C0" w:rsidR="00923268" w:rsidRDefault="002F2FD1" w:rsidP="006A2481">
      <w:pPr>
        <w:pStyle w:val="berschrift1"/>
        <w:numPr>
          <w:ilvl w:val="0"/>
          <w:numId w:val="26"/>
        </w:numPr>
      </w:pPr>
      <w:bookmarkStart w:id="174" w:name="_Toc27154245"/>
      <w:r w:rsidRPr="009F610F">
        <w:lastRenderedPageBreak/>
        <w:t>Anha</w:t>
      </w:r>
      <w:r w:rsidR="00923268" w:rsidRPr="009F610F">
        <w:t>ng</w:t>
      </w:r>
      <w:bookmarkEnd w:id="174"/>
    </w:p>
    <w:p w14:paraId="706038E6" w14:textId="77A66411" w:rsidR="00C257C2" w:rsidRPr="00C257C2" w:rsidRDefault="00D67302">
      <w:pPr>
        <w:pStyle w:val="Abbildungsverzeichnis"/>
        <w:rPr>
          <w:rFonts w:asciiTheme="minorHAnsi" w:eastAsiaTheme="minorEastAsia" w:hAnsiTheme="minorHAnsi" w:cstheme="minorBidi"/>
          <w:b/>
          <w:bCs/>
          <w:szCs w:val="22"/>
        </w:rPr>
      </w:pPr>
      <w:r w:rsidRPr="00C257C2">
        <w:rPr>
          <w:b/>
          <w:bCs/>
        </w:rPr>
        <w:fldChar w:fldCharType="begin"/>
      </w:r>
      <w:r w:rsidRPr="00C257C2">
        <w:rPr>
          <w:b/>
          <w:bCs/>
        </w:rPr>
        <w:instrText xml:space="preserve"> TOC \h \z \c "Anhang" </w:instrText>
      </w:r>
      <w:r w:rsidRPr="00C257C2">
        <w:rPr>
          <w:b/>
          <w:bCs/>
        </w:rPr>
        <w:fldChar w:fldCharType="separate"/>
      </w:r>
      <w:hyperlink w:anchor="_Toc27154284" w:history="1">
        <w:r w:rsidR="00C257C2" w:rsidRPr="00C257C2">
          <w:rPr>
            <w:rStyle w:val="Hyperlink"/>
            <w:b/>
            <w:bCs/>
          </w:rPr>
          <w:t>Anhang 1: MasterPEP und Gesamtverbundmanagement</w:t>
        </w:r>
        <w:r w:rsidR="00C257C2" w:rsidRPr="00C257C2">
          <w:rPr>
            <w:b/>
            <w:bCs/>
            <w:webHidden/>
          </w:rPr>
          <w:tab/>
        </w:r>
        <w:r w:rsidR="00C257C2" w:rsidRPr="00C257C2">
          <w:rPr>
            <w:b/>
            <w:bCs/>
            <w:webHidden/>
          </w:rPr>
          <w:fldChar w:fldCharType="begin"/>
        </w:r>
        <w:r w:rsidR="00C257C2" w:rsidRPr="00C257C2">
          <w:rPr>
            <w:b/>
            <w:bCs/>
            <w:webHidden/>
          </w:rPr>
          <w:instrText xml:space="preserve"> PAGEREF _Toc27154284 \h </w:instrText>
        </w:r>
        <w:r w:rsidR="00C257C2" w:rsidRPr="00C257C2">
          <w:rPr>
            <w:b/>
            <w:bCs/>
            <w:webHidden/>
          </w:rPr>
        </w:r>
        <w:r w:rsidR="00C257C2" w:rsidRPr="00C257C2">
          <w:rPr>
            <w:b/>
            <w:bCs/>
            <w:webHidden/>
          </w:rPr>
          <w:fldChar w:fldCharType="separate"/>
        </w:r>
        <w:r w:rsidR="00750D65">
          <w:rPr>
            <w:b/>
            <w:bCs/>
            <w:webHidden/>
          </w:rPr>
          <w:t>XVII</w:t>
        </w:r>
        <w:r w:rsidR="00C257C2" w:rsidRPr="00C257C2">
          <w:rPr>
            <w:b/>
            <w:bCs/>
            <w:webHidden/>
          </w:rPr>
          <w:fldChar w:fldCharType="end"/>
        </w:r>
      </w:hyperlink>
    </w:p>
    <w:p w14:paraId="3673B1A3" w14:textId="1FE88A44" w:rsidR="00C257C2" w:rsidRPr="00C257C2" w:rsidRDefault="00C257C2">
      <w:pPr>
        <w:pStyle w:val="Abbildungsverzeichnis"/>
        <w:rPr>
          <w:rFonts w:asciiTheme="minorHAnsi" w:eastAsiaTheme="minorEastAsia" w:hAnsiTheme="minorHAnsi" w:cstheme="minorBidi"/>
          <w:b/>
          <w:bCs/>
          <w:szCs w:val="22"/>
        </w:rPr>
      </w:pPr>
      <w:hyperlink w:anchor="_Toc27154285" w:history="1">
        <w:r w:rsidRPr="00C257C2">
          <w:rPr>
            <w:rStyle w:val="Hyperlink"/>
            <w:b/>
            <w:bCs/>
          </w:rPr>
          <w:t>Anhang 2: Organigramm VSC</w:t>
        </w:r>
        <w:r w:rsidRPr="00C257C2">
          <w:rPr>
            <w:b/>
            <w:bCs/>
            <w:webHidden/>
          </w:rPr>
          <w:tab/>
        </w:r>
        <w:r w:rsidRPr="00C257C2">
          <w:rPr>
            <w:b/>
            <w:bCs/>
            <w:webHidden/>
          </w:rPr>
          <w:fldChar w:fldCharType="begin"/>
        </w:r>
        <w:r w:rsidRPr="00C257C2">
          <w:rPr>
            <w:b/>
            <w:bCs/>
            <w:webHidden/>
          </w:rPr>
          <w:instrText xml:space="preserve"> PAGEREF _Toc27154285 \h </w:instrText>
        </w:r>
        <w:r w:rsidRPr="00C257C2">
          <w:rPr>
            <w:b/>
            <w:bCs/>
            <w:webHidden/>
          </w:rPr>
        </w:r>
        <w:r w:rsidRPr="00C257C2">
          <w:rPr>
            <w:b/>
            <w:bCs/>
            <w:webHidden/>
          </w:rPr>
          <w:fldChar w:fldCharType="separate"/>
        </w:r>
        <w:r w:rsidR="00750D65">
          <w:rPr>
            <w:b/>
            <w:bCs/>
            <w:webHidden/>
          </w:rPr>
          <w:t>XIX</w:t>
        </w:r>
        <w:r w:rsidRPr="00C257C2">
          <w:rPr>
            <w:b/>
            <w:bCs/>
            <w:webHidden/>
          </w:rPr>
          <w:fldChar w:fldCharType="end"/>
        </w:r>
      </w:hyperlink>
    </w:p>
    <w:p w14:paraId="0F728B37" w14:textId="0CEBDF45" w:rsidR="00C257C2" w:rsidRPr="00C257C2" w:rsidRDefault="00C257C2">
      <w:pPr>
        <w:pStyle w:val="Abbildungsverzeichnis"/>
        <w:rPr>
          <w:rFonts w:asciiTheme="minorHAnsi" w:eastAsiaTheme="minorEastAsia" w:hAnsiTheme="minorHAnsi" w:cstheme="minorBidi"/>
          <w:b/>
          <w:bCs/>
          <w:szCs w:val="22"/>
        </w:rPr>
      </w:pPr>
      <w:hyperlink w:anchor="_Toc27154286" w:history="1">
        <w:r w:rsidRPr="00C257C2">
          <w:rPr>
            <w:rStyle w:val="Hyperlink"/>
            <w:b/>
            <w:bCs/>
          </w:rPr>
          <w:t>Anhang 3: Inbetriebnahmekonzept D5 - Prozessorte</w:t>
        </w:r>
        <w:r w:rsidRPr="00C257C2">
          <w:rPr>
            <w:b/>
            <w:bCs/>
            <w:webHidden/>
          </w:rPr>
          <w:tab/>
        </w:r>
        <w:r w:rsidRPr="00C257C2">
          <w:rPr>
            <w:b/>
            <w:bCs/>
            <w:webHidden/>
          </w:rPr>
          <w:fldChar w:fldCharType="begin"/>
        </w:r>
        <w:r w:rsidRPr="00C257C2">
          <w:rPr>
            <w:b/>
            <w:bCs/>
            <w:webHidden/>
          </w:rPr>
          <w:instrText xml:space="preserve"> PAGEREF _Toc27154286 \h </w:instrText>
        </w:r>
        <w:r w:rsidRPr="00C257C2">
          <w:rPr>
            <w:b/>
            <w:bCs/>
            <w:webHidden/>
          </w:rPr>
        </w:r>
        <w:r w:rsidRPr="00C257C2">
          <w:rPr>
            <w:b/>
            <w:bCs/>
            <w:webHidden/>
          </w:rPr>
          <w:fldChar w:fldCharType="separate"/>
        </w:r>
        <w:r w:rsidR="00750D65">
          <w:rPr>
            <w:b/>
            <w:bCs/>
            <w:webHidden/>
          </w:rPr>
          <w:t>XX</w:t>
        </w:r>
        <w:r w:rsidRPr="00C257C2">
          <w:rPr>
            <w:b/>
            <w:bCs/>
            <w:webHidden/>
          </w:rPr>
          <w:fldChar w:fldCharType="end"/>
        </w:r>
      </w:hyperlink>
    </w:p>
    <w:p w14:paraId="38537E05" w14:textId="08BA34B2" w:rsidR="00C257C2" w:rsidRPr="00C257C2" w:rsidRDefault="00C257C2">
      <w:pPr>
        <w:pStyle w:val="Abbildungsverzeichnis"/>
        <w:rPr>
          <w:rFonts w:asciiTheme="minorHAnsi" w:eastAsiaTheme="minorEastAsia" w:hAnsiTheme="minorHAnsi" w:cstheme="minorBidi"/>
          <w:b/>
          <w:bCs/>
          <w:szCs w:val="22"/>
        </w:rPr>
      </w:pPr>
      <w:hyperlink w:anchor="_Toc27154287" w:history="1">
        <w:r w:rsidRPr="00C257C2">
          <w:rPr>
            <w:rStyle w:val="Hyperlink"/>
            <w:b/>
            <w:bCs/>
          </w:rPr>
          <w:t>Anhang 4: DL24 Kontextdiagramm</w:t>
        </w:r>
        <w:r w:rsidRPr="00C257C2">
          <w:rPr>
            <w:b/>
            <w:bCs/>
            <w:webHidden/>
          </w:rPr>
          <w:tab/>
        </w:r>
        <w:r w:rsidRPr="00C257C2">
          <w:rPr>
            <w:b/>
            <w:bCs/>
            <w:webHidden/>
          </w:rPr>
          <w:fldChar w:fldCharType="begin"/>
        </w:r>
        <w:r w:rsidRPr="00C257C2">
          <w:rPr>
            <w:b/>
            <w:bCs/>
            <w:webHidden/>
          </w:rPr>
          <w:instrText xml:space="preserve"> PAGEREF _Toc27154287 \h </w:instrText>
        </w:r>
        <w:r w:rsidRPr="00C257C2">
          <w:rPr>
            <w:b/>
            <w:bCs/>
            <w:webHidden/>
          </w:rPr>
        </w:r>
        <w:r w:rsidRPr="00C257C2">
          <w:rPr>
            <w:b/>
            <w:bCs/>
            <w:webHidden/>
          </w:rPr>
          <w:fldChar w:fldCharType="separate"/>
        </w:r>
        <w:r w:rsidR="00750D65">
          <w:rPr>
            <w:b/>
            <w:bCs/>
            <w:webHidden/>
          </w:rPr>
          <w:t>XXI</w:t>
        </w:r>
        <w:r w:rsidRPr="00C257C2">
          <w:rPr>
            <w:b/>
            <w:bCs/>
            <w:webHidden/>
          </w:rPr>
          <w:fldChar w:fldCharType="end"/>
        </w:r>
      </w:hyperlink>
    </w:p>
    <w:p w14:paraId="761652C4" w14:textId="70DD77BD" w:rsidR="00C257C2" w:rsidRPr="00C257C2" w:rsidRDefault="00C257C2">
      <w:pPr>
        <w:pStyle w:val="Abbildungsverzeichnis"/>
        <w:rPr>
          <w:rFonts w:asciiTheme="minorHAnsi" w:eastAsiaTheme="minorEastAsia" w:hAnsiTheme="minorHAnsi" w:cstheme="minorBidi"/>
          <w:b/>
          <w:bCs/>
          <w:szCs w:val="22"/>
        </w:rPr>
      </w:pPr>
      <w:hyperlink w:anchor="_Toc27154288" w:history="1">
        <w:r w:rsidRPr="00C257C2">
          <w:rPr>
            <w:rStyle w:val="Hyperlink"/>
            <w:b/>
            <w:bCs/>
          </w:rPr>
          <w:t>Anhang 5: Fehlerverläufe C8, D5 und D5 gesamt (ProTIX)</w:t>
        </w:r>
        <w:r w:rsidRPr="00C257C2">
          <w:rPr>
            <w:b/>
            <w:bCs/>
            <w:webHidden/>
          </w:rPr>
          <w:tab/>
        </w:r>
        <w:r w:rsidRPr="00C257C2">
          <w:rPr>
            <w:b/>
            <w:bCs/>
            <w:webHidden/>
          </w:rPr>
          <w:fldChar w:fldCharType="begin"/>
        </w:r>
        <w:r w:rsidRPr="00C257C2">
          <w:rPr>
            <w:b/>
            <w:bCs/>
            <w:webHidden/>
          </w:rPr>
          <w:instrText xml:space="preserve"> PAGEREF _Toc27154288 \h </w:instrText>
        </w:r>
        <w:r w:rsidRPr="00C257C2">
          <w:rPr>
            <w:b/>
            <w:bCs/>
            <w:webHidden/>
          </w:rPr>
        </w:r>
        <w:r w:rsidRPr="00C257C2">
          <w:rPr>
            <w:b/>
            <w:bCs/>
            <w:webHidden/>
          </w:rPr>
          <w:fldChar w:fldCharType="separate"/>
        </w:r>
        <w:r w:rsidR="00750D65">
          <w:rPr>
            <w:b/>
            <w:bCs/>
            <w:webHidden/>
          </w:rPr>
          <w:t>XXII</w:t>
        </w:r>
        <w:r w:rsidRPr="00C257C2">
          <w:rPr>
            <w:b/>
            <w:bCs/>
            <w:webHidden/>
          </w:rPr>
          <w:fldChar w:fldCharType="end"/>
        </w:r>
      </w:hyperlink>
    </w:p>
    <w:p w14:paraId="517217F2" w14:textId="7E7CBE1B" w:rsidR="00C257C2" w:rsidRPr="00C257C2" w:rsidRDefault="00C257C2">
      <w:pPr>
        <w:pStyle w:val="Abbildungsverzeichnis"/>
        <w:rPr>
          <w:rFonts w:asciiTheme="minorHAnsi" w:eastAsiaTheme="minorEastAsia" w:hAnsiTheme="minorHAnsi" w:cstheme="minorBidi"/>
          <w:b/>
          <w:bCs/>
          <w:szCs w:val="22"/>
        </w:rPr>
      </w:pPr>
      <w:hyperlink w:anchor="_Toc27154289" w:history="1">
        <w:r w:rsidRPr="00C257C2">
          <w:rPr>
            <w:rStyle w:val="Hyperlink"/>
            <w:b/>
            <w:bCs/>
          </w:rPr>
          <w:t>Anhang 6: Referenzverlauf D5 zu B9</w:t>
        </w:r>
        <w:r w:rsidRPr="00C257C2">
          <w:rPr>
            <w:b/>
            <w:bCs/>
            <w:webHidden/>
          </w:rPr>
          <w:tab/>
        </w:r>
        <w:r w:rsidRPr="00C257C2">
          <w:rPr>
            <w:b/>
            <w:bCs/>
            <w:webHidden/>
          </w:rPr>
          <w:fldChar w:fldCharType="begin"/>
        </w:r>
        <w:r w:rsidRPr="00C257C2">
          <w:rPr>
            <w:b/>
            <w:bCs/>
            <w:webHidden/>
          </w:rPr>
          <w:instrText xml:space="preserve"> PAGEREF _Toc27154289 \h </w:instrText>
        </w:r>
        <w:r w:rsidRPr="00C257C2">
          <w:rPr>
            <w:b/>
            <w:bCs/>
            <w:webHidden/>
          </w:rPr>
        </w:r>
        <w:r w:rsidRPr="00C257C2">
          <w:rPr>
            <w:b/>
            <w:bCs/>
            <w:webHidden/>
          </w:rPr>
          <w:fldChar w:fldCharType="separate"/>
        </w:r>
        <w:r w:rsidR="00750D65">
          <w:rPr>
            <w:b/>
            <w:bCs/>
            <w:webHidden/>
          </w:rPr>
          <w:t>XXIII</w:t>
        </w:r>
        <w:r w:rsidRPr="00C257C2">
          <w:rPr>
            <w:b/>
            <w:bCs/>
            <w:webHidden/>
          </w:rPr>
          <w:fldChar w:fldCharType="end"/>
        </w:r>
      </w:hyperlink>
    </w:p>
    <w:p w14:paraId="210D8ABD" w14:textId="230CC587" w:rsidR="00C257C2" w:rsidRPr="00C257C2" w:rsidRDefault="00C257C2">
      <w:pPr>
        <w:pStyle w:val="Abbildungsverzeichnis"/>
        <w:rPr>
          <w:rFonts w:asciiTheme="minorHAnsi" w:eastAsiaTheme="minorEastAsia" w:hAnsiTheme="minorHAnsi" w:cstheme="minorBidi"/>
          <w:b/>
          <w:bCs/>
          <w:szCs w:val="22"/>
        </w:rPr>
      </w:pPr>
      <w:hyperlink w:anchor="_Toc27154290" w:history="1">
        <w:r w:rsidRPr="00C257C2">
          <w:rPr>
            <w:rStyle w:val="Hyperlink"/>
            <w:b/>
            <w:bCs/>
          </w:rPr>
          <w:t>Anhang 7: Steckbriefe M1 - M9</w:t>
        </w:r>
        <w:r w:rsidRPr="00C257C2">
          <w:rPr>
            <w:b/>
            <w:bCs/>
            <w:webHidden/>
          </w:rPr>
          <w:tab/>
        </w:r>
        <w:r w:rsidRPr="00C257C2">
          <w:rPr>
            <w:b/>
            <w:bCs/>
            <w:webHidden/>
          </w:rPr>
          <w:fldChar w:fldCharType="begin"/>
        </w:r>
        <w:r w:rsidRPr="00C257C2">
          <w:rPr>
            <w:b/>
            <w:bCs/>
            <w:webHidden/>
          </w:rPr>
          <w:instrText xml:space="preserve"> PAGEREF _Toc27154290 \h </w:instrText>
        </w:r>
        <w:r w:rsidRPr="00C257C2">
          <w:rPr>
            <w:b/>
            <w:bCs/>
            <w:webHidden/>
          </w:rPr>
        </w:r>
        <w:r w:rsidRPr="00C257C2">
          <w:rPr>
            <w:b/>
            <w:bCs/>
            <w:webHidden/>
          </w:rPr>
          <w:fldChar w:fldCharType="separate"/>
        </w:r>
        <w:r w:rsidR="00750D65">
          <w:rPr>
            <w:b/>
            <w:bCs/>
            <w:webHidden/>
          </w:rPr>
          <w:t>XXIV</w:t>
        </w:r>
        <w:r w:rsidRPr="00C257C2">
          <w:rPr>
            <w:b/>
            <w:bCs/>
            <w:webHidden/>
          </w:rPr>
          <w:fldChar w:fldCharType="end"/>
        </w:r>
      </w:hyperlink>
    </w:p>
    <w:p w14:paraId="1F9036C0" w14:textId="4963E626" w:rsidR="00C257C2" w:rsidRPr="00C257C2" w:rsidRDefault="00C257C2">
      <w:pPr>
        <w:pStyle w:val="Abbildungsverzeichnis"/>
        <w:rPr>
          <w:rFonts w:asciiTheme="minorHAnsi" w:eastAsiaTheme="minorEastAsia" w:hAnsiTheme="minorHAnsi" w:cstheme="minorBidi"/>
          <w:b/>
          <w:bCs/>
          <w:szCs w:val="22"/>
        </w:rPr>
      </w:pPr>
      <w:hyperlink w:anchor="_Toc27154291" w:history="1">
        <w:r w:rsidRPr="00C257C2">
          <w:rPr>
            <w:rStyle w:val="Hyperlink"/>
            <w:b/>
            <w:bCs/>
          </w:rPr>
          <w:t>Anhang 8: Datenbestellprozess</w:t>
        </w:r>
        <w:r w:rsidRPr="00C257C2">
          <w:rPr>
            <w:b/>
            <w:bCs/>
            <w:webHidden/>
          </w:rPr>
          <w:tab/>
        </w:r>
        <w:r w:rsidRPr="00C257C2">
          <w:rPr>
            <w:b/>
            <w:bCs/>
            <w:webHidden/>
          </w:rPr>
          <w:fldChar w:fldCharType="begin"/>
        </w:r>
        <w:r w:rsidRPr="00C257C2">
          <w:rPr>
            <w:b/>
            <w:bCs/>
            <w:webHidden/>
          </w:rPr>
          <w:instrText xml:space="preserve"> PAGEREF _Toc27154291 \h </w:instrText>
        </w:r>
        <w:r w:rsidRPr="00C257C2">
          <w:rPr>
            <w:b/>
            <w:bCs/>
            <w:webHidden/>
          </w:rPr>
        </w:r>
        <w:r w:rsidRPr="00C257C2">
          <w:rPr>
            <w:b/>
            <w:bCs/>
            <w:webHidden/>
          </w:rPr>
          <w:fldChar w:fldCharType="separate"/>
        </w:r>
        <w:r w:rsidR="00750D65">
          <w:rPr>
            <w:b/>
            <w:bCs/>
            <w:webHidden/>
          </w:rPr>
          <w:t>XXIX</w:t>
        </w:r>
        <w:r w:rsidRPr="00C257C2">
          <w:rPr>
            <w:b/>
            <w:bCs/>
            <w:webHidden/>
          </w:rPr>
          <w:fldChar w:fldCharType="end"/>
        </w:r>
      </w:hyperlink>
    </w:p>
    <w:p w14:paraId="7A911F2A" w14:textId="2BF27E6B" w:rsidR="00C257C2" w:rsidRPr="00C257C2" w:rsidRDefault="00C257C2">
      <w:pPr>
        <w:pStyle w:val="Abbildungsverzeichnis"/>
        <w:rPr>
          <w:rFonts w:asciiTheme="minorHAnsi" w:eastAsiaTheme="minorEastAsia" w:hAnsiTheme="minorHAnsi" w:cstheme="minorBidi"/>
          <w:b/>
          <w:bCs/>
          <w:szCs w:val="22"/>
        </w:rPr>
      </w:pPr>
      <w:hyperlink r:id="rId57" w:anchor="_Toc27154292" w:history="1">
        <w:r w:rsidRPr="00C257C2">
          <w:rPr>
            <w:rStyle w:val="Hyperlink"/>
            <w:b/>
            <w:bCs/>
          </w:rPr>
          <w:t>Anhang 9: Ausführlicher Ablauf des Prüfalgorithmus</w:t>
        </w:r>
        <w:r w:rsidRPr="00C257C2">
          <w:rPr>
            <w:b/>
            <w:bCs/>
            <w:webHidden/>
          </w:rPr>
          <w:tab/>
        </w:r>
        <w:r w:rsidRPr="00C257C2">
          <w:rPr>
            <w:b/>
            <w:bCs/>
            <w:webHidden/>
          </w:rPr>
          <w:fldChar w:fldCharType="begin"/>
        </w:r>
        <w:r w:rsidRPr="00C257C2">
          <w:rPr>
            <w:b/>
            <w:bCs/>
            <w:webHidden/>
          </w:rPr>
          <w:instrText xml:space="preserve"> PAGEREF _Toc27154292 \h </w:instrText>
        </w:r>
        <w:r w:rsidRPr="00C257C2">
          <w:rPr>
            <w:b/>
            <w:bCs/>
            <w:webHidden/>
          </w:rPr>
        </w:r>
        <w:r w:rsidRPr="00C257C2">
          <w:rPr>
            <w:b/>
            <w:bCs/>
            <w:webHidden/>
          </w:rPr>
          <w:fldChar w:fldCharType="separate"/>
        </w:r>
        <w:r w:rsidR="00750D65">
          <w:rPr>
            <w:b/>
            <w:bCs/>
            <w:webHidden/>
          </w:rPr>
          <w:t>XXX</w:t>
        </w:r>
        <w:r w:rsidRPr="00C257C2">
          <w:rPr>
            <w:b/>
            <w:bCs/>
            <w:webHidden/>
          </w:rPr>
          <w:fldChar w:fldCharType="end"/>
        </w:r>
      </w:hyperlink>
    </w:p>
    <w:p w14:paraId="2C659009" w14:textId="43CBF745" w:rsidR="00C257C2" w:rsidRPr="00C257C2" w:rsidRDefault="00C257C2">
      <w:pPr>
        <w:pStyle w:val="Abbildungsverzeichnis"/>
        <w:rPr>
          <w:rFonts w:asciiTheme="minorHAnsi" w:eastAsiaTheme="minorEastAsia" w:hAnsiTheme="minorHAnsi" w:cstheme="minorBidi"/>
          <w:b/>
          <w:bCs/>
          <w:szCs w:val="22"/>
        </w:rPr>
      </w:pPr>
      <w:hyperlink w:anchor="_Toc27154293" w:history="1">
        <w:r w:rsidRPr="00C257C2">
          <w:rPr>
            <w:rStyle w:val="Hyperlink"/>
            <w:b/>
            <w:bCs/>
          </w:rPr>
          <w:t>Anhang 10: Beispiel eines Leerteils anhand einer Batterie</w:t>
        </w:r>
        <w:r w:rsidRPr="00C257C2">
          <w:rPr>
            <w:b/>
            <w:bCs/>
            <w:webHidden/>
          </w:rPr>
          <w:tab/>
        </w:r>
        <w:r w:rsidRPr="00C257C2">
          <w:rPr>
            <w:b/>
            <w:bCs/>
            <w:webHidden/>
          </w:rPr>
          <w:fldChar w:fldCharType="begin"/>
        </w:r>
        <w:r w:rsidRPr="00C257C2">
          <w:rPr>
            <w:b/>
            <w:bCs/>
            <w:webHidden/>
          </w:rPr>
          <w:instrText xml:space="preserve"> PAGEREF _Toc27154293 \h </w:instrText>
        </w:r>
        <w:r w:rsidRPr="00C257C2">
          <w:rPr>
            <w:b/>
            <w:bCs/>
            <w:webHidden/>
          </w:rPr>
        </w:r>
        <w:r w:rsidRPr="00C257C2">
          <w:rPr>
            <w:b/>
            <w:bCs/>
            <w:webHidden/>
          </w:rPr>
          <w:fldChar w:fldCharType="separate"/>
        </w:r>
        <w:r w:rsidR="00750D65">
          <w:rPr>
            <w:b/>
            <w:bCs/>
            <w:webHidden/>
          </w:rPr>
          <w:t>XXXII</w:t>
        </w:r>
        <w:r w:rsidRPr="00C257C2">
          <w:rPr>
            <w:b/>
            <w:bCs/>
            <w:webHidden/>
          </w:rPr>
          <w:fldChar w:fldCharType="end"/>
        </w:r>
      </w:hyperlink>
    </w:p>
    <w:p w14:paraId="4F5373D3" w14:textId="7DA6502A" w:rsidR="00C257C2" w:rsidRPr="00C257C2" w:rsidRDefault="00C257C2">
      <w:pPr>
        <w:pStyle w:val="Abbildungsverzeichnis"/>
        <w:rPr>
          <w:rFonts w:asciiTheme="minorHAnsi" w:eastAsiaTheme="minorEastAsia" w:hAnsiTheme="minorHAnsi" w:cstheme="minorBidi"/>
          <w:b/>
          <w:bCs/>
          <w:szCs w:val="22"/>
        </w:rPr>
      </w:pPr>
      <w:hyperlink w:anchor="_Toc27154294" w:history="1">
        <w:r w:rsidRPr="00C257C2">
          <w:rPr>
            <w:rStyle w:val="Hyperlink"/>
            <w:b/>
            <w:bCs/>
          </w:rPr>
          <w:t>Anhang 11: Bewertungsmatrix (Original)</w:t>
        </w:r>
        <w:r w:rsidRPr="00C257C2">
          <w:rPr>
            <w:b/>
            <w:bCs/>
            <w:webHidden/>
          </w:rPr>
          <w:tab/>
        </w:r>
        <w:r w:rsidRPr="00C257C2">
          <w:rPr>
            <w:b/>
            <w:bCs/>
            <w:webHidden/>
          </w:rPr>
          <w:fldChar w:fldCharType="begin"/>
        </w:r>
        <w:r w:rsidRPr="00C257C2">
          <w:rPr>
            <w:b/>
            <w:bCs/>
            <w:webHidden/>
          </w:rPr>
          <w:instrText xml:space="preserve"> PAGEREF _Toc27154294 \h </w:instrText>
        </w:r>
        <w:r w:rsidRPr="00C257C2">
          <w:rPr>
            <w:b/>
            <w:bCs/>
            <w:webHidden/>
          </w:rPr>
        </w:r>
        <w:r w:rsidRPr="00C257C2">
          <w:rPr>
            <w:b/>
            <w:bCs/>
            <w:webHidden/>
          </w:rPr>
          <w:fldChar w:fldCharType="separate"/>
        </w:r>
        <w:r w:rsidR="00750D65">
          <w:rPr>
            <w:b/>
            <w:bCs/>
            <w:webHidden/>
          </w:rPr>
          <w:t>XXXIII</w:t>
        </w:r>
        <w:r w:rsidRPr="00C257C2">
          <w:rPr>
            <w:b/>
            <w:bCs/>
            <w:webHidden/>
          </w:rPr>
          <w:fldChar w:fldCharType="end"/>
        </w:r>
      </w:hyperlink>
    </w:p>
    <w:p w14:paraId="6013C0F0" w14:textId="4F8F353A" w:rsidR="004F639D" w:rsidRDefault="00D67302" w:rsidP="00A918D5">
      <w:r w:rsidRPr="00C257C2">
        <w:rPr>
          <w:b/>
          <w:bCs/>
        </w:rPr>
        <w:fldChar w:fldCharType="end"/>
      </w:r>
    </w:p>
    <w:p w14:paraId="5ABDB40C" w14:textId="77777777" w:rsidR="004B0788" w:rsidRDefault="004B0788" w:rsidP="00A918D5"/>
    <w:p w14:paraId="56683158" w14:textId="77777777" w:rsidR="004F639D" w:rsidRDefault="004F639D" w:rsidP="00A918D5">
      <w:pPr>
        <w:sectPr w:rsidR="004F639D" w:rsidSect="00B80C5B">
          <w:headerReference w:type="default" r:id="rId58"/>
          <w:pgSz w:w="11906" w:h="16838" w:code="9"/>
          <w:pgMar w:top="1418" w:right="1418" w:bottom="1134" w:left="1985" w:header="720" w:footer="720" w:gutter="0"/>
          <w:pgNumType w:fmt="upperRoman" w:start="16"/>
          <w:cols w:space="720"/>
        </w:sectPr>
      </w:pPr>
    </w:p>
    <w:p w14:paraId="1587164D" w14:textId="35F6F556" w:rsidR="00D67302" w:rsidRPr="00D67302" w:rsidRDefault="00D67302" w:rsidP="00D67302">
      <w:pPr>
        <w:rPr>
          <w:b/>
          <w:bCs/>
          <w:sz w:val="28"/>
        </w:rPr>
      </w:pPr>
      <w:bookmarkStart w:id="175" w:name="_Toc27154284"/>
      <w:r w:rsidRPr="00D67302">
        <w:rPr>
          <w:b/>
          <w:bCs/>
          <w:sz w:val="28"/>
          <w:szCs w:val="22"/>
        </w:rPr>
        <w:lastRenderedPageBreak/>
        <w:t xml:space="preserve">Anhang </w:t>
      </w:r>
      <w:r w:rsidRPr="00D67302">
        <w:rPr>
          <w:b/>
          <w:bCs/>
          <w:sz w:val="28"/>
          <w:szCs w:val="22"/>
        </w:rPr>
        <w:fldChar w:fldCharType="begin"/>
      </w:r>
      <w:r w:rsidRPr="00D67302">
        <w:rPr>
          <w:b/>
          <w:bCs/>
          <w:sz w:val="28"/>
          <w:szCs w:val="22"/>
        </w:rPr>
        <w:instrText xml:space="preserve"> SEQ Anhang \* ARABIC </w:instrText>
      </w:r>
      <w:r w:rsidRPr="00D67302">
        <w:rPr>
          <w:b/>
          <w:bCs/>
          <w:sz w:val="28"/>
          <w:szCs w:val="22"/>
        </w:rPr>
        <w:fldChar w:fldCharType="separate"/>
      </w:r>
      <w:r w:rsidR="00750D65">
        <w:rPr>
          <w:b/>
          <w:bCs/>
          <w:noProof/>
          <w:sz w:val="28"/>
          <w:szCs w:val="22"/>
        </w:rPr>
        <w:t>1</w:t>
      </w:r>
      <w:r w:rsidRPr="00D67302">
        <w:rPr>
          <w:b/>
          <w:bCs/>
          <w:sz w:val="28"/>
          <w:szCs w:val="22"/>
        </w:rPr>
        <w:fldChar w:fldCharType="end"/>
      </w:r>
      <w:r w:rsidRPr="00D67302">
        <w:rPr>
          <w:b/>
          <w:bCs/>
          <w:sz w:val="28"/>
          <w:szCs w:val="22"/>
        </w:rPr>
        <w:t xml:space="preserve">: </w:t>
      </w:r>
      <w:r w:rsidRPr="00D67302">
        <w:rPr>
          <w:b/>
          <w:bCs/>
          <w:sz w:val="28"/>
        </w:rPr>
        <w:t>MasterPEP und Gesamtverbundmanagement</w:t>
      </w:r>
      <w:bookmarkEnd w:id="175"/>
    </w:p>
    <w:p w14:paraId="05B54C24" w14:textId="62531754" w:rsidR="008E320C" w:rsidRDefault="00527F35" w:rsidP="00923268">
      <w:pPr>
        <w:rPr>
          <w:b/>
          <w:sz w:val="28"/>
        </w:rPr>
      </w:pPr>
      <w:r>
        <w:rPr>
          <w:b/>
          <w:sz w:val="28"/>
        </w:rPr>
        <w:object w:dxaOrig="4320" w:dyaOrig="4320" w14:anchorId="586F6DAE">
          <v:shape id="_x0000_i1026" type="#_x0000_t75" style="width:659.45pt;height:385.35pt" o:ole="">
            <v:imagedata r:id="rId59" o:title=""/>
          </v:shape>
          <o:OLEObject Type="Embed" ProgID="FoxitReader.Document" ShapeID="_x0000_i1026" DrawAspect="Content" ObjectID="_1637906102" r:id="rId60"/>
        </w:object>
      </w:r>
    </w:p>
    <w:p w14:paraId="08DB1325" w14:textId="4C27BF78" w:rsidR="008E320C" w:rsidRDefault="008E320C" w:rsidP="00923268">
      <w:pPr>
        <w:rPr>
          <w:b/>
          <w:sz w:val="28"/>
        </w:rPr>
      </w:pPr>
    </w:p>
    <w:p w14:paraId="2BDF3CC4" w14:textId="60D60574" w:rsidR="0062718B" w:rsidRPr="002D6E23" w:rsidRDefault="004F639D" w:rsidP="00923268">
      <w:pPr>
        <w:rPr>
          <w:b/>
          <w:sz w:val="22"/>
        </w:rPr>
      </w:pPr>
      <w:r w:rsidRPr="004F639D">
        <w:rPr>
          <w:b/>
          <w:noProof/>
          <w:sz w:val="22"/>
        </w:rPr>
        <w:drawing>
          <wp:inline distT="0" distB="0" distL="0" distR="0" wp14:anchorId="0D9C0FD5" wp14:editId="73A0546F">
            <wp:extent cx="9046346" cy="3230838"/>
            <wp:effectExtent l="0" t="0" r="2540" b="8255"/>
            <wp:docPr id="1157" name="Grafik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073755" cy="3240627"/>
                    </a:xfrm>
                    <a:prstGeom prst="rect">
                      <a:avLst/>
                    </a:prstGeom>
                  </pic:spPr>
                </pic:pic>
              </a:graphicData>
            </a:graphic>
          </wp:inline>
        </w:drawing>
      </w:r>
    </w:p>
    <w:p w14:paraId="153A9F15" w14:textId="3B894D03" w:rsidR="00A774F5" w:rsidRDefault="00A774F5" w:rsidP="00923268"/>
    <w:p w14:paraId="6339139E" w14:textId="14F05AC6" w:rsidR="00A774F5" w:rsidRDefault="00A774F5" w:rsidP="00923268"/>
    <w:p w14:paraId="24759BDF" w14:textId="0A9D4308" w:rsidR="004C34C0" w:rsidRDefault="004C34C0" w:rsidP="00923268">
      <w:pPr>
        <w:sectPr w:rsidR="004C34C0" w:rsidSect="00B80C5B">
          <w:pgSz w:w="16838" w:h="11906" w:orient="landscape" w:code="9"/>
          <w:pgMar w:top="1985" w:right="1418" w:bottom="1418" w:left="1134" w:header="720" w:footer="720" w:gutter="0"/>
          <w:pgNumType w:fmt="upperRoman" w:start="17"/>
          <w:cols w:space="720"/>
          <w:docGrid w:linePitch="326"/>
        </w:sectPr>
      </w:pPr>
    </w:p>
    <w:p w14:paraId="107142B3" w14:textId="2062AED5" w:rsidR="00D67302" w:rsidRPr="00D67302" w:rsidRDefault="00D67302" w:rsidP="00D67302">
      <w:pPr>
        <w:pStyle w:val="Beschriftung"/>
        <w:keepNext/>
        <w:jc w:val="both"/>
        <w:rPr>
          <w:sz w:val="28"/>
          <w:szCs w:val="22"/>
        </w:rPr>
      </w:pPr>
      <w:bookmarkStart w:id="176" w:name="_Toc27154285"/>
      <w:r w:rsidRPr="00D67302">
        <w:rPr>
          <w:sz w:val="28"/>
          <w:szCs w:val="22"/>
        </w:rPr>
        <w:lastRenderedPageBreak/>
        <w:t xml:space="preserve">Anhang </w:t>
      </w:r>
      <w:r w:rsidRPr="00D67302">
        <w:rPr>
          <w:sz w:val="28"/>
          <w:szCs w:val="22"/>
        </w:rPr>
        <w:fldChar w:fldCharType="begin"/>
      </w:r>
      <w:r w:rsidRPr="00D67302">
        <w:rPr>
          <w:sz w:val="28"/>
          <w:szCs w:val="22"/>
        </w:rPr>
        <w:instrText xml:space="preserve"> SEQ Anhang \* ARABIC </w:instrText>
      </w:r>
      <w:r w:rsidRPr="00D67302">
        <w:rPr>
          <w:sz w:val="28"/>
          <w:szCs w:val="22"/>
        </w:rPr>
        <w:fldChar w:fldCharType="separate"/>
      </w:r>
      <w:r w:rsidR="00750D65">
        <w:rPr>
          <w:noProof/>
          <w:sz w:val="28"/>
          <w:szCs w:val="22"/>
        </w:rPr>
        <w:t>2</w:t>
      </w:r>
      <w:r w:rsidRPr="00D67302">
        <w:rPr>
          <w:sz w:val="28"/>
          <w:szCs w:val="22"/>
        </w:rPr>
        <w:fldChar w:fldCharType="end"/>
      </w:r>
      <w:r w:rsidRPr="00D67302">
        <w:rPr>
          <w:sz w:val="28"/>
          <w:szCs w:val="22"/>
        </w:rPr>
        <w:t>: Organigramm VSC</w:t>
      </w:r>
      <w:bookmarkEnd w:id="176"/>
    </w:p>
    <w:p w14:paraId="54CD401A" w14:textId="21D35945" w:rsidR="005E5AE0" w:rsidRPr="002D6E23" w:rsidRDefault="005E5AE0" w:rsidP="004C34C0">
      <w:pPr>
        <w:rPr>
          <w:b/>
          <w:sz w:val="22"/>
        </w:rPr>
      </w:pPr>
      <w:r w:rsidRPr="005E5AE0">
        <w:rPr>
          <w:noProof/>
        </w:rPr>
        <w:drawing>
          <wp:inline distT="0" distB="0" distL="0" distR="0" wp14:anchorId="484EA4E4" wp14:editId="41FB4295">
            <wp:extent cx="5399405" cy="5153660"/>
            <wp:effectExtent l="0" t="0" r="0" b="8890"/>
            <wp:docPr id="1175" name="Grafik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9405" cy="5153660"/>
                    </a:xfrm>
                    <a:prstGeom prst="rect">
                      <a:avLst/>
                    </a:prstGeom>
                    <a:noFill/>
                    <a:ln>
                      <a:noFill/>
                    </a:ln>
                  </pic:spPr>
                </pic:pic>
              </a:graphicData>
            </a:graphic>
          </wp:inline>
        </w:drawing>
      </w:r>
    </w:p>
    <w:p w14:paraId="4658EA5B" w14:textId="75AA4D25" w:rsidR="004C34C0" w:rsidRDefault="004C34C0" w:rsidP="00923268">
      <w:pPr>
        <w:sectPr w:rsidR="004C34C0" w:rsidSect="00B80C5B">
          <w:pgSz w:w="11906" w:h="16838" w:code="9"/>
          <w:pgMar w:top="1418" w:right="1418" w:bottom="1134" w:left="1985" w:header="720" w:footer="720" w:gutter="0"/>
          <w:pgNumType w:fmt="upperRoman" w:start="19"/>
          <w:cols w:space="720"/>
        </w:sectPr>
      </w:pPr>
    </w:p>
    <w:p w14:paraId="4DB11CDF" w14:textId="344FEE70" w:rsidR="00D67302" w:rsidRPr="00D67302" w:rsidRDefault="00D67302" w:rsidP="00D67302">
      <w:pPr>
        <w:pStyle w:val="Beschriftung"/>
        <w:keepNext/>
        <w:jc w:val="both"/>
        <w:rPr>
          <w:sz w:val="28"/>
          <w:szCs w:val="22"/>
        </w:rPr>
      </w:pPr>
      <w:bookmarkStart w:id="177" w:name="_Toc27154286"/>
      <w:r w:rsidRPr="00D67302">
        <w:rPr>
          <w:sz w:val="28"/>
          <w:szCs w:val="22"/>
        </w:rPr>
        <w:lastRenderedPageBreak/>
        <w:t xml:space="preserve">Anhang </w:t>
      </w:r>
      <w:r w:rsidRPr="00D67302">
        <w:rPr>
          <w:sz w:val="28"/>
          <w:szCs w:val="22"/>
        </w:rPr>
        <w:fldChar w:fldCharType="begin"/>
      </w:r>
      <w:r w:rsidRPr="00D67302">
        <w:rPr>
          <w:sz w:val="28"/>
          <w:szCs w:val="22"/>
        </w:rPr>
        <w:instrText xml:space="preserve"> SEQ Anhang \* ARABIC </w:instrText>
      </w:r>
      <w:r w:rsidRPr="00D67302">
        <w:rPr>
          <w:sz w:val="28"/>
          <w:szCs w:val="22"/>
        </w:rPr>
        <w:fldChar w:fldCharType="separate"/>
      </w:r>
      <w:r w:rsidR="00750D65">
        <w:rPr>
          <w:noProof/>
          <w:sz w:val="28"/>
          <w:szCs w:val="22"/>
        </w:rPr>
        <w:t>3</w:t>
      </w:r>
      <w:r w:rsidRPr="00D67302">
        <w:rPr>
          <w:sz w:val="28"/>
          <w:szCs w:val="22"/>
        </w:rPr>
        <w:fldChar w:fldCharType="end"/>
      </w:r>
      <w:r w:rsidRPr="00D67302">
        <w:rPr>
          <w:sz w:val="28"/>
          <w:szCs w:val="22"/>
        </w:rPr>
        <w:t>: Inbetriebnahmekonzept D5 - Prozessorte</w:t>
      </w:r>
      <w:bookmarkEnd w:id="177"/>
    </w:p>
    <w:p w14:paraId="4BD42A68" w14:textId="77777777" w:rsidR="00D961BD" w:rsidRDefault="00D961BD" w:rsidP="00D961BD">
      <w:pPr>
        <w:keepNext/>
      </w:pPr>
      <w:r>
        <w:rPr>
          <w:noProof/>
        </w:rPr>
        <w:drawing>
          <wp:inline distT="0" distB="0" distL="0" distR="0" wp14:anchorId="72F9624A" wp14:editId="643CB8BA">
            <wp:extent cx="5580000" cy="3384000"/>
            <wp:effectExtent l="0" t="0" r="1905" b="69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0000" cy="3384000"/>
                    </a:xfrm>
                    <a:prstGeom prst="rect">
                      <a:avLst/>
                    </a:prstGeom>
                    <a:noFill/>
                  </pic:spPr>
                </pic:pic>
              </a:graphicData>
            </a:graphic>
          </wp:inline>
        </w:drawing>
      </w:r>
    </w:p>
    <w:p w14:paraId="256BBDE9" w14:textId="5C6AB71D" w:rsidR="00D961BD" w:rsidRDefault="00D961BD" w:rsidP="00D961BD">
      <w:r w:rsidRPr="00D961BD">
        <w:rPr>
          <w:b/>
          <w:bCs/>
        </w:rPr>
        <w:t>BFA</w:t>
      </w:r>
      <w:r>
        <w:rPr>
          <w:b/>
          <w:bCs/>
        </w:rPr>
        <w:tab/>
      </w:r>
      <w:r>
        <w:rPr>
          <w:b/>
          <w:bCs/>
        </w:rPr>
        <w:tab/>
      </w:r>
      <w:r>
        <w:t>Befüllung</w:t>
      </w:r>
    </w:p>
    <w:p w14:paraId="31615D3A" w14:textId="4EEEBA68" w:rsidR="00D961BD" w:rsidRDefault="00D961BD" w:rsidP="00D961BD">
      <w:r w:rsidRPr="00D961BD">
        <w:rPr>
          <w:b/>
          <w:bCs/>
        </w:rPr>
        <w:t>BZD</w:t>
      </w:r>
      <w:r>
        <w:rPr>
          <w:b/>
          <w:bCs/>
        </w:rPr>
        <w:tab/>
      </w:r>
      <w:r>
        <w:rPr>
          <w:b/>
          <w:bCs/>
        </w:rPr>
        <w:tab/>
      </w:r>
      <w:r>
        <w:t>Bandzustandsdokumentation</w:t>
      </w:r>
    </w:p>
    <w:p w14:paraId="7F423BC7" w14:textId="6BC57ACE" w:rsidR="00D961BD" w:rsidRDefault="00D961BD" w:rsidP="00D961BD">
      <w:r w:rsidRPr="00D961BD">
        <w:rPr>
          <w:b/>
          <w:bCs/>
        </w:rPr>
        <w:t>CVM</w:t>
      </w:r>
      <w:r>
        <w:rPr>
          <w:b/>
          <w:bCs/>
        </w:rPr>
        <w:tab/>
      </w:r>
      <w:r>
        <w:rPr>
          <w:b/>
          <w:bCs/>
        </w:rPr>
        <w:tab/>
      </w:r>
      <w:r>
        <w:t>Cockpitvormontage</w:t>
      </w:r>
    </w:p>
    <w:p w14:paraId="2AFC4CF6" w14:textId="6843F711" w:rsidR="00D961BD" w:rsidRDefault="00D961BD" w:rsidP="00D961BD">
      <w:r w:rsidRPr="00D961BD">
        <w:rPr>
          <w:b/>
          <w:bCs/>
        </w:rPr>
        <w:t>EFR</w:t>
      </w:r>
      <w:r>
        <w:rPr>
          <w:b/>
          <w:bCs/>
        </w:rPr>
        <w:tab/>
      </w:r>
      <w:r>
        <w:rPr>
          <w:b/>
          <w:bCs/>
        </w:rPr>
        <w:tab/>
      </w:r>
      <w:r>
        <w:t>Einfahrrolle</w:t>
      </w:r>
    </w:p>
    <w:p w14:paraId="2C214306" w14:textId="3624F561" w:rsidR="00D961BD" w:rsidRDefault="00D961BD" w:rsidP="00D961BD">
      <w:r w:rsidRPr="00D961BD">
        <w:rPr>
          <w:b/>
          <w:bCs/>
        </w:rPr>
        <w:t>FAS</w:t>
      </w:r>
      <w:r>
        <w:rPr>
          <w:b/>
          <w:bCs/>
        </w:rPr>
        <w:tab/>
      </w:r>
      <w:r>
        <w:rPr>
          <w:b/>
          <w:bCs/>
        </w:rPr>
        <w:tab/>
      </w:r>
      <w:r>
        <w:t>Fahrassistenzsysteme</w:t>
      </w:r>
    </w:p>
    <w:p w14:paraId="131505DD" w14:textId="4AE083D5" w:rsidR="00D961BD" w:rsidRDefault="00D961BD" w:rsidP="00D961BD">
      <w:r w:rsidRPr="00D961BD">
        <w:rPr>
          <w:b/>
          <w:bCs/>
        </w:rPr>
        <w:t>FLMC</w:t>
      </w:r>
      <w:r>
        <w:tab/>
      </w:r>
      <w:r>
        <w:tab/>
        <w:t>Top View Kalibrierung</w:t>
      </w:r>
    </w:p>
    <w:p w14:paraId="288EAA1B" w14:textId="1735636D" w:rsidR="00D961BD" w:rsidRDefault="00D961BD" w:rsidP="00D961BD">
      <w:r w:rsidRPr="00D961BD">
        <w:rPr>
          <w:b/>
          <w:bCs/>
        </w:rPr>
        <w:t>FP1/2</w:t>
      </w:r>
      <w:r>
        <w:tab/>
      </w:r>
      <w:r>
        <w:tab/>
        <w:t>Straßenfahrt</w:t>
      </w:r>
    </w:p>
    <w:p w14:paraId="042097D7" w14:textId="543D3970" w:rsidR="00D961BD" w:rsidRDefault="00D961BD" w:rsidP="00D961BD">
      <w:r w:rsidRPr="00D961BD">
        <w:rPr>
          <w:b/>
          <w:bCs/>
        </w:rPr>
        <w:t>FWE</w:t>
      </w:r>
      <w:r>
        <w:tab/>
      </w:r>
      <w:r>
        <w:tab/>
        <w:t>Fahrwerkeinstellstand</w:t>
      </w:r>
    </w:p>
    <w:p w14:paraId="716DD843" w14:textId="6B3F7F96" w:rsidR="00D961BD" w:rsidRDefault="00D961BD" w:rsidP="00D961BD">
      <w:r w:rsidRPr="00D961BD">
        <w:rPr>
          <w:b/>
          <w:bCs/>
        </w:rPr>
        <w:t>IB1-4</w:t>
      </w:r>
      <w:r>
        <w:tab/>
      </w:r>
      <w:r>
        <w:tab/>
        <w:t>Inbetriebnahme 1-4</w:t>
      </w:r>
    </w:p>
    <w:p w14:paraId="1E0E7548" w14:textId="7F815EBF" w:rsidR="00D961BD" w:rsidRDefault="00D961BD" w:rsidP="00D961BD">
      <w:r w:rsidRPr="00D961BD">
        <w:rPr>
          <w:b/>
          <w:bCs/>
        </w:rPr>
        <w:t>IBN</w:t>
      </w:r>
      <w:r>
        <w:tab/>
      </w:r>
      <w:r>
        <w:tab/>
        <w:t>Inbetriebnahme</w:t>
      </w:r>
    </w:p>
    <w:p w14:paraId="2BB61736" w14:textId="5923B464" w:rsidR="00D961BD" w:rsidRDefault="00D961BD" w:rsidP="00D961BD">
      <w:r w:rsidRPr="00D961BD">
        <w:rPr>
          <w:b/>
          <w:bCs/>
        </w:rPr>
        <w:t>LiO</w:t>
      </w:r>
      <w:r>
        <w:tab/>
      </w:r>
      <w:r>
        <w:tab/>
        <w:t>Linienintegrierte Optimierung</w:t>
      </w:r>
    </w:p>
    <w:p w14:paraId="03A5341C" w14:textId="0F6219DF" w:rsidR="00D961BD" w:rsidRDefault="00D961BD" w:rsidP="00D961BD">
      <w:r w:rsidRPr="00D961BD">
        <w:rPr>
          <w:b/>
          <w:bCs/>
        </w:rPr>
        <w:t>MOP</w:t>
      </w:r>
      <w:r>
        <w:rPr>
          <w:b/>
          <w:bCs/>
        </w:rPr>
        <w:tab/>
      </w:r>
      <w:r>
        <w:rPr>
          <w:b/>
          <w:bCs/>
        </w:rPr>
        <w:tab/>
      </w:r>
      <w:r>
        <w:t>Motorprüfung</w:t>
      </w:r>
    </w:p>
    <w:p w14:paraId="73CCC034" w14:textId="2DD76A25" w:rsidR="00D961BD" w:rsidRDefault="00D961BD" w:rsidP="00D961BD">
      <w:r w:rsidRPr="00D961BD">
        <w:rPr>
          <w:b/>
          <w:bCs/>
        </w:rPr>
        <w:t>NA</w:t>
      </w:r>
      <w:r>
        <w:rPr>
          <w:b/>
          <w:bCs/>
        </w:rPr>
        <w:tab/>
      </w:r>
      <w:r>
        <w:rPr>
          <w:b/>
          <w:bCs/>
        </w:rPr>
        <w:tab/>
      </w:r>
      <w:r>
        <w:rPr>
          <w:b/>
          <w:bCs/>
        </w:rPr>
        <w:tab/>
      </w:r>
      <w:r>
        <w:t>Nacharbeit</w:t>
      </w:r>
    </w:p>
    <w:p w14:paraId="10F68746" w14:textId="030DAB89" w:rsidR="00D961BD" w:rsidRDefault="00D961BD" w:rsidP="00D961BD">
      <w:r w:rsidRPr="00D961BD">
        <w:rPr>
          <w:b/>
          <w:bCs/>
        </w:rPr>
        <w:t>TMP</w:t>
      </w:r>
      <w:r>
        <w:rPr>
          <w:b/>
          <w:bCs/>
        </w:rPr>
        <w:tab/>
      </w:r>
      <w:r>
        <w:rPr>
          <w:b/>
          <w:bCs/>
        </w:rPr>
        <w:tab/>
      </w:r>
      <w:r>
        <w:t>Türmodulprüfung</w:t>
      </w:r>
    </w:p>
    <w:p w14:paraId="5CB04FFC" w14:textId="328A3F61" w:rsidR="00D961BD" w:rsidRDefault="00D961BD" w:rsidP="00D961BD">
      <w:r w:rsidRPr="00D961BD">
        <w:rPr>
          <w:b/>
          <w:bCs/>
        </w:rPr>
        <w:t>TVM</w:t>
      </w:r>
      <w:r>
        <w:rPr>
          <w:b/>
          <w:bCs/>
        </w:rPr>
        <w:tab/>
      </w:r>
      <w:r>
        <w:rPr>
          <w:b/>
          <w:bCs/>
        </w:rPr>
        <w:tab/>
      </w:r>
      <w:r>
        <w:t>Türenvormontage</w:t>
      </w:r>
    </w:p>
    <w:p w14:paraId="6874371E" w14:textId="77777777" w:rsidR="00D961BD" w:rsidRDefault="00D961BD" w:rsidP="004C34C0">
      <w:pPr>
        <w:rPr>
          <w:b/>
          <w:sz w:val="28"/>
        </w:rPr>
      </w:pPr>
    </w:p>
    <w:p w14:paraId="6EC33D7B" w14:textId="66E481FD" w:rsidR="00D67302" w:rsidRPr="00D67302" w:rsidRDefault="00D67302" w:rsidP="00D67302">
      <w:pPr>
        <w:pStyle w:val="Beschriftung"/>
        <w:keepNext/>
        <w:jc w:val="both"/>
        <w:rPr>
          <w:sz w:val="28"/>
          <w:szCs w:val="22"/>
        </w:rPr>
      </w:pPr>
      <w:bookmarkStart w:id="178" w:name="_Toc27154287"/>
      <w:r w:rsidRPr="00D67302">
        <w:rPr>
          <w:sz w:val="28"/>
          <w:szCs w:val="22"/>
        </w:rPr>
        <w:lastRenderedPageBreak/>
        <w:t xml:space="preserve">Anhang </w:t>
      </w:r>
      <w:r w:rsidRPr="00D67302">
        <w:rPr>
          <w:sz w:val="28"/>
          <w:szCs w:val="22"/>
        </w:rPr>
        <w:fldChar w:fldCharType="begin"/>
      </w:r>
      <w:r w:rsidRPr="00D67302">
        <w:rPr>
          <w:sz w:val="28"/>
          <w:szCs w:val="22"/>
        </w:rPr>
        <w:instrText xml:space="preserve"> SEQ Anhang \* ARABIC </w:instrText>
      </w:r>
      <w:r w:rsidRPr="00D67302">
        <w:rPr>
          <w:sz w:val="28"/>
          <w:szCs w:val="22"/>
        </w:rPr>
        <w:fldChar w:fldCharType="separate"/>
      </w:r>
      <w:r w:rsidR="00750D65">
        <w:rPr>
          <w:noProof/>
          <w:sz w:val="28"/>
          <w:szCs w:val="22"/>
        </w:rPr>
        <w:t>4</w:t>
      </w:r>
      <w:r w:rsidRPr="00D67302">
        <w:rPr>
          <w:sz w:val="28"/>
          <w:szCs w:val="22"/>
        </w:rPr>
        <w:fldChar w:fldCharType="end"/>
      </w:r>
      <w:r w:rsidRPr="00D67302">
        <w:rPr>
          <w:sz w:val="28"/>
          <w:szCs w:val="22"/>
        </w:rPr>
        <w:t>: DL24 Kontextdiagramm</w:t>
      </w:r>
      <w:bookmarkEnd w:id="178"/>
    </w:p>
    <w:p w14:paraId="0DC39101" w14:textId="350CAA46" w:rsidR="00C93903" w:rsidRDefault="00C93903" w:rsidP="003D4206">
      <w:pPr>
        <w:rPr>
          <w:b/>
          <w:sz w:val="28"/>
        </w:rPr>
      </w:pPr>
      <w:r>
        <w:rPr>
          <w:b/>
          <w:noProof/>
          <w:sz w:val="28"/>
        </w:rPr>
        <w:drawing>
          <wp:inline distT="0" distB="0" distL="0" distR="0" wp14:anchorId="41ED0051" wp14:editId="7BF88D27">
            <wp:extent cx="5399405" cy="3705225"/>
            <wp:effectExtent l="0" t="0" r="0" b="952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hangx_Kontext_Diagramm_DL2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9405" cy="3705225"/>
                    </a:xfrm>
                    <a:prstGeom prst="rect">
                      <a:avLst/>
                    </a:prstGeom>
                  </pic:spPr>
                </pic:pic>
              </a:graphicData>
            </a:graphic>
          </wp:inline>
        </w:drawing>
      </w:r>
    </w:p>
    <w:p w14:paraId="435D9CA0" w14:textId="77777777" w:rsidR="00C93903" w:rsidRDefault="00C93903" w:rsidP="003D4206">
      <w:pPr>
        <w:rPr>
          <w:b/>
          <w:sz w:val="28"/>
        </w:rPr>
      </w:pPr>
    </w:p>
    <w:p w14:paraId="52E66008" w14:textId="77777777" w:rsidR="00C93903" w:rsidRDefault="00C93903" w:rsidP="003D4206">
      <w:pPr>
        <w:rPr>
          <w:b/>
          <w:sz w:val="28"/>
        </w:rPr>
      </w:pPr>
    </w:p>
    <w:p w14:paraId="52B01755" w14:textId="77777777" w:rsidR="00C93903" w:rsidRDefault="00C93903" w:rsidP="003D4206">
      <w:pPr>
        <w:rPr>
          <w:b/>
          <w:sz w:val="28"/>
        </w:rPr>
      </w:pPr>
    </w:p>
    <w:p w14:paraId="55A47523" w14:textId="77777777" w:rsidR="00C93903" w:rsidRDefault="00C93903" w:rsidP="003D4206">
      <w:pPr>
        <w:rPr>
          <w:b/>
          <w:sz w:val="28"/>
        </w:rPr>
      </w:pPr>
    </w:p>
    <w:p w14:paraId="13BFEE85" w14:textId="77777777" w:rsidR="00C93903" w:rsidRDefault="00C93903" w:rsidP="003D4206">
      <w:pPr>
        <w:rPr>
          <w:b/>
          <w:sz w:val="28"/>
        </w:rPr>
      </w:pPr>
    </w:p>
    <w:p w14:paraId="157E8AF9" w14:textId="77777777" w:rsidR="00C93903" w:rsidRDefault="00C93903" w:rsidP="003D4206">
      <w:pPr>
        <w:rPr>
          <w:b/>
          <w:sz w:val="28"/>
        </w:rPr>
      </w:pPr>
    </w:p>
    <w:p w14:paraId="29FBDFA8" w14:textId="77777777" w:rsidR="00C93903" w:rsidRDefault="00C93903" w:rsidP="003D4206">
      <w:pPr>
        <w:rPr>
          <w:b/>
          <w:sz w:val="28"/>
        </w:rPr>
      </w:pPr>
    </w:p>
    <w:p w14:paraId="63063E35" w14:textId="77777777" w:rsidR="00C93903" w:rsidRDefault="00C93903" w:rsidP="003D4206">
      <w:pPr>
        <w:rPr>
          <w:b/>
          <w:sz w:val="28"/>
        </w:rPr>
      </w:pPr>
    </w:p>
    <w:p w14:paraId="26EE0610" w14:textId="77777777" w:rsidR="00C93903" w:rsidRDefault="00C93903" w:rsidP="003D4206">
      <w:pPr>
        <w:rPr>
          <w:b/>
          <w:sz w:val="28"/>
        </w:rPr>
      </w:pPr>
    </w:p>
    <w:p w14:paraId="760497BD" w14:textId="77777777" w:rsidR="00C93903" w:rsidRDefault="00C93903" w:rsidP="003D4206">
      <w:pPr>
        <w:rPr>
          <w:b/>
          <w:sz w:val="28"/>
        </w:rPr>
      </w:pPr>
    </w:p>
    <w:p w14:paraId="4FCD2C04" w14:textId="77777777" w:rsidR="00C93903" w:rsidRDefault="00C93903" w:rsidP="003D4206">
      <w:pPr>
        <w:rPr>
          <w:b/>
          <w:sz w:val="28"/>
        </w:rPr>
      </w:pPr>
    </w:p>
    <w:p w14:paraId="639D820C" w14:textId="77777777" w:rsidR="00C93903" w:rsidRDefault="00C93903" w:rsidP="003D4206">
      <w:pPr>
        <w:rPr>
          <w:b/>
          <w:sz w:val="28"/>
        </w:rPr>
      </w:pPr>
    </w:p>
    <w:p w14:paraId="1A3CAFDD" w14:textId="77777777" w:rsidR="00C93903" w:rsidRDefault="00C93903" w:rsidP="003D4206">
      <w:pPr>
        <w:rPr>
          <w:b/>
          <w:sz w:val="28"/>
        </w:rPr>
      </w:pPr>
    </w:p>
    <w:p w14:paraId="43D7CE88" w14:textId="77777777" w:rsidR="00C93903" w:rsidRDefault="00C93903" w:rsidP="003D4206">
      <w:pPr>
        <w:rPr>
          <w:b/>
          <w:sz w:val="28"/>
        </w:rPr>
      </w:pPr>
    </w:p>
    <w:p w14:paraId="6980646E" w14:textId="544E131C" w:rsidR="00D67302" w:rsidRPr="00D67302" w:rsidRDefault="00467795" w:rsidP="00D67302">
      <w:pPr>
        <w:rPr>
          <w:b/>
          <w:bCs/>
          <w:sz w:val="28"/>
          <w:szCs w:val="22"/>
        </w:rPr>
      </w:pPr>
      <w:bookmarkStart w:id="179" w:name="_Toc27154288"/>
      <w:r w:rsidRPr="00D67302">
        <w:rPr>
          <w:b/>
          <w:bCs/>
          <w:noProof/>
          <w:sz w:val="32"/>
          <w:szCs w:val="22"/>
        </w:rPr>
        <w:lastRenderedPageBreak/>
        <mc:AlternateContent>
          <mc:Choice Requires="wps">
            <w:drawing>
              <wp:anchor distT="0" distB="0" distL="114300" distR="114300" simplePos="0" relativeHeight="251727360" behindDoc="0" locked="0" layoutInCell="1" allowOverlap="1" wp14:anchorId="5FEF967F" wp14:editId="1AF508FE">
                <wp:simplePos x="0" y="0"/>
                <wp:positionH relativeFrom="margin">
                  <wp:align>left</wp:align>
                </wp:positionH>
                <wp:positionV relativeFrom="paragraph">
                  <wp:posOffset>4874454</wp:posOffset>
                </wp:positionV>
                <wp:extent cx="1165860" cy="531495"/>
                <wp:effectExtent l="0" t="0" r="0" b="1905"/>
                <wp:wrapNone/>
                <wp:docPr id="30" name="Rechteck 30"/>
                <wp:cNvGraphicFramePr/>
                <a:graphic xmlns:a="http://schemas.openxmlformats.org/drawingml/2006/main">
                  <a:graphicData uri="http://schemas.microsoft.com/office/word/2010/wordprocessingShape">
                    <wps:wsp>
                      <wps:cNvSpPr/>
                      <wps:spPr>
                        <a:xfrm>
                          <a:off x="0" y="0"/>
                          <a:ext cx="1165860" cy="53149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27AAD5E" w14:textId="05EC029B" w:rsidR="006D32D4" w:rsidRPr="00467795" w:rsidRDefault="006D32D4" w:rsidP="00467795">
                            <w:pPr>
                              <w:jc w:val="center"/>
                              <w:rPr>
                                <w:b/>
                              </w:rPr>
                            </w:pPr>
                            <w:r>
                              <w:rPr>
                                <w:b/>
                              </w:rPr>
                              <w:t>D5 - Gesamt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F967F" id="Rechteck 30" o:spid="_x0000_s1035" style="position:absolute;left:0;text-align:left;margin-left:0;margin-top:383.8pt;width:91.8pt;height:41.85pt;z-index:2517273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" fillcolor="white [3201]" stroked="f" strokeweight="2pt">
                <v:textbox>
                  <w:txbxContent>
                    <w:p w14:paraId="627AAD5E" w14:textId="05EC029B" w:rsidR="006D32D4" w:rsidRPr="00467795" w:rsidRDefault="006D32D4" w:rsidP="00467795">
                      <w:pPr>
                        <w:jc w:val="center"/>
                        <w:rPr>
                          <w:b/>
                        </w:rPr>
                      </w:pPr>
                      <w:r>
                        <w:rPr>
                          <w:b/>
                        </w:rPr>
                        <w:t>D5 - Gesamt</w:t>
                      </w:r>
                    </w:p>
                  </w:txbxContent>
                </v:textbox>
                <w10:wrap anchorx="margin"/>
              </v:rect>
            </w:pict>
          </mc:Fallback>
        </mc:AlternateContent>
      </w:r>
      <w:r w:rsidRPr="00D67302">
        <w:rPr>
          <w:b/>
          <w:bCs/>
          <w:noProof/>
          <w:sz w:val="32"/>
          <w:szCs w:val="22"/>
        </w:rPr>
        <mc:AlternateContent>
          <mc:Choice Requires="wps">
            <w:drawing>
              <wp:anchor distT="0" distB="0" distL="114300" distR="114300" simplePos="0" relativeHeight="251725312" behindDoc="0" locked="0" layoutInCell="1" allowOverlap="1" wp14:anchorId="512B7BC1" wp14:editId="023C80CF">
                <wp:simplePos x="0" y="0"/>
                <wp:positionH relativeFrom="margin">
                  <wp:align>left</wp:align>
                </wp:positionH>
                <wp:positionV relativeFrom="paragraph">
                  <wp:posOffset>2905462</wp:posOffset>
                </wp:positionV>
                <wp:extent cx="1165860" cy="531495"/>
                <wp:effectExtent l="0" t="0" r="0" b="1905"/>
                <wp:wrapNone/>
                <wp:docPr id="22" name="Rechteck 22"/>
                <wp:cNvGraphicFramePr/>
                <a:graphic xmlns:a="http://schemas.openxmlformats.org/drawingml/2006/main">
                  <a:graphicData uri="http://schemas.microsoft.com/office/word/2010/wordprocessingShape">
                    <wps:wsp>
                      <wps:cNvSpPr/>
                      <wps:spPr>
                        <a:xfrm>
                          <a:off x="0" y="0"/>
                          <a:ext cx="1165860" cy="53149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C989F47" w14:textId="4C0D9D16" w:rsidR="006D32D4" w:rsidRPr="00467795" w:rsidRDefault="006D32D4" w:rsidP="00467795">
                            <w:pPr>
                              <w:jc w:val="center"/>
                              <w:rPr>
                                <w:b/>
                              </w:rPr>
                            </w:pPr>
                            <w:r>
                              <w:rPr>
                                <w:b/>
                              </w:rP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B7BC1" id="Rechteck 22" o:spid="_x0000_s1036" style="position:absolute;left:0;text-align:left;margin-left:0;margin-top:228.8pt;width:91.8pt;height:41.85pt;z-index:251725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" fillcolor="white [3201]" stroked="f" strokeweight="2pt">
                <v:textbox>
                  <w:txbxContent>
                    <w:p w14:paraId="3C989F47" w14:textId="4C0D9D16" w:rsidR="006D32D4" w:rsidRPr="00467795" w:rsidRDefault="006D32D4" w:rsidP="00467795">
                      <w:pPr>
                        <w:jc w:val="center"/>
                        <w:rPr>
                          <w:b/>
                        </w:rPr>
                      </w:pPr>
                      <w:r>
                        <w:rPr>
                          <w:b/>
                        </w:rPr>
                        <w:t>D5</w:t>
                      </w:r>
                    </w:p>
                  </w:txbxContent>
                </v:textbox>
                <w10:wrap anchorx="margin"/>
              </v:rect>
            </w:pict>
          </mc:Fallback>
        </mc:AlternateContent>
      </w:r>
      <w:r w:rsidRPr="00D67302">
        <w:rPr>
          <w:b/>
          <w:bCs/>
          <w:noProof/>
          <w:sz w:val="32"/>
          <w:szCs w:val="22"/>
        </w:rPr>
        <mc:AlternateContent>
          <mc:Choice Requires="wps">
            <w:drawing>
              <wp:anchor distT="0" distB="0" distL="114300" distR="114300" simplePos="0" relativeHeight="251723264" behindDoc="0" locked="0" layoutInCell="1" allowOverlap="1" wp14:anchorId="25D7D7B6" wp14:editId="1E6C45E6">
                <wp:simplePos x="0" y="0"/>
                <wp:positionH relativeFrom="margin">
                  <wp:posOffset>-1231</wp:posOffset>
                </wp:positionH>
                <wp:positionV relativeFrom="paragraph">
                  <wp:posOffset>971188</wp:posOffset>
                </wp:positionV>
                <wp:extent cx="1165860" cy="531495"/>
                <wp:effectExtent l="0" t="0" r="0" b="1905"/>
                <wp:wrapNone/>
                <wp:docPr id="15" name="Rechteck 15"/>
                <wp:cNvGraphicFramePr/>
                <a:graphic xmlns:a="http://schemas.openxmlformats.org/drawingml/2006/main">
                  <a:graphicData uri="http://schemas.microsoft.com/office/word/2010/wordprocessingShape">
                    <wps:wsp>
                      <wps:cNvSpPr/>
                      <wps:spPr>
                        <a:xfrm>
                          <a:off x="0" y="0"/>
                          <a:ext cx="1165860" cy="53149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2B4C23E" w14:textId="2EA67B3F" w:rsidR="006D32D4" w:rsidRPr="00467795" w:rsidRDefault="006D32D4" w:rsidP="00467795">
                            <w:pPr>
                              <w:jc w:val="center"/>
                              <w:rPr>
                                <w:b/>
                              </w:rPr>
                            </w:pPr>
                            <w:r w:rsidRPr="00467795">
                              <w:rPr>
                                <w:b/>
                              </w:rPr>
                              <w:t>C8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7D7B6" id="Rechteck 15" o:spid="_x0000_s1037" style="position:absolute;left:0;text-align:left;margin-left:-.1pt;margin-top:76.45pt;width:91.8pt;height:41.85pt;z-index:251723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" fillcolor="white [3201]" stroked="f" strokeweight="2pt">
                <v:textbox>
                  <w:txbxContent>
                    <w:p w14:paraId="02B4C23E" w14:textId="2EA67B3F" w:rsidR="006D32D4" w:rsidRPr="00467795" w:rsidRDefault="006D32D4" w:rsidP="00467795">
                      <w:pPr>
                        <w:jc w:val="center"/>
                        <w:rPr>
                          <w:b/>
                        </w:rPr>
                      </w:pPr>
                      <w:r w:rsidRPr="00467795">
                        <w:rPr>
                          <w:b/>
                        </w:rPr>
                        <w:t>C8</w:t>
                      </w:r>
                    </w:p>
                  </w:txbxContent>
                </v:textbox>
                <w10:wrap anchorx="margin"/>
              </v:rect>
            </w:pict>
          </mc:Fallback>
        </mc:AlternateContent>
      </w:r>
      <w:r w:rsidR="00D67302" w:rsidRPr="00D67302">
        <w:rPr>
          <w:b/>
          <w:bCs/>
          <w:sz w:val="28"/>
          <w:szCs w:val="22"/>
        </w:rPr>
        <w:t xml:space="preserve">Anhang </w:t>
      </w:r>
      <w:r w:rsidR="00D67302" w:rsidRPr="00D67302">
        <w:rPr>
          <w:b/>
          <w:bCs/>
          <w:sz w:val="28"/>
          <w:szCs w:val="22"/>
        </w:rPr>
        <w:fldChar w:fldCharType="begin"/>
      </w:r>
      <w:r w:rsidR="00D67302" w:rsidRPr="00D67302">
        <w:rPr>
          <w:b/>
          <w:bCs/>
          <w:sz w:val="28"/>
          <w:szCs w:val="22"/>
        </w:rPr>
        <w:instrText xml:space="preserve"> SEQ Anhang \* ARABIC </w:instrText>
      </w:r>
      <w:r w:rsidR="00D67302" w:rsidRPr="00D67302">
        <w:rPr>
          <w:b/>
          <w:bCs/>
          <w:sz w:val="28"/>
          <w:szCs w:val="22"/>
        </w:rPr>
        <w:fldChar w:fldCharType="separate"/>
      </w:r>
      <w:r w:rsidR="00750D65">
        <w:rPr>
          <w:b/>
          <w:bCs/>
          <w:noProof/>
          <w:sz w:val="28"/>
          <w:szCs w:val="22"/>
        </w:rPr>
        <w:t>5</w:t>
      </w:r>
      <w:r w:rsidR="00D67302" w:rsidRPr="00D67302">
        <w:rPr>
          <w:b/>
          <w:bCs/>
          <w:sz w:val="28"/>
          <w:szCs w:val="22"/>
        </w:rPr>
        <w:fldChar w:fldCharType="end"/>
      </w:r>
      <w:r w:rsidR="00D67302" w:rsidRPr="00D67302">
        <w:rPr>
          <w:b/>
          <w:bCs/>
          <w:sz w:val="28"/>
          <w:szCs w:val="22"/>
        </w:rPr>
        <w:t>: Fehlerverläufe C8, D5 und D5 gesamt (ProTIX)</w:t>
      </w:r>
      <w:bookmarkEnd w:id="179"/>
    </w:p>
    <w:p w14:paraId="5E7F92E3" w14:textId="6F04FA1F" w:rsidR="00D961BD" w:rsidRDefault="006235D0" w:rsidP="004C34C0">
      <w:pPr>
        <w:rPr>
          <w:b/>
          <w:sz w:val="28"/>
        </w:rPr>
      </w:pPr>
      <w:r>
        <w:rPr>
          <w:b/>
          <w:noProof/>
          <w:sz w:val="28"/>
        </w:rPr>
        <w:drawing>
          <wp:inline distT="0" distB="0" distL="0" distR="0" wp14:anchorId="6E951946" wp14:editId="6686F61A">
            <wp:extent cx="5865505" cy="6046237"/>
            <wp:effectExtent l="0" t="0" r="1905" b="0"/>
            <wp:docPr id="1158" name="Grafik 1158"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Anhang3_D5_C8.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81357" cy="6062577"/>
                    </a:xfrm>
                    <a:prstGeom prst="rect">
                      <a:avLst/>
                    </a:prstGeom>
                  </pic:spPr>
                </pic:pic>
              </a:graphicData>
            </a:graphic>
          </wp:inline>
        </w:drawing>
      </w:r>
    </w:p>
    <w:p w14:paraId="42F7BC9D" w14:textId="5CDA01CD" w:rsidR="00D961BD" w:rsidRDefault="00D961BD" w:rsidP="004C34C0">
      <w:pPr>
        <w:rPr>
          <w:b/>
          <w:sz w:val="28"/>
        </w:rPr>
      </w:pPr>
    </w:p>
    <w:p w14:paraId="1D94AC4C" w14:textId="77777777" w:rsidR="00D961BD" w:rsidRDefault="00D961BD" w:rsidP="004C34C0">
      <w:pPr>
        <w:rPr>
          <w:b/>
          <w:sz w:val="28"/>
        </w:rPr>
      </w:pPr>
    </w:p>
    <w:p w14:paraId="59500960" w14:textId="7BFBA187" w:rsidR="00D961BD" w:rsidRDefault="00D961BD" w:rsidP="004C34C0">
      <w:pPr>
        <w:rPr>
          <w:b/>
          <w:sz w:val="28"/>
        </w:rPr>
      </w:pPr>
    </w:p>
    <w:p w14:paraId="7F70A4C3" w14:textId="2FB3BB6E" w:rsidR="00A82933" w:rsidRDefault="00A82933" w:rsidP="004C34C0">
      <w:pPr>
        <w:rPr>
          <w:b/>
          <w:sz w:val="28"/>
        </w:rPr>
      </w:pPr>
    </w:p>
    <w:p w14:paraId="1D2A451A" w14:textId="483C882D" w:rsidR="00A82933" w:rsidRDefault="00A82933" w:rsidP="004C34C0">
      <w:pPr>
        <w:rPr>
          <w:b/>
          <w:sz w:val="28"/>
        </w:rPr>
      </w:pPr>
    </w:p>
    <w:p w14:paraId="55410AFA" w14:textId="01CF5826" w:rsidR="00A82933" w:rsidRDefault="00A82933" w:rsidP="004C34C0">
      <w:pPr>
        <w:rPr>
          <w:b/>
          <w:sz w:val="28"/>
        </w:rPr>
      </w:pPr>
    </w:p>
    <w:p w14:paraId="0A7559FD" w14:textId="2A967A30" w:rsidR="00A82933" w:rsidRDefault="00A82933" w:rsidP="004C34C0">
      <w:pPr>
        <w:rPr>
          <w:b/>
          <w:sz w:val="28"/>
        </w:rPr>
      </w:pPr>
    </w:p>
    <w:p w14:paraId="51294935" w14:textId="365A99A3" w:rsidR="00D67302" w:rsidRPr="00D67302" w:rsidRDefault="00D67302" w:rsidP="00D67302">
      <w:pPr>
        <w:pStyle w:val="Beschriftung"/>
        <w:keepNext/>
        <w:jc w:val="both"/>
        <w:rPr>
          <w:sz w:val="28"/>
          <w:szCs w:val="22"/>
        </w:rPr>
      </w:pPr>
      <w:bookmarkStart w:id="180" w:name="_Toc27154289"/>
      <w:r w:rsidRPr="00D67302">
        <w:rPr>
          <w:sz w:val="28"/>
          <w:szCs w:val="22"/>
        </w:rPr>
        <w:lastRenderedPageBreak/>
        <w:t xml:space="preserve">Anhang </w:t>
      </w:r>
      <w:r w:rsidRPr="00D67302">
        <w:rPr>
          <w:sz w:val="28"/>
          <w:szCs w:val="22"/>
        </w:rPr>
        <w:fldChar w:fldCharType="begin"/>
      </w:r>
      <w:r w:rsidRPr="00D67302">
        <w:rPr>
          <w:sz w:val="28"/>
          <w:szCs w:val="22"/>
        </w:rPr>
        <w:instrText xml:space="preserve"> SEQ Anhang \* ARABIC </w:instrText>
      </w:r>
      <w:r w:rsidRPr="00D67302">
        <w:rPr>
          <w:sz w:val="28"/>
          <w:szCs w:val="22"/>
        </w:rPr>
        <w:fldChar w:fldCharType="separate"/>
      </w:r>
      <w:r w:rsidR="00750D65">
        <w:rPr>
          <w:noProof/>
          <w:sz w:val="28"/>
          <w:szCs w:val="22"/>
        </w:rPr>
        <w:t>6</w:t>
      </w:r>
      <w:r w:rsidRPr="00D67302">
        <w:rPr>
          <w:sz w:val="28"/>
          <w:szCs w:val="22"/>
        </w:rPr>
        <w:fldChar w:fldCharType="end"/>
      </w:r>
      <w:r w:rsidRPr="00D67302">
        <w:rPr>
          <w:sz w:val="28"/>
          <w:szCs w:val="22"/>
        </w:rPr>
        <w:t>: Referenzverlauf D5 zu B9</w:t>
      </w:r>
      <w:bookmarkEnd w:id="180"/>
    </w:p>
    <w:p w14:paraId="6BBF199B" w14:textId="10B8C1C5" w:rsidR="00B77640" w:rsidRPr="002D6E23" w:rsidRDefault="00B77640" w:rsidP="004C34C0">
      <w:pPr>
        <w:rPr>
          <w:b/>
          <w:sz w:val="22"/>
        </w:rPr>
      </w:pPr>
      <w:r w:rsidRPr="0072270A">
        <w:rPr>
          <w:noProof/>
        </w:rPr>
        <w:drawing>
          <wp:inline distT="0" distB="0" distL="0" distR="0" wp14:anchorId="1AEE60AF" wp14:editId="4264CDE7">
            <wp:extent cx="5399405" cy="2771371"/>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9405" cy="2771371"/>
                    </a:xfrm>
                    <a:prstGeom prst="rect">
                      <a:avLst/>
                    </a:prstGeom>
                    <a:noFill/>
                    <a:ln>
                      <a:noFill/>
                    </a:ln>
                  </pic:spPr>
                </pic:pic>
              </a:graphicData>
            </a:graphic>
          </wp:inline>
        </w:drawing>
      </w:r>
    </w:p>
    <w:p w14:paraId="3735BDF8" w14:textId="0683C345" w:rsidR="004C34C0" w:rsidRDefault="004C34C0" w:rsidP="00923268"/>
    <w:p w14:paraId="07E6EE0F" w14:textId="41476D92" w:rsidR="00A82933" w:rsidRDefault="00A82933" w:rsidP="00923268"/>
    <w:p w14:paraId="6C4355C0" w14:textId="6E3D8D2D" w:rsidR="00A82933" w:rsidRDefault="00A82933" w:rsidP="00923268"/>
    <w:p w14:paraId="4A5DDCE0" w14:textId="0DEF5C03" w:rsidR="00A82933" w:rsidRDefault="00A82933" w:rsidP="00923268"/>
    <w:p w14:paraId="32A9A260" w14:textId="30C71B10" w:rsidR="00A82933" w:rsidRDefault="00A82933" w:rsidP="00923268"/>
    <w:p w14:paraId="6165F4A6" w14:textId="1F677B38" w:rsidR="00A82933" w:rsidRDefault="00A82933" w:rsidP="00923268"/>
    <w:p w14:paraId="5FEED0EF" w14:textId="67D24680" w:rsidR="00A82933" w:rsidRDefault="00A82933" w:rsidP="00923268"/>
    <w:p w14:paraId="08E78900" w14:textId="357F7913" w:rsidR="00A82933" w:rsidRDefault="00A82933" w:rsidP="00923268"/>
    <w:p w14:paraId="7654B0F4" w14:textId="2A1585CA" w:rsidR="00A82933" w:rsidRDefault="00A82933" w:rsidP="00923268"/>
    <w:p w14:paraId="16BA67AF" w14:textId="5CFCE4D2" w:rsidR="00A82933" w:rsidRDefault="00A82933" w:rsidP="00923268"/>
    <w:p w14:paraId="6CE33569" w14:textId="6384F747" w:rsidR="00A82933" w:rsidRDefault="00A82933" w:rsidP="00923268"/>
    <w:p w14:paraId="7F0F3BA0" w14:textId="066F6B5B" w:rsidR="00A82933" w:rsidRDefault="00A82933" w:rsidP="00923268"/>
    <w:p w14:paraId="7B7629D8" w14:textId="7F302E9D" w:rsidR="00A82933" w:rsidRDefault="00A82933" w:rsidP="00923268"/>
    <w:p w14:paraId="767933A5" w14:textId="22BF2F76" w:rsidR="00A82933" w:rsidRDefault="00A82933" w:rsidP="00923268"/>
    <w:p w14:paraId="1B8C98B6" w14:textId="7BCB4598" w:rsidR="00A82933" w:rsidRDefault="00A82933" w:rsidP="00923268"/>
    <w:p w14:paraId="4039E35C" w14:textId="07D4261A" w:rsidR="00A82933" w:rsidRDefault="00A82933" w:rsidP="00923268"/>
    <w:p w14:paraId="70C67993" w14:textId="0932FD35" w:rsidR="00A82933" w:rsidRDefault="00A82933" w:rsidP="00923268"/>
    <w:p w14:paraId="04289706" w14:textId="24368092" w:rsidR="00A82933" w:rsidRDefault="00A82933" w:rsidP="00923268"/>
    <w:p w14:paraId="59EF2E24" w14:textId="77777777" w:rsidR="00A82933" w:rsidRDefault="00A82933" w:rsidP="00923268"/>
    <w:p w14:paraId="4ABF9A2D" w14:textId="78C650DB" w:rsidR="00D67302" w:rsidRPr="00D67302" w:rsidRDefault="00D67302" w:rsidP="00D67302">
      <w:pPr>
        <w:pStyle w:val="Beschriftung"/>
        <w:keepNext/>
        <w:jc w:val="both"/>
        <w:rPr>
          <w:sz w:val="28"/>
          <w:szCs w:val="22"/>
        </w:rPr>
      </w:pPr>
      <w:bookmarkStart w:id="181" w:name="_Toc27154290"/>
      <w:r w:rsidRPr="00D67302">
        <w:rPr>
          <w:sz w:val="28"/>
          <w:szCs w:val="22"/>
        </w:rPr>
        <w:lastRenderedPageBreak/>
        <w:t xml:space="preserve">Anhang </w:t>
      </w:r>
      <w:r w:rsidRPr="00D67302">
        <w:rPr>
          <w:sz w:val="28"/>
          <w:szCs w:val="22"/>
        </w:rPr>
        <w:fldChar w:fldCharType="begin"/>
      </w:r>
      <w:r w:rsidRPr="00D67302">
        <w:rPr>
          <w:sz w:val="28"/>
          <w:szCs w:val="22"/>
        </w:rPr>
        <w:instrText xml:space="preserve"> SEQ Anhang \* ARABIC </w:instrText>
      </w:r>
      <w:r w:rsidRPr="00D67302">
        <w:rPr>
          <w:sz w:val="28"/>
          <w:szCs w:val="22"/>
        </w:rPr>
        <w:fldChar w:fldCharType="separate"/>
      </w:r>
      <w:r w:rsidR="00750D65">
        <w:rPr>
          <w:noProof/>
          <w:sz w:val="28"/>
          <w:szCs w:val="22"/>
        </w:rPr>
        <w:t>7</w:t>
      </w:r>
      <w:r w:rsidRPr="00D67302">
        <w:rPr>
          <w:sz w:val="28"/>
          <w:szCs w:val="22"/>
        </w:rPr>
        <w:fldChar w:fldCharType="end"/>
      </w:r>
      <w:r w:rsidRPr="00D67302">
        <w:rPr>
          <w:sz w:val="28"/>
          <w:szCs w:val="22"/>
        </w:rPr>
        <w:t>: Steckbriefe M1 - M9</w:t>
      </w:r>
      <w:bookmarkEnd w:id="181"/>
    </w:p>
    <w:p w14:paraId="48DE3E9B" w14:textId="65297E6D" w:rsidR="009F610F" w:rsidRDefault="00A82933" w:rsidP="00923268">
      <w:r w:rsidRPr="00A82933">
        <w:rPr>
          <w:noProof/>
        </w:rPr>
        <w:drawing>
          <wp:inline distT="0" distB="0" distL="0" distR="0" wp14:anchorId="33726A59" wp14:editId="0A3B8469">
            <wp:extent cx="5399405" cy="7543165"/>
            <wp:effectExtent l="0" t="0" r="0" b="635"/>
            <wp:docPr id="1160" name="Grafik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9405" cy="7543165"/>
                    </a:xfrm>
                    <a:prstGeom prst="rect">
                      <a:avLst/>
                    </a:prstGeom>
                    <a:noFill/>
                    <a:ln>
                      <a:noFill/>
                    </a:ln>
                  </pic:spPr>
                </pic:pic>
              </a:graphicData>
            </a:graphic>
          </wp:inline>
        </w:drawing>
      </w:r>
    </w:p>
    <w:p w14:paraId="111493EF" w14:textId="77777777" w:rsidR="009F610F" w:rsidRDefault="009F610F" w:rsidP="00923268"/>
    <w:p w14:paraId="5D7BE036" w14:textId="77777777" w:rsidR="009F610F" w:rsidRDefault="009F610F" w:rsidP="00923268"/>
    <w:p w14:paraId="74554DC8" w14:textId="77777777" w:rsidR="009F610F" w:rsidRDefault="009F610F" w:rsidP="00923268"/>
    <w:p w14:paraId="626A5AF0" w14:textId="0355B71D" w:rsidR="009F610F" w:rsidRDefault="00A82933" w:rsidP="00923268">
      <w:r w:rsidRPr="00A82933">
        <w:rPr>
          <w:noProof/>
        </w:rPr>
        <w:lastRenderedPageBreak/>
        <w:drawing>
          <wp:inline distT="0" distB="0" distL="0" distR="0" wp14:anchorId="414F9050" wp14:editId="687D97D6">
            <wp:extent cx="5399405" cy="7356475"/>
            <wp:effectExtent l="0" t="0" r="0" b="0"/>
            <wp:docPr id="1179" name="Grafik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9405" cy="7356475"/>
                    </a:xfrm>
                    <a:prstGeom prst="rect">
                      <a:avLst/>
                    </a:prstGeom>
                    <a:noFill/>
                    <a:ln>
                      <a:noFill/>
                    </a:ln>
                  </pic:spPr>
                </pic:pic>
              </a:graphicData>
            </a:graphic>
          </wp:inline>
        </w:drawing>
      </w:r>
    </w:p>
    <w:p w14:paraId="252F8653" w14:textId="13956A20" w:rsidR="009F610F" w:rsidRDefault="00A82933" w:rsidP="00923268">
      <w:r w:rsidRPr="00A82933">
        <w:rPr>
          <w:noProof/>
        </w:rPr>
        <w:lastRenderedPageBreak/>
        <w:drawing>
          <wp:inline distT="0" distB="0" distL="0" distR="0" wp14:anchorId="122A91B3" wp14:editId="3E4C9095">
            <wp:extent cx="5399405" cy="6700520"/>
            <wp:effectExtent l="0" t="0" r="0" b="0"/>
            <wp:docPr id="1183" name="Grafik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9405" cy="6700520"/>
                    </a:xfrm>
                    <a:prstGeom prst="rect">
                      <a:avLst/>
                    </a:prstGeom>
                    <a:noFill/>
                    <a:ln>
                      <a:noFill/>
                    </a:ln>
                  </pic:spPr>
                </pic:pic>
              </a:graphicData>
            </a:graphic>
          </wp:inline>
        </w:drawing>
      </w:r>
    </w:p>
    <w:p w14:paraId="3439B921" w14:textId="60B722C6" w:rsidR="00A82933" w:rsidRDefault="00A82933" w:rsidP="00923268">
      <w:r w:rsidRPr="00A82933">
        <w:rPr>
          <w:noProof/>
        </w:rPr>
        <w:lastRenderedPageBreak/>
        <w:drawing>
          <wp:inline distT="0" distB="0" distL="0" distR="0" wp14:anchorId="02A662A1" wp14:editId="2245FD95">
            <wp:extent cx="5399405" cy="736854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9405" cy="7368540"/>
                    </a:xfrm>
                    <a:prstGeom prst="rect">
                      <a:avLst/>
                    </a:prstGeom>
                    <a:noFill/>
                    <a:ln>
                      <a:noFill/>
                    </a:ln>
                  </pic:spPr>
                </pic:pic>
              </a:graphicData>
            </a:graphic>
          </wp:inline>
        </w:drawing>
      </w:r>
    </w:p>
    <w:p w14:paraId="64B330D2" w14:textId="542DFACC" w:rsidR="003E07DF" w:rsidRDefault="003E07DF" w:rsidP="009F610F">
      <w:pPr>
        <w:rPr>
          <w:b/>
          <w:sz w:val="28"/>
        </w:rPr>
      </w:pPr>
      <w:r w:rsidRPr="003E07DF">
        <w:rPr>
          <w:noProof/>
        </w:rPr>
        <w:lastRenderedPageBreak/>
        <w:drawing>
          <wp:inline distT="0" distB="0" distL="0" distR="0" wp14:anchorId="2DA5DA69" wp14:editId="3A57A0EE">
            <wp:extent cx="5399405" cy="432879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9405" cy="4328795"/>
                    </a:xfrm>
                    <a:prstGeom prst="rect">
                      <a:avLst/>
                    </a:prstGeom>
                    <a:noFill/>
                    <a:ln>
                      <a:noFill/>
                    </a:ln>
                  </pic:spPr>
                </pic:pic>
              </a:graphicData>
            </a:graphic>
          </wp:inline>
        </w:drawing>
      </w:r>
    </w:p>
    <w:p w14:paraId="43B34033" w14:textId="77777777" w:rsidR="00D33AF4" w:rsidRDefault="00D33AF4" w:rsidP="009F610F">
      <w:pPr>
        <w:rPr>
          <w:b/>
          <w:sz w:val="28"/>
        </w:rPr>
      </w:pPr>
    </w:p>
    <w:p w14:paraId="3A29CEBA" w14:textId="77777777" w:rsidR="00D33AF4" w:rsidRDefault="00D33AF4" w:rsidP="009F610F">
      <w:pPr>
        <w:rPr>
          <w:b/>
          <w:sz w:val="28"/>
        </w:rPr>
      </w:pPr>
    </w:p>
    <w:p w14:paraId="3CC83204" w14:textId="77777777" w:rsidR="00D33AF4" w:rsidRDefault="00D33AF4" w:rsidP="009F610F">
      <w:pPr>
        <w:rPr>
          <w:b/>
          <w:sz w:val="28"/>
        </w:rPr>
      </w:pPr>
    </w:p>
    <w:p w14:paraId="43BE458E" w14:textId="77777777" w:rsidR="00D33AF4" w:rsidRDefault="00D33AF4" w:rsidP="009F610F">
      <w:pPr>
        <w:rPr>
          <w:b/>
          <w:sz w:val="28"/>
        </w:rPr>
      </w:pPr>
    </w:p>
    <w:p w14:paraId="2A3762DC" w14:textId="77777777" w:rsidR="00D33AF4" w:rsidRDefault="00D33AF4" w:rsidP="009F610F">
      <w:pPr>
        <w:rPr>
          <w:b/>
          <w:sz w:val="28"/>
        </w:rPr>
      </w:pPr>
    </w:p>
    <w:p w14:paraId="6C6083E4" w14:textId="77777777" w:rsidR="00D33AF4" w:rsidRDefault="00D33AF4" w:rsidP="009F610F">
      <w:pPr>
        <w:rPr>
          <w:b/>
          <w:sz w:val="28"/>
        </w:rPr>
      </w:pPr>
    </w:p>
    <w:p w14:paraId="1080C51F" w14:textId="77777777" w:rsidR="00D33AF4" w:rsidRDefault="00D33AF4" w:rsidP="009F610F">
      <w:pPr>
        <w:rPr>
          <w:b/>
          <w:sz w:val="28"/>
        </w:rPr>
      </w:pPr>
    </w:p>
    <w:p w14:paraId="082E0583" w14:textId="77777777" w:rsidR="00D33AF4" w:rsidRDefault="00D33AF4" w:rsidP="009F610F">
      <w:pPr>
        <w:rPr>
          <w:b/>
          <w:sz w:val="28"/>
        </w:rPr>
      </w:pPr>
    </w:p>
    <w:p w14:paraId="64953C75" w14:textId="77777777" w:rsidR="00D33AF4" w:rsidRDefault="00D33AF4" w:rsidP="009F610F">
      <w:pPr>
        <w:rPr>
          <w:b/>
          <w:sz w:val="28"/>
        </w:rPr>
      </w:pPr>
    </w:p>
    <w:p w14:paraId="4DCFEDF1" w14:textId="77777777" w:rsidR="00D33AF4" w:rsidRDefault="00D33AF4" w:rsidP="009F610F">
      <w:pPr>
        <w:rPr>
          <w:b/>
          <w:sz w:val="28"/>
        </w:rPr>
        <w:sectPr w:rsidR="00D33AF4" w:rsidSect="00B80C5B">
          <w:pgSz w:w="11906" w:h="16838" w:code="9"/>
          <w:pgMar w:top="1418" w:right="1418" w:bottom="1134" w:left="1985" w:header="720" w:footer="720" w:gutter="0"/>
          <w:pgNumType w:fmt="upperRoman" w:start="20"/>
          <w:cols w:space="720"/>
        </w:sectPr>
      </w:pPr>
    </w:p>
    <w:p w14:paraId="01B9C785" w14:textId="6F04BF42" w:rsidR="00D67302" w:rsidRPr="00D67302" w:rsidRDefault="00D67302" w:rsidP="00D67302">
      <w:pPr>
        <w:pStyle w:val="Beschriftung"/>
        <w:keepNext/>
        <w:jc w:val="both"/>
        <w:rPr>
          <w:sz w:val="28"/>
          <w:szCs w:val="22"/>
        </w:rPr>
      </w:pPr>
      <w:bookmarkStart w:id="182" w:name="_Toc27154291"/>
      <w:r w:rsidRPr="00D67302">
        <w:rPr>
          <w:sz w:val="28"/>
          <w:szCs w:val="22"/>
        </w:rPr>
        <w:lastRenderedPageBreak/>
        <w:t xml:space="preserve">Anhang </w:t>
      </w:r>
      <w:r w:rsidRPr="00D67302">
        <w:rPr>
          <w:sz w:val="28"/>
          <w:szCs w:val="22"/>
        </w:rPr>
        <w:fldChar w:fldCharType="begin"/>
      </w:r>
      <w:r w:rsidRPr="00D67302">
        <w:rPr>
          <w:sz w:val="28"/>
          <w:szCs w:val="22"/>
        </w:rPr>
        <w:instrText xml:space="preserve"> SEQ Anhang \* ARABIC </w:instrText>
      </w:r>
      <w:r w:rsidRPr="00D67302">
        <w:rPr>
          <w:sz w:val="28"/>
          <w:szCs w:val="22"/>
        </w:rPr>
        <w:fldChar w:fldCharType="separate"/>
      </w:r>
      <w:r w:rsidR="00750D65">
        <w:rPr>
          <w:noProof/>
          <w:sz w:val="28"/>
          <w:szCs w:val="22"/>
        </w:rPr>
        <w:t>8</w:t>
      </w:r>
      <w:r w:rsidRPr="00D67302">
        <w:rPr>
          <w:sz w:val="28"/>
          <w:szCs w:val="22"/>
        </w:rPr>
        <w:fldChar w:fldCharType="end"/>
      </w:r>
      <w:r w:rsidRPr="00D67302">
        <w:rPr>
          <w:sz w:val="28"/>
          <w:szCs w:val="22"/>
        </w:rPr>
        <w:t>: Datenbestellprozess</w:t>
      </w:r>
      <w:bookmarkEnd w:id="182"/>
    </w:p>
    <w:p w14:paraId="6F7AB5B5" w14:textId="5A3E089B" w:rsidR="00D67302" w:rsidRDefault="00D67302" w:rsidP="009F610F">
      <w:pPr>
        <w:rPr>
          <w:b/>
          <w:sz w:val="28"/>
        </w:rPr>
        <w:sectPr w:rsidR="00D67302" w:rsidSect="00B80C5B">
          <w:pgSz w:w="16838" w:h="11906" w:orient="landscape" w:code="9"/>
          <w:pgMar w:top="1985" w:right="1418" w:bottom="1418" w:left="1134" w:header="720" w:footer="720" w:gutter="0"/>
          <w:pgNumType w:fmt="upperRoman" w:start="29"/>
          <w:cols w:space="720"/>
          <w:docGrid w:linePitch="326"/>
        </w:sectPr>
      </w:pPr>
      <w:r>
        <w:rPr>
          <w:b/>
          <w:noProof/>
          <w:sz w:val="28"/>
        </w:rPr>
        <w:drawing>
          <wp:inline distT="0" distB="0" distL="0" distR="0" wp14:anchorId="50679B11" wp14:editId="426C0ABD">
            <wp:extent cx="6913984" cy="4837983"/>
            <wp:effectExtent l="0" t="0" r="1270" b="1270"/>
            <wp:docPr id="1161" name="Grafik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76586" cy="4881788"/>
                    </a:xfrm>
                    <a:prstGeom prst="rect">
                      <a:avLst/>
                    </a:prstGeom>
                    <a:noFill/>
                  </pic:spPr>
                </pic:pic>
              </a:graphicData>
            </a:graphic>
          </wp:inline>
        </w:drawing>
      </w:r>
    </w:p>
    <w:p w14:paraId="7C625011" w14:textId="4D78DF64" w:rsidR="00D33AF4" w:rsidRDefault="00D67302" w:rsidP="009F610F">
      <w:pPr>
        <w:rPr>
          <w:b/>
          <w:sz w:val="28"/>
        </w:rPr>
      </w:pPr>
      <w:r>
        <w:rPr>
          <w:noProof/>
        </w:rPr>
        <w:lastRenderedPageBreak/>
        <mc:AlternateContent>
          <mc:Choice Requires="wps">
            <w:drawing>
              <wp:anchor distT="0" distB="0" distL="114300" distR="114300" simplePos="0" relativeHeight="251730432" behindDoc="0" locked="0" layoutInCell="1" allowOverlap="1" wp14:anchorId="1770F3D9" wp14:editId="34F20201">
                <wp:simplePos x="0" y="0"/>
                <wp:positionH relativeFrom="margin">
                  <wp:posOffset>-336537</wp:posOffset>
                </wp:positionH>
                <wp:positionV relativeFrom="paragraph">
                  <wp:posOffset>-106822</wp:posOffset>
                </wp:positionV>
                <wp:extent cx="5141167" cy="457200"/>
                <wp:effectExtent l="0" t="0" r="2540" b="0"/>
                <wp:wrapNone/>
                <wp:docPr id="1172" name="Textfeld 1172"/>
                <wp:cNvGraphicFramePr/>
                <a:graphic xmlns:a="http://schemas.openxmlformats.org/drawingml/2006/main">
                  <a:graphicData uri="http://schemas.microsoft.com/office/word/2010/wordprocessingShape">
                    <wps:wsp>
                      <wps:cNvSpPr txBox="1"/>
                      <wps:spPr>
                        <a:xfrm>
                          <a:off x="0" y="0"/>
                          <a:ext cx="5141167" cy="457200"/>
                        </a:xfrm>
                        <a:prstGeom prst="rect">
                          <a:avLst/>
                        </a:prstGeom>
                        <a:solidFill>
                          <a:prstClr val="white"/>
                        </a:solidFill>
                        <a:ln>
                          <a:noFill/>
                        </a:ln>
                      </wps:spPr>
                      <wps:txbx>
                        <w:txbxContent>
                          <w:p w14:paraId="5A246E6F" w14:textId="58B91D72" w:rsidR="006D32D4" w:rsidRPr="00D67302" w:rsidRDefault="006D32D4" w:rsidP="00D67302">
                            <w:pPr>
                              <w:pStyle w:val="Beschriftung"/>
                              <w:rPr>
                                <w:noProof/>
                                <w:sz w:val="36"/>
                                <w:szCs w:val="24"/>
                              </w:rPr>
                            </w:pPr>
                            <w:bookmarkStart w:id="183" w:name="_Toc27154292"/>
                            <w:r w:rsidRPr="00D67302">
                              <w:rPr>
                                <w:sz w:val="28"/>
                                <w:szCs w:val="22"/>
                              </w:rPr>
                              <w:t xml:space="preserve">Anhang </w:t>
                            </w:r>
                            <w:r w:rsidRPr="00D67302">
                              <w:rPr>
                                <w:sz w:val="28"/>
                                <w:szCs w:val="22"/>
                              </w:rPr>
                              <w:fldChar w:fldCharType="begin"/>
                            </w:r>
                            <w:r w:rsidRPr="00D67302">
                              <w:rPr>
                                <w:sz w:val="28"/>
                                <w:szCs w:val="22"/>
                              </w:rPr>
                              <w:instrText xml:space="preserve"> SEQ Anhang \* ARABIC </w:instrText>
                            </w:r>
                            <w:r w:rsidRPr="00D67302">
                              <w:rPr>
                                <w:sz w:val="28"/>
                                <w:szCs w:val="22"/>
                              </w:rPr>
                              <w:fldChar w:fldCharType="separate"/>
                            </w:r>
                            <w:r w:rsidR="00750D65">
                              <w:rPr>
                                <w:noProof/>
                                <w:sz w:val="28"/>
                                <w:szCs w:val="22"/>
                              </w:rPr>
                              <w:t>9</w:t>
                            </w:r>
                            <w:r w:rsidRPr="00D67302">
                              <w:rPr>
                                <w:sz w:val="28"/>
                                <w:szCs w:val="22"/>
                              </w:rPr>
                              <w:fldChar w:fldCharType="end"/>
                            </w:r>
                            <w:r w:rsidRPr="00D67302">
                              <w:rPr>
                                <w:sz w:val="28"/>
                                <w:szCs w:val="22"/>
                              </w:rPr>
                              <w:t>: Ausführlicher Ablauf des Prüfalgorithmus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70F3D9" id="Textfeld 1172" o:spid="_x0000_s1038" type="#_x0000_t202" style="position:absolute;left:0;text-align:left;margin-left:-26.5pt;margin-top:-8.4pt;width:404.8pt;height:36pt;z-index:251730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" stroked="f">
                <v:textbox inset="0,0,0,0">
                  <w:txbxContent>
                    <w:p w14:paraId="5A246E6F" w14:textId="58B91D72" w:rsidR="006D32D4" w:rsidRPr="00D67302" w:rsidRDefault="006D32D4" w:rsidP="00D67302">
                      <w:pPr>
                        <w:pStyle w:val="Beschriftung"/>
                        <w:rPr>
                          <w:noProof/>
                          <w:sz w:val="36"/>
                          <w:szCs w:val="24"/>
                        </w:rPr>
                      </w:pPr>
                      <w:bookmarkStart w:id="184" w:name="_Toc27154292"/>
                      <w:r w:rsidRPr="00D67302">
                        <w:rPr>
                          <w:sz w:val="28"/>
                          <w:szCs w:val="22"/>
                        </w:rPr>
                        <w:t xml:space="preserve">Anhang </w:t>
                      </w:r>
                      <w:r w:rsidRPr="00D67302">
                        <w:rPr>
                          <w:sz w:val="28"/>
                          <w:szCs w:val="22"/>
                        </w:rPr>
                        <w:fldChar w:fldCharType="begin"/>
                      </w:r>
                      <w:r w:rsidRPr="00D67302">
                        <w:rPr>
                          <w:sz w:val="28"/>
                          <w:szCs w:val="22"/>
                        </w:rPr>
                        <w:instrText xml:space="preserve"> SEQ Anhang \* ARABIC </w:instrText>
                      </w:r>
                      <w:r w:rsidRPr="00D67302">
                        <w:rPr>
                          <w:sz w:val="28"/>
                          <w:szCs w:val="22"/>
                        </w:rPr>
                        <w:fldChar w:fldCharType="separate"/>
                      </w:r>
                      <w:r w:rsidR="00750D65">
                        <w:rPr>
                          <w:noProof/>
                          <w:sz w:val="28"/>
                          <w:szCs w:val="22"/>
                        </w:rPr>
                        <w:t>9</w:t>
                      </w:r>
                      <w:r w:rsidRPr="00D67302">
                        <w:rPr>
                          <w:sz w:val="28"/>
                          <w:szCs w:val="22"/>
                        </w:rPr>
                        <w:fldChar w:fldCharType="end"/>
                      </w:r>
                      <w:r w:rsidRPr="00D67302">
                        <w:rPr>
                          <w:sz w:val="28"/>
                          <w:szCs w:val="22"/>
                        </w:rPr>
                        <w:t>: Ausführlicher Ablauf des Prüfalgorithmus</w:t>
                      </w:r>
                      <w:bookmarkEnd w:id="184"/>
                    </w:p>
                  </w:txbxContent>
                </v:textbox>
                <w10:wrap anchorx="margin"/>
              </v:shape>
            </w:pict>
          </mc:Fallback>
        </mc:AlternateContent>
      </w:r>
      <w:r>
        <w:rPr>
          <w:b/>
          <w:noProof/>
          <w:sz w:val="28"/>
        </w:rPr>
        <mc:AlternateContent>
          <mc:Choice Requires="wps">
            <w:drawing>
              <wp:anchor distT="0" distB="0" distL="114300" distR="114300" simplePos="0" relativeHeight="251728384" behindDoc="0" locked="0" layoutInCell="1" allowOverlap="1" wp14:anchorId="713558C2" wp14:editId="3844B610">
                <wp:simplePos x="0" y="0"/>
                <wp:positionH relativeFrom="column">
                  <wp:posOffset>-842</wp:posOffset>
                </wp:positionH>
                <wp:positionV relativeFrom="paragraph">
                  <wp:posOffset>312951</wp:posOffset>
                </wp:positionV>
                <wp:extent cx="1866122" cy="345233"/>
                <wp:effectExtent l="0" t="0" r="0" b="0"/>
                <wp:wrapNone/>
                <wp:docPr id="1163" name="Rechteck 1163"/>
                <wp:cNvGraphicFramePr/>
                <a:graphic xmlns:a="http://schemas.openxmlformats.org/drawingml/2006/main">
                  <a:graphicData uri="http://schemas.microsoft.com/office/word/2010/wordprocessingShape">
                    <wps:wsp>
                      <wps:cNvSpPr/>
                      <wps:spPr>
                        <a:xfrm>
                          <a:off x="0" y="0"/>
                          <a:ext cx="1866122" cy="3452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09BDF" id="Rechteck 1163" o:spid="_x0000_s1026" style="position:absolute;margin-left:-.05pt;margin-top:24.65pt;width:146.95pt;height:27.2pt;z-index:25172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" filled="f" stroked="f" strokeweight="2pt"/>
            </w:pict>
          </mc:Fallback>
        </mc:AlternateContent>
      </w:r>
    </w:p>
    <w:p w14:paraId="44BBB318" w14:textId="78219BBF" w:rsidR="00AA616B" w:rsidRDefault="00AA616B" w:rsidP="00AA616B">
      <w:r>
        <w:t>DBP-Vorbereitungsphase</w:t>
      </w:r>
    </w:p>
    <w:p w14:paraId="6FD2750F" w14:textId="77777777" w:rsidR="00AA616B" w:rsidRPr="00BA4113" w:rsidRDefault="00AA616B" w:rsidP="00AA616B">
      <w:pPr>
        <w:rPr>
          <w:b/>
        </w:rPr>
      </w:pPr>
      <w:r>
        <w:t xml:space="preserve">Step 1 = Filterung Daten </w:t>
      </w:r>
      <w:r w:rsidRPr="00BA4113">
        <w:rPr>
          <w:b/>
        </w:rPr>
        <w:t>passend zur Fahrzeugklasse.</w:t>
      </w:r>
    </w:p>
    <w:p w14:paraId="77E1BC61" w14:textId="77777777" w:rsidR="00AA616B" w:rsidRPr="000D2E2C" w:rsidRDefault="00AA616B" w:rsidP="00AA616B">
      <w:pPr>
        <w:pStyle w:val="Listenabsatz"/>
        <w:numPr>
          <w:ilvl w:val="0"/>
          <w:numId w:val="27"/>
        </w:numPr>
        <w:spacing w:after="160" w:line="259" w:lineRule="auto"/>
        <w:jc w:val="left"/>
      </w:pPr>
      <w:r>
        <w:t>Aus S-Tabs + SWaP-S-Tabs TNR von ZDCs und SWaP-DCs auf Grundnum</w:t>
      </w:r>
      <w:r w:rsidRPr="000D2E2C">
        <w:t>mern reduzieren.</w:t>
      </w:r>
    </w:p>
    <w:p w14:paraId="2A04BFDD" w14:textId="77777777" w:rsidR="00AA616B" w:rsidRPr="000D2E2C" w:rsidRDefault="00AA616B" w:rsidP="00AA616B">
      <w:pPr>
        <w:pStyle w:val="Listenabsatz"/>
        <w:numPr>
          <w:ilvl w:val="0"/>
          <w:numId w:val="27"/>
        </w:numPr>
        <w:spacing w:after="160" w:line="259" w:lineRule="auto"/>
        <w:jc w:val="left"/>
      </w:pPr>
      <w:r w:rsidRPr="000D2E2C">
        <w:t>TNR von SG(zur FZKL zugeordnet via prod. Anlauf &amp; Diagnoseadresse) auf Grundnummern reduzieren.</w:t>
      </w:r>
    </w:p>
    <w:p w14:paraId="1341470C" w14:textId="77777777" w:rsidR="00AA616B" w:rsidRDefault="00AA616B" w:rsidP="00AA616B">
      <w:pPr>
        <w:pStyle w:val="Listenabsatz"/>
        <w:numPr>
          <w:ilvl w:val="0"/>
          <w:numId w:val="27"/>
        </w:numPr>
        <w:spacing w:after="160" w:line="259" w:lineRule="auto"/>
        <w:jc w:val="left"/>
      </w:pPr>
      <w:r w:rsidRPr="000D2E2C">
        <w:t>ZSB &amp; Baukästen TNR die solche SG nutzen</w:t>
      </w:r>
      <w:r>
        <w:t xml:space="preserve"> auf Grundnummern reduzieren.</w:t>
      </w:r>
    </w:p>
    <w:p w14:paraId="4A4F4EF5" w14:textId="77777777" w:rsidR="00AA616B" w:rsidRDefault="00AA616B" w:rsidP="00AA616B">
      <w:r>
        <w:t xml:space="preserve">Step 2 = Springe in Stüli und finde </w:t>
      </w:r>
      <w:r w:rsidRPr="00B46793">
        <w:rPr>
          <w:b/>
        </w:rPr>
        <w:t>Soll-Teile</w:t>
      </w:r>
      <w:r>
        <w:rPr>
          <w:b/>
        </w:rPr>
        <w:t xml:space="preserve"> </w:t>
      </w:r>
      <w:r w:rsidRPr="00955949">
        <w:t>(=Teile in FZKL die zu bestimmten Termin mit Daten versorgt werden müssen)</w:t>
      </w:r>
      <w:r>
        <w:t xml:space="preserve"> für Überprüfung</w:t>
      </w:r>
    </w:p>
    <w:p w14:paraId="5F94DE4D" w14:textId="77777777" w:rsidR="00AA616B" w:rsidRDefault="00AA616B" w:rsidP="00AA616B">
      <w:pPr>
        <w:pStyle w:val="Listenabsatz"/>
        <w:numPr>
          <w:ilvl w:val="0"/>
          <w:numId w:val="28"/>
        </w:numPr>
        <w:spacing w:after="160" w:line="259" w:lineRule="auto"/>
        <w:jc w:val="left"/>
      </w:pPr>
      <w:r>
        <w:t>Finde alle Einträge mit passenden Grundnummern aus Step 1 mit korrektem Einsatztermin</w:t>
      </w:r>
    </w:p>
    <w:p w14:paraId="6D210CE2" w14:textId="77777777" w:rsidR="00AA616B" w:rsidRDefault="00AA616B" w:rsidP="00AA616B">
      <w:pPr>
        <w:pStyle w:val="Listenabsatz"/>
        <w:numPr>
          <w:ilvl w:val="0"/>
          <w:numId w:val="28"/>
        </w:numPr>
        <w:spacing w:after="160" w:line="259" w:lineRule="auto"/>
        <w:jc w:val="left"/>
      </w:pPr>
      <w:r>
        <w:t>Reduziere Teile um Ausschlussteile (Es gibt Teile, die nicht im Rahmen des Datenbestellprozesses mit Daten zu versorgen sind, die aber aufgrund der Selektion Mittelgruppe-Endnummer vom DBP (fälschlich) als Steuergeräte in der Stückliste erkannt werden.)</w:t>
      </w:r>
    </w:p>
    <w:p w14:paraId="27F81CEF" w14:textId="77777777" w:rsidR="00AA616B" w:rsidRDefault="00AA616B" w:rsidP="00AA616B">
      <w:r>
        <w:t>Step 3 = Klartermine an S-TAB</w:t>
      </w:r>
    </w:p>
    <w:p w14:paraId="747AC6C7" w14:textId="77777777" w:rsidR="00AA616B" w:rsidRDefault="00AA616B" w:rsidP="00AA616B">
      <w:pPr>
        <w:pStyle w:val="Listenabsatz"/>
        <w:numPr>
          <w:ilvl w:val="0"/>
          <w:numId w:val="29"/>
        </w:numPr>
        <w:spacing w:after="160" w:line="259" w:lineRule="auto"/>
        <w:jc w:val="left"/>
      </w:pPr>
      <w:r>
        <w:t>SG-TNR zugehörigen S-TAB-Zeilen ermitteln + wenn FZKL in mehreren Werken dann Zeilen*Werkanz</w:t>
      </w:r>
    </w:p>
    <w:p w14:paraId="2528A4D9" w14:textId="77777777" w:rsidR="00AA616B" w:rsidRDefault="00AA616B" w:rsidP="00AA616B">
      <w:pPr>
        <w:pStyle w:val="Listenabsatz"/>
        <w:numPr>
          <w:ilvl w:val="0"/>
          <w:numId w:val="29"/>
        </w:numPr>
        <w:spacing w:after="160" w:line="259" w:lineRule="auto"/>
        <w:jc w:val="left"/>
      </w:pPr>
      <w:r>
        <w:t>Falls in S-TAB Zeile Tegü mit Veroderung =&gt; Aufbrechen und einzelne, eindeutige Zeilen erstellen</w:t>
      </w:r>
    </w:p>
    <w:p w14:paraId="2348E9AF" w14:textId="77777777" w:rsidR="00AA616B" w:rsidRDefault="00AA616B" w:rsidP="00AA616B">
      <w:pPr>
        <w:pStyle w:val="Listenabsatz"/>
        <w:numPr>
          <w:ilvl w:val="0"/>
          <w:numId w:val="29"/>
        </w:numPr>
        <w:spacing w:after="160" w:line="259" w:lineRule="auto"/>
        <w:jc w:val="left"/>
      </w:pPr>
      <w:r>
        <w:t>MBT-Check. PR-Nummern möglicherweise überdefiniert (wird in Werk so nicht gebaut) =&gt; gegen MBT prüfen ob baubar.</w:t>
      </w:r>
    </w:p>
    <w:p w14:paraId="3F3991AD" w14:textId="77777777" w:rsidR="00AA616B" w:rsidRDefault="00AA616B" w:rsidP="00AA616B">
      <w:pPr>
        <w:pStyle w:val="Listenabsatz"/>
        <w:numPr>
          <w:ilvl w:val="0"/>
          <w:numId w:val="29"/>
        </w:numPr>
        <w:spacing w:after="160" w:line="259" w:lineRule="auto"/>
        <w:jc w:val="left"/>
      </w:pPr>
      <w:r>
        <w:t xml:space="preserve"> Für ermittelte S-TAB-Zeilen (eindeutig pro Werk &amp; PR-NR-Kombi) Klartermine aus STEREO ziehen</w:t>
      </w:r>
    </w:p>
    <w:p w14:paraId="1E966F0B" w14:textId="77777777" w:rsidR="00AA616B" w:rsidRDefault="00AA616B" w:rsidP="00AA616B">
      <w:pPr>
        <w:pStyle w:val="Listenabsatz"/>
        <w:numPr>
          <w:ilvl w:val="0"/>
          <w:numId w:val="29"/>
        </w:numPr>
        <w:spacing w:after="160" w:line="259" w:lineRule="auto"/>
        <w:jc w:val="left"/>
      </w:pPr>
      <w:r>
        <w:t xml:space="preserve">Wenn Einsatztermin = Entfalltermin =&gt; raus. </w:t>
      </w:r>
    </w:p>
    <w:p w14:paraId="0C2EC0A2" w14:textId="77777777" w:rsidR="00AA616B" w:rsidRDefault="00AA616B" w:rsidP="00AA616B">
      <w:r>
        <w:t>DBP-Prüfungsphase</w:t>
      </w:r>
    </w:p>
    <w:p w14:paraId="78A0ACD6" w14:textId="77777777" w:rsidR="00AA616B" w:rsidRDefault="00AA616B" w:rsidP="00AA616B">
      <w:r>
        <w:t>Step 1 = Daten in v42 vollständig?</w:t>
      </w:r>
    </w:p>
    <w:p w14:paraId="47139177" w14:textId="77777777" w:rsidR="00AA616B" w:rsidRDefault="00AA616B" w:rsidP="00AA616B">
      <w:pPr>
        <w:pStyle w:val="Listenabsatz"/>
        <w:numPr>
          <w:ilvl w:val="0"/>
          <w:numId w:val="30"/>
        </w:numPr>
        <w:spacing w:after="160" w:line="259" w:lineRule="auto"/>
        <w:jc w:val="left"/>
      </w:pPr>
      <w:r>
        <w:t>Soll-Teile in v42 hinterlegt?</w:t>
      </w:r>
    </w:p>
    <w:p w14:paraId="54C068A8" w14:textId="77777777" w:rsidR="00AA616B" w:rsidRDefault="00AA616B" w:rsidP="00AA616B">
      <w:pPr>
        <w:pStyle w:val="Listenabsatz"/>
        <w:numPr>
          <w:ilvl w:val="0"/>
          <w:numId w:val="30"/>
        </w:numPr>
        <w:spacing w:after="160" w:line="259" w:lineRule="auto"/>
        <w:jc w:val="left"/>
      </w:pPr>
      <w:r>
        <w:t>SG über GSG mit produktivem Anlauf &amp; DA hinterlegt?</w:t>
      </w:r>
    </w:p>
    <w:p w14:paraId="747BDA7B" w14:textId="77777777" w:rsidR="00AA616B" w:rsidRDefault="00AA616B" w:rsidP="00AA616B">
      <w:pPr>
        <w:pStyle w:val="Listenabsatz"/>
        <w:numPr>
          <w:ilvl w:val="0"/>
          <w:numId w:val="30"/>
        </w:numPr>
        <w:spacing w:after="160" w:line="259" w:lineRule="auto"/>
        <w:jc w:val="left"/>
      </w:pPr>
      <w:r>
        <w:t>Je SG eine SG-Version beantragt, die freigegeben &amp; korrekten Termin hat</w:t>
      </w:r>
    </w:p>
    <w:p w14:paraId="4E799EA3" w14:textId="77777777" w:rsidR="00AA616B" w:rsidRDefault="00AA616B" w:rsidP="00AA616B">
      <w:r>
        <w:t>Step 2 = Fehlender ZDC</w:t>
      </w:r>
    </w:p>
    <w:p w14:paraId="2AC7BA18" w14:textId="77777777" w:rsidR="00AA616B" w:rsidRDefault="00AA616B" w:rsidP="00AA616B">
      <w:pPr>
        <w:pStyle w:val="Listenabsatz"/>
        <w:numPr>
          <w:ilvl w:val="0"/>
          <w:numId w:val="31"/>
        </w:numPr>
        <w:spacing w:after="160" w:line="259" w:lineRule="auto"/>
        <w:jc w:val="left"/>
      </w:pPr>
      <w:r>
        <w:t>Ist zu ZDC-relevanter-SG-TNR mindestens ein ZDC zugewiesen?</w:t>
      </w:r>
    </w:p>
    <w:p w14:paraId="4B3AED41" w14:textId="77777777" w:rsidR="00AA616B" w:rsidRDefault="00AA616B" w:rsidP="00AA616B">
      <w:pPr>
        <w:pStyle w:val="Listenabsatz"/>
        <w:numPr>
          <w:ilvl w:val="0"/>
          <w:numId w:val="31"/>
        </w:numPr>
        <w:spacing w:after="160" w:line="259" w:lineRule="auto"/>
        <w:jc w:val="left"/>
      </w:pPr>
      <w:r>
        <w:t>Ist dieser ZDC via S-TAB-Zeile (Terminschlüssel, FZKL, DA) für diese PR-NR-Kombi freigegeben?</w:t>
      </w:r>
    </w:p>
    <w:p w14:paraId="2EACBBD8" w14:textId="77777777" w:rsidR="00AA616B" w:rsidRDefault="00AA616B" w:rsidP="00AA616B">
      <w:r>
        <w:t>Step 3 = Fehlender SWaP-DC</w:t>
      </w:r>
    </w:p>
    <w:p w14:paraId="33AF1028" w14:textId="77777777" w:rsidR="00AA616B" w:rsidRDefault="00AA616B" w:rsidP="00AA616B">
      <w:pPr>
        <w:pStyle w:val="Listenabsatz"/>
        <w:numPr>
          <w:ilvl w:val="0"/>
          <w:numId w:val="32"/>
        </w:numPr>
        <w:spacing w:after="160" w:line="259" w:lineRule="auto"/>
        <w:jc w:val="left"/>
      </w:pPr>
      <w:r>
        <w:t>Wie bei Step 2 nur mit SWaP-DC statt ZDC</w:t>
      </w:r>
    </w:p>
    <w:p w14:paraId="5E0B9B55" w14:textId="77777777" w:rsidR="00AA616B" w:rsidRDefault="00AA616B" w:rsidP="00AA616B">
      <w:r>
        <w:t>Step 4 = Fehlende Flashdaten</w:t>
      </w:r>
    </w:p>
    <w:p w14:paraId="7E52ECAF" w14:textId="77777777" w:rsidR="00AA616B" w:rsidRDefault="00AA616B" w:rsidP="00AA616B">
      <w:pPr>
        <w:pStyle w:val="Listenabsatz"/>
        <w:numPr>
          <w:ilvl w:val="0"/>
          <w:numId w:val="32"/>
        </w:numPr>
        <w:spacing w:after="160" w:line="259" w:lineRule="auto"/>
        <w:jc w:val="left"/>
      </w:pPr>
      <w:r>
        <w:t>Ist zu jedem Flashdaten-relevanten-SG für jede SG-Version über seine SW-Version eine Flashdatei hinterlegt? (Mit Status: freigegeben)</w:t>
      </w:r>
    </w:p>
    <w:p w14:paraId="4E4EE97D" w14:textId="77777777" w:rsidR="00AA616B" w:rsidRDefault="00AA616B" w:rsidP="00AA616B">
      <w:r>
        <w:t>Step 5 = Fehlende SG-Version</w:t>
      </w:r>
    </w:p>
    <w:p w14:paraId="44603A40" w14:textId="77777777" w:rsidR="00AA616B" w:rsidRDefault="00AA616B" w:rsidP="00AA616B">
      <w:pPr>
        <w:pStyle w:val="Listenabsatz"/>
        <w:numPr>
          <w:ilvl w:val="0"/>
          <w:numId w:val="32"/>
        </w:numPr>
        <w:spacing w:after="160" w:line="259" w:lineRule="auto"/>
        <w:jc w:val="left"/>
      </w:pPr>
      <w:r>
        <w:lastRenderedPageBreak/>
        <w:t>Ist zu jedem SG zur relevanten Bauphase die korrekte SG-Version freigegeben?</w:t>
      </w:r>
    </w:p>
    <w:p w14:paraId="3AA77AEC" w14:textId="77777777" w:rsidR="00AA616B" w:rsidRDefault="00AA616B" w:rsidP="00AA616B">
      <w:r>
        <w:t>Step 6 = Fehlende ODX-Daten</w:t>
      </w:r>
    </w:p>
    <w:p w14:paraId="46238920" w14:textId="77777777" w:rsidR="00AA616B" w:rsidRDefault="00AA616B" w:rsidP="00AA616B">
      <w:pPr>
        <w:pStyle w:val="Listenabsatz"/>
        <w:numPr>
          <w:ilvl w:val="0"/>
          <w:numId w:val="32"/>
        </w:numPr>
        <w:spacing w:after="160" w:line="259" w:lineRule="auto"/>
        <w:jc w:val="left"/>
      </w:pPr>
      <w:r>
        <w:t>SG-TNR fehlerbehaftet, wenn zu einer/mehreren SG-Version (produktionsrelevant), welche ODX-relevante SW verwenden keine ODX-Daten eingestellt und/oder freigegeben sind</w:t>
      </w:r>
    </w:p>
    <w:p w14:paraId="563003D9" w14:textId="77777777" w:rsidR="00662D52" w:rsidRDefault="00662D52" w:rsidP="00CA7523">
      <w:pPr>
        <w:pStyle w:val="CitaviBibliographyEntry"/>
        <w:sectPr w:rsidR="00662D52" w:rsidSect="00B80C5B">
          <w:pgSz w:w="11906" w:h="16838" w:code="9"/>
          <w:pgMar w:top="1418" w:right="1418" w:bottom="1134" w:left="1985" w:header="720" w:footer="720" w:gutter="0"/>
          <w:pgNumType w:fmt="upperRoman" w:start="30"/>
          <w:cols w:space="720"/>
        </w:sectPr>
      </w:pPr>
    </w:p>
    <w:p w14:paraId="726887D8" w14:textId="4736A608" w:rsidR="00D67302" w:rsidRPr="00D67302" w:rsidRDefault="00D67302" w:rsidP="00D67302">
      <w:pPr>
        <w:pStyle w:val="Beschriftung"/>
        <w:keepNext/>
        <w:jc w:val="left"/>
        <w:rPr>
          <w:sz w:val="28"/>
          <w:szCs w:val="22"/>
        </w:rPr>
      </w:pPr>
      <w:bookmarkStart w:id="185" w:name="_Toc27154293"/>
      <w:r w:rsidRPr="00D67302">
        <w:rPr>
          <w:sz w:val="28"/>
          <w:szCs w:val="22"/>
        </w:rPr>
        <w:lastRenderedPageBreak/>
        <w:t xml:space="preserve">Anhang </w:t>
      </w:r>
      <w:r w:rsidRPr="00D67302">
        <w:rPr>
          <w:sz w:val="28"/>
          <w:szCs w:val="22"/>
        </w:rPr>
        <w:fldChar w:fldCharType="begin"/>
      </w:r>
      <w:r w:rsidRPr="00D67302">
        <w:rPr>
          <w:sz w:val="28"/>
          <w:szCs w:val="22"/>
        </w:rPr>
        <w:instrText xml:space="preserve"> SEQ Anhang \* ARABIC </w:instrText>
      </w:r>
      <w:r w:rsidRPr="00D67302">
        <w:rPr>
          <w:sz w:val="28"/>
          <w:szCs w:val="22"/>
        </w:rPr>
        <w:fldChar w:fldCharType="separate"/>
      </w:r>
      <w:r w:rsidR="00750D65">
        <w:rPr>
          <w:noProof/>
          <w:sz w:val="28"/>
          <w:szCs w:val="22"/>
        </w:rPr>
        <w:t>10</w:t>
      </w:r>
      <w:r w:rsidRPr="00D67302">
        <w:rPr>
          <w:sz w:val="28"/>
          <w:szCs w:val="22"/>
        </w:rPr>
        <w:fldChar w:fldCharType="end"/>
      </w:r>
      <w:r w:rsidRPr="00D67302">
        <w:rPr>
          <w:sz w:val="28"/>
          <w:szCs w:val="22"/>
        </w:rPr>
        <w:t>: Beispiel eines Leerteils anhand einer Batterie</w:t>
      </w:r>
      <w:bookmarkEnd w:id="185"/>
    </w:p>
    <w:p w14:paraId="35853205" w14:textId="77777777" w:rsidR="004B0788" w:rsidRDefault="00662D52" w:rsidP="00CA7523">
      <w:pPr>
        <w:pStyle w:val="CitaviBibliographyEntry"/>
        <w:sectPr w:rsidR="004B0788" w:rsidSect="00B80C5B">
          <w:pgSz w:w="16838" w:h="11906" w:orient="landscape" w:code="9"/>
          <w:pgMar w:top="1985" w:right="1418" w:bottom="1418" w:left="1134" w:header="720" w:footer="720" w:gutter="0"/>
          <w:pgNumType w:fmt="upperRoman" w:start="32"/>
          <w:cols w:space="720"/>
          <w:docGrid w:linePitch="326"/>
        </w:sectPr>
      </w:pPr>
      <w:r w:rsidRPr="00662D52">
        <w:rPr>
          <w:noProof/>
        </w:rPr>
        <w:drawing>
          <wp:inline distT="0" distB="0" distL="0" distR="0" wp14:anchorId="51CBBCAD" wp14:editId="3C1DAAEE">
            <wp:extent cx="9071610" cy="43611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071610" cy="4361180"/>
                    </a:xfrm>
                    <a:prstGeom prst="rect">
                      <a:avLst/>
                    </a:prstGeom>
                    <a:noFill/>
                    <a:ln>
                      <a:noFill/>
                    </a:ln>
                  </pic:spPr>
                </pic:pic>
              </a:graphicData>
            </a:graphic>
          </wp:inline>
        </w:drawing>
      </w:r>
    </w:p>
    <w:p w14:paraId="329A00CF" w14:textId="5AA342BE" w:rsidR="00D67302" w:rsidRPr="00D67302" w:rsidRDefault="00D67302" w:rsidP="00D67302">
      <w:pPr>
        <w:pStyle w:val="Beschriftung"/>
        <w:keepNext/>
        <w:jc w:val="left"/>
        <w:rPr>
          <w:sz w:val="28"/>
          <w:szCs w:val="22"/>
        </w:rPr>
      </w:pPr>
      <w:bookmarkStart w:id="186" w:name="_Toc27154294"/>
      <w:r w:rsidRPr="00D67302">
        <w:rPr>
          <w:sz w:val="28"/>
          <w:szCs w:val="22"/>
        </w:rPr>
        <w:lastRenderedPageBreak/>
        <w:t xml:space="preserve">Anhang </w:t>
      </w:r>
      <w:r w:rsidRPr="00D67302">
        <w:rPr>
          <w:sz w:val="28"/>
          <w:szCs w:val="22"/>
        </w:rPr>
        <w:fldChar w:fldCharType="begin"/>
      </w:r>
      <w:r w:rsidRPr="00D67302">
        <w:rPr>
          <w:sz w:val="28"/>
          <w:szCs w:val="22"/>
        </w:rPr>
        <w:instrText xml:space="preserve"> SEQ Anhang \* ARABIC </w:instrText>
      </w:r>
      <w:r w:rsidRPr="00D67302">
        <w:rPr>
          <w:sz w:val="28"/>
          <w:szCs w:val="22"/>
        </w:rPr>
        <w:fldChar w:fldCharType="separate"/>
      </w:r>
      <w:r w:rsidR="00750D65">
        <w:rPr>
          <w:noProof/>
          <w:sz w:val="28"/>
          <w:szCs w:val="22"/>
        </w:rPr>
        <w:t>11</w:t>
      </w:r>
      <w:r w:rsidRPr="00D67302">
        <w:rPr>
          <w:sz w:val="28"/>
          <w:szCs w:val="22"/>
        </w:rPr>
        <w:fldChar w:fldCharType="end"/>
      </w:r>
      <w:r w:rsidRPr="00D67302">
        <w:rPr>
          <w:sz w:val="28"/>
          <w:szCs w:val="22"/>
        </w:rPr>
        <w:t>: Bewertungsmatrix (Original)</w:t>
      </w:r>
      <w:bookmarkEnd w:id="186"/>
    </w:p>
    <w:p w14:paraId="62243705" w14:textId="69290708" w:rsidR="004B0788" w:rsidRDefault="004B0788" w:rsidP="00CA7523">
      <w:pPr>
        <w:pStyle w:val="CitaviBibliographyEntry"/>
        <w:rPr>
          <w:b/>
          <w:sz w:val="28"/>
        </w:rPr>
      </w:pPr>
      <w:r>
        <w:rPr>
          <w:b/>
          <w:noProof/>
          <w:sz w:val="28"/>
        </w:rPr>
        <w:drawing>
          <wp:inline distT="0" distB="0" distL="0" distR="0" wp14:anchorId="65FFAB4D" wp14:editId="1A4CBB1D">
            <wp:extent cx="9071610" cy="4283710"/>
            <wp:effectExtent l="0" t="0" r="0" b="2540"/>
            <wp:docPr id="1159" name="Grafik 1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IMG_20190930_11580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071610" cy="4283710"/>
                    </a:xfrm>
                    <a:prstGeom prst="rect">
                      <a:avLst/>
                    </a:prstGeom>
                  </pic:spPr>
                </pic:pic>
              </a:graphicData>
            </a:graphic>
          </wp:inline>
        </w:drawing>
      </w:r>
    </w:p>
    <w:p w14:paraId="39955B95" w14:textId="6AB575BF" w:rsidR="004B0788" w:rsidRDefault="004B0788" w:rsidP="00CA7523">
      <w:pPr>
        <w:pStyle w:val="CitaviBibliographyEntry"/>
      </w:pPr>
    </w:p>
    <w:p w14:paraId="3107F6A7" w14:textId="21193548" w:rsidR="00E13B51" w:rsidRDefault="00E13B51" w:rsidP="00E13B51"/>
    <w:sectPr w:rsidR="00E13B51" w:rsidSect="00B80C5B">
      <w:pgSz w:w="16838" w:h="11906" w:orient="landscape" w:code="9"/>
      <w:pgMar w:top="1985" w:right="1418" w:bottom="1418" w:left="1134" w:header="720" w:footer="720" w:gutter="0"/>
      <w:pgNumType w:fmt="upperRoman" w:start="33"/>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E76688" w14:textId="77777777" w:rsidR="0085726F" w:rsidRDefault="0085726F">
      <w:pPr>
        <w:spacing w:before="0" w:line="240" w:lineRule="auto"/>
      </w:pPr>
      <w:r>
        <w:separator/>
      </w:r>
    </w:p>
    <w:p w14:paraId="2F552E1F" w14:textId="77777777" w:rsidR="0085726F" w:rsidRDefault="0085726F"/>
  </w:endnote>
  <w:endnote w:type="continuationSeparator" w:id="0">
    <w:p w14:paraId="684DD5EB" w14:textId="77777777" w:rsidR="0085726F" w:rsidRDefault="0085726F">
      <w:pPr>
        <w:spacing w:before="0" w:line="240" w:lineRule="auto"/>
      </w:pPr>
      <w:r>
        <w:continuationSeparator/>
      </w:r>
    </w:p>
    <w:p w14:paraId="0D147882" w14:textId="77777777" w:rsidR="0085726F" w:rsidRDefault="008572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Pro-Regular">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Swis721 Lt BT (TT) Light">
    <w:altName w:val="Calibri"/>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OpenSans-Semibold">
    <w:altName w:val="Times New Roman"/>
    <w:charset w:val="00"/>
    <w:family w:val="auto"/>
    <w:pitch w:val="default"/>
  </w:font>
  <w:font w:name="ArialMT">
    <w:altName w:val="Arial"/>
    <w:panose1 w:val="00000000000000000000"/>
    <w:charset w:val="00"/>
    <w:family w:val="roman"/>
    <w:notTrueType/>
    <w:pitch w:val="default"/>
  </w:font>
  <w:font w:name="AudiType-Norma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MRomanDemi10-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D05CD" w14:textId="77777777" w:rsidR="006D32D4" w:rsidRDefault="006D32D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F653C" w14:textId="77777777" w:rsidR="006D32D4" w:rsidRDefault="006D32D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6BD89A" w14:textId="77777777" w:rsidR="006D32D4" w:rsidRDefault="006D32D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E26976" w14:textId="77777777" w:rsidR="0085726F" w:rsidRDefault="0085726F">
      <w:pPr>
        <w:spacing w:before="0" w:line="240" w:lineRule="auto"/>
      </w:pPr>
      <w:r>
        <w:separator/>
      </w:r>
    </w:p>
  </w:footnote>
  <w:footnote w:type="continuationSeparator" w:id="0">
    <w:p w14:paraId="223A501E" w14:textId="77777777" w:rsidR="0085726F" w:rsidRDefault="0085726F">
      <w:pPr>
        <w:spacing w:before="0" w:line="240" w:lineRule="auto"/>
      </w:pPr>
      <w:r>
        <w:continuationSeparator/>
      </w:r>
    </w:p>
    <w:p w14:paraId="32205DCD" w14:textId="77777777" w:rsidR="0085726F" w:rsidRDefault="0085726F"/>
  </w:footnote>
  <w:footnote w:id="1">
    <w:p w14:paraId="09884FD3" w14:textId="23A0EC69" w:rsidR="006D32D4" w:rsidRPr="00D961BD" w:rsidRDefault="006D32D4">
      <w:pPr>
        <w:pStyle w:val="Funotentext"/>
      </w:pPr>
      <w:r w:rsidRPr="00D961BD">
        <w:rPr>
          <w:rStyle w:val="Funotenzeichen"/>
        </w:rPr>
        <w:footnoteRef/>
      </w:r>
      <w:r w:rsidRPr="00D961BD">
        <w:t xml:space="preserve"> </w:t>
      </w:r>
      <w:sdt>
        <w:sdtPr>
          <w:alias w:val="Don't edit this field"/>
          <w:tag w:val="CitaviPlaceholder#716840a9-ef59-41f4-8f9c-8dfd4cbca0e8"/>
          <w:id w:val="725571121"/>
          <w:placeholder>
            <w:docPart w:val="DefaultPlaceholder_-1854013440"/>
          </w:placeholder>
        </w:sdtPr>
        <w:sdtContent>
          <w:r>
            <w:fldChar w:fldCharType="begin"/>
          </w:r>
          <w:r>
            <w:instrText>ADDIN CitaviPlaceholder{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}</w:instrText>
          </w:r>
          <w:r>
            <w:fldChar w:fldCharType="separate"/>
          </w:r>
          <w:r>
            <w:t>Vgl. Volkswagen AG 2016.</w:t>
          </w:r>
          <w:r>
            <w:fldChar w:fldCharType="end"/>
          </w:r>
        </w:sdtContent>
      </w:sdt>
    </w:p>
  </w:footnote>
  <w:footnote w:id="2">
    <w:p w14:paraId="1B08E85A" w14:textId="63BCF142" w:rsidR="006D32D4" w:rsidRDefault="006D32D4">
      <w:pPr>
        <w:pStyle w:val="Funotentext"/>
      </w:pPr>
      <w:r w:rsidRPr="00D961BD">
        <w:rPr>
          <w:rStyle w:val="Funotenzeichen"/>
        </w:rPr>
        <w:footnoteRef/>
      </w:r>
      <w:r w:rsidRPr="00D961BD">
        <w:t xml:space="preserve"> </w:t>
      </w:r>
      <w:sdt>
        <w:sdtPr>
          <w:alias w:val="Don't edit this field"/>
          <w:tag w:val="CitaviPlaceholder#e9efa3b8-f7b3-4e27-951f-6701c8f084bf"/>
          <w:id w:val="-1415701136"/>
          <w:placeholder>
            <w:docPart w:val="DefaultPlaceholder_-1854013440"/>
          </w:placeholder>
        </w:sdtPr>
        <w:sdtContent>
          <w:r>
            <w:fldChar w:fldCharType="begin"/>
          </w:r>
          <w:r>
            <w:instrText>ADDIN CitaviPlaceholder{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}</w:instrText>
          </w:r>
          <w:r>
            <w:fldChar w:fldCharType="separate"/>
          </w:r>
          <w:r>
            <w:t>Diess 03.05.2018.</w:t>
          </w:r>
          <w:r>
            <w:fldChar w:fldCharType="end"/>
          </w:r>
        </w:sdtContent>
      </w:sdt>
    </w:p>
  </w:footnote>
  <w:footnote w:id="3">
    <w:p w14:paraId="2430FA83" w14:textId="78A8680E" w:rsidR="006D32D4" w:rsidRDefault="006D32D4">
      <w:pPr>
        <w:pStyle w:val="Funotentext"/>
      </w:pPr>
      <w:r w:rsidRPr="004F1EFB">
        <w:rPr>
          <w:rStyle w:val="Funotenzeichen"/>
        </w:rPr>
        <w:footnoteRef/>
      </w:r>
      <w:r w:rsidRPr="004F1EFB">
        <w:t xml:space="preserve"> Eigene Darstellung in Anlehnung an </w:t>
      </w:r>
      <w:sdt>
        <w:sdtPr>
          <w:alias w:val="Don't edit this field"/>
          <w:tag w:val="CitaviPlaceholder#a44d9462-06c9-4a87-b4f0-eb2c4c34c290"/>
          <w:id w:val="-1479152224"/>
          <w:placeholder>
            <w:docPart w:val="DefaultPlaceholder_-1854013440"/>
          </w:placeholder>
        </w:sdtPr>
        <w:sdtContent>
          <w:r w:rsidRPr="004F1EFB">
            <w:fldChar w:fldCharType="begin"/>
          </w:r>
          <w:r>
            <w:instrText>ADDIN CitaviPlaceholder{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}</w:instrText>
          </w:r>
          <w:r w:rsidRPr="004F1EFB">
            <w:fldChar w:fldCharType="separate"/>
          </w:r>
          <w:r>
            <w:t>Grauf und Reimold 2017, S. 28</w:t>
          </w:r>
          <w:r w:rsidRPr="004F1EFB">
            <w:fldChar w:fldCharType="end"/>
          </w:r>
        </w:sdtContent>
      </w:sdt>
      <w:r w:rsidRPr="004F1EFB">
        <w:t>.</w:t>
      </w:r>
    </w:p>
  </w:footnote>
  <w:footnote w:id="4">
    <w:p w14:paraId="71DBF608" w14:textId="1CEA8C0F" w:rsidR="006D32D4" w:rsidRDefault="006D32D4">
      <w:pPr>
        <w:pStyle w:val="Funotentext"/>
      </w:pPr>
      <w:r w:rsidRPr="00D961BD">
        <w:rPr>
          <w:rStyle w:val="Funotenzeichen"/>
        </w:rPr>
        <w:footnoteRef/>
      </w:r>
      <w:r w:rsidRPr="00D961BD">
        <w:t xml:space="preserve"> </w:t>
      </w:r>
      <w:sdt>
        <w:sdtPr>
          <w:alias w:val="Don't edit this field"/>
          <w:tag w:val="CitaviPlaceholder#73986f3f-1894-49da-be02-7ed3d09917f8"/>
          <w:id w:val="1227645467"/>
          <w:placeholder>
            <w:docPart w:val="DefaultPlaceholder_-1854013440"/>
          </w:placeholder>
        </w:sdtPr>
        <w:sdtContent>
          <w:r>
            <w:fldChar w:fldCharType="begin"/>
          </w:r>
          <w:r>
            <w:instrText>ADDIN CitaviPlaceholder{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}</w:instrText>
          </w:r>
          <w:r>
            <w:fldChar w:fldCharType="separate"/>
          </w:r>
          <w:r>
            <w:t>Diess 03.05.2018.</w:t>
          </w:r>
          <w:r>
            <w:fldChar w:fldCharType="end"/>
          </w:r>
        </w:sdtContent>
      </w:sdt>
    </w:p>
  </w:footnote>
  <w:footnote w:id="5">
    <w:p w14:paraId="19667038" w14:textId="3B87A163" w:rsidR="006D32D4" w:rsidRPr="00F90DBE" w:rsidRDefault="006D32D4" w:rsidP="00CF07E8">
      <w:pPr>
        <w:pStyle w:val="Funotentext"/>
      </w:pPr>
      <w:r w:rsidRPr="00F90DBE">
        <w:rPr>
          <w:rStyle w:val="Funotenzeichen"/>
        </w:rPr>
        <w:footnoteRef/>
      </w:r>
      <w:r w:rsidRPr="00F90DBE">
        <w:t xml:space="preserve"> </w:t>
      </w:r>
      <w:sdt>
        <w:sdtPr>
          <w:alias w:val="Don't edit this field"/>
          <w:tag w:val="CitaviPlaceholder#c882731a-2301-4c1c-a447-1123f691f890"/>
          <w:id w:val="-1999408016"/>
          <w:placeholder>
            <w:docPart w:val="DefaultPlaceholder_-1854013440"/>
          </w:placeholder>
        </w:sdtPr>
        <w:sdtContent>
          <w:r w:rsidRPr="00F90DBE">
            <w:fldChar w:fldCharType="begin"/>
          </w:r>
          <w:r>
            <w:instrText>ADDIN CitaviPlaceholder{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}</w:instrText>
          </w:r>
          <w:r w:rsidRPr="00F90DBE">
            <w:fldChar w:fldCharType="separate"/>
          </w:r>
          <w:r>
            <w:t>Vgl. Buller 2017, 1ff.</w:t>
          </w:r>
          <w:r w:rsidRPr="00F90DBE">
            <w:fldChar w:fldCharType="end"/>
          </w:r>
        </w:sdtContent>
      </w:sdt>
    </w:p>
  </w:footnote>
  <w:footnote w:id="6">
    <w:p w14:paraId="051823A9" w14:textId="77777777" w:rsidR="006D32D4" w:rsidRDefault="006D32D4" w:rsidP="004B28A8">
      <w:pPr>
        <w:pStyle w:val="Funotentext"/>
      </w:pPr>
      <w:r w:rsidRPr="003F0821">
        <w:rPr>
          <w:rStyle w:val="Funotenzeichen"/>
        </w:rPr>
        <w:footnoteRef/>
      </w:r>
      <w:r w:rsidRPr="003F0821">
        <w:t xml:space="preserve"> Eigene Darstellung in Anlehnung an Anhang 1</w:t>
      </w:r>
      <w:r>
        <w:t>.</w:t>
      </w:r>
    </w:p>
  </w:footnote>
  <w:footnote w:id="7">
    <w:p w14:paraId="37014215" w14:textId="09A10472" w:rsidR="006D32D4" w:rsidRPr="00C17F06" w:rsidRDefault="006D32D4" w:rsidP="00CF07E8">
      <w:pPr>
        <w:pStyle w:val="Funotentext"/>
        <w:rPr>
          <w:highlight w:val="yellow"/>
        </w:rPr>
      </w:pPr>
      <w:r w:rsidRPr="008D1ACA">
        <w:rPr>
          <w:rStyle w:val="Funotenzeichen"/>
        </w:rPr>
        <w:footnoteRef/>
      </w:r>
      <w:r w:rsidRPr="008D1ACA">
        <w:t xml:space="preserve"> </w:t>
      </w:r>
      <w:sdt>
        <w:sdtPr>
          <w:alias w:val="Don't edit this field"/>
          <w:tag w:val="CitaviPlaceholder#20614ffb-0c19-4727-9ad4-35b0987e5eb8"/>
          <w:id w:val="-395514823"/>
          <w:placeholder>
            <w:docPart w:val="DefaultPlaceholder_-1854013440"/>
          </w:placeholder>
        </w:sdtPr>
        <w:sdtContent>
          <w:r w:rsidRPr="008D1ACA">
            <w:fldChar w:fldCharType="begin"/>
          </w:r>
          <w:r>
            <w:instrText>ADDIN CitaviPlaceholder{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}</w:instrText>
          </w:r>
          <w:r w:rsidRPr="008D1ACA">
            <w:fldChar w:fldCharType="separate"/>
          </w:r>
          <w:r>
            <w:t>Vgl. PP-Team 2017</w:t>
          </w:r>
          <w:r w:rsidRPr="008D1ACA">
            <w:fldChar w:fldCharType="end"/>
          </w:r>
        </w:sdtContent>
      </w:sdt>
      <w:r w:rsidRPr="008D1ACA">
        <w:t>.</w:t>
      </w:r>
      <w:r w:rsidRPr="00C17F06">
        <w:rPr>
          <w:highlight w:val="yellow"/>
        </w:rPr>
        <w:t xml:space="preserve"> </w:t>
      </w:r>
    </w:p>
  </w:footnote>
  <w:footnote w:id="8">
    <w:p w14:paraId="4650DECB" w14:textId="60B3D550" w:rsidR="006D32D4" w:rsidRPr="00FF01E3" w:rsidRDefault="006D32D4" w:rsidP="00CF07E8">
      <w:pPr>
        <w:pStyle w:val="Funotentext"/>
      </w:pPr>
      <w:r w:rsidRPr="009A0DBE">
        <w:rPr>
          <w:rStyle w:val="Funotenzeichen"/>
        </w:rPr>
        <w:footnoteRef/>
      </w:r>
      <w:r w:rsidRPr="009A0DBE">
        <w:t xml:space="preserve"> </w:t>
      </w:r>
      <w:sdt>
        <w:sdtPr>
          <w:alias w:val="Don't edit this field"/>
          <w:tag w:val="CitaviPlaceholder#3f0166ec-f108-4367-b9f4-1f9c4b05e15a"/>
          <w:id w:val="833577023"/>
          <w:placeholder>
            <w:docPart w:val="DefaultPlaceholder_-1854013440"/>
          </w:placeholder>
        </w:sdtPr>
        <w:sdtContent>
          <w:r w:rsidRPr="009A0DBE">
            <w:fldChar w:fldCharType="begin"/>
          </w:r>
          <w:r>
            <w:instrText>ADDIN CitaviPlaceholder{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}</w:instrText>
          </w:r>
          <w:r w:rsidRPr="009A0DBE">
            <w:fldChar w:fldCharType="separate"/>
          </w:r>
          <w:r>
            <w:t>Vgl. Schelb 2017</w:t>
          </w:r>
          <w:r w:rsidRPr="009A0DBE">
            <w:fldChar w:fldCharType="end"/>
          </w:r>
        </w:sdtContent>
      </w:sdt>
      <w:r w:rsidRPr="009A0DBE">
        <w:t>.</w:t>
      </w:r>
    </w:p>
  </w:footnote>
  <w:footnote w:id="9">
    <w:p w14:paraId="277FF04F" w14:textId="0E766237" w:rsidR="006D32D4" w:rsidRPr="00857AEC" w:rsidRDefault="006D32D4" w:rsidP="00CF07E8">
      <w:pPr>
        <w:pStyle w:val="Funotentext"/>
      </w:pPr>
      <w:r w:rsidRPr="00857AEC">
        <w:rPr>
          <w:rStyle w:val="Funotenzeichen"/>
        </w:rPr>
        <w:footnoteRef/>
      </w:r>
      <w:r w:rsidRPr="00857AEC">
        <w:t xml:space="preserve"> Eigene Darstellung in Anlehnung an Anhang 2.</w:t>
      </w:r>
    </w:p>
  </w:footnote>
  <w:footnote w:id="10">
    <w:p w14:paraId="7232C304" w14:textId="58C24417" w:rsidR="006D32D4" w:rsidRPr="00857AEC" w:rsidRDefault="006D32D4" w:rsidP="00CF07E8">
      <w:pPr>
        <w:pStyle w:val="Funotentext"/>
      </w:pPr>
      <w:r w:rsidRPr="00857AEC">
        <w:rPr>
          <w:rStyle w:val="Funotenzeichen"/>
        </w:rPr>
        <w:footnoteRef/>
      </w:r>
      <w:r w:rsidRPr="00857AEC">
        <w:t xml:space="preserve"> Eigene Darstellung in Anlehnung an Anhang 2.</w:t>
      </w:r>
    </w:p>
  </w:footnote>
  <w:footnote w:id="11">
    <w:p w14:paraId="207052C3" w14:textId="0368D523" w:rsidR="006D32D4" w:rsidRPr="003B28F9" w:rsidRDefault="006D32D4" w:rsidP="00CF07E8">
      <w:pPr>
        <w:pStyle w:val="Funotentext"/>
      </w:pPr>
      <w:r w:rsidRPr="003B28F9">
        <w:rPr>
          <w:rStyle w:val="Funotenzeichen"/>
        </w:rPr>
        <w:footnoteRef/>
      </w:r>
      <w:r w:rsidRPr="003B28F9">
        <w:t xml:space="preserve"> </w:t>
      </w:r>
      <w:sdt>
        <w:sdtPr>
          <w:alias w:val="Don't edit this field"/>
          <w:tag w:val="CitaviPlaceholder#db2c087d-290d-40b1-ae44-f129ad914941"/>
          <w:id w:val="-496497517"/>
          <w:placeholder>
            <w:docPart w:val="DefaultPlaceholder_-1854013440"/>
          </w:placeholder>
        </w:sdtPr>
        <w:sdtContent>
          <w:r w:rsidRPr="003B28F9">
            <w:fldChar w:fldCharType="begin"/>
          </w:r>
          <w:r>
            <w:instrText>ADDIN CitaviPlaceholder{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}</w:instrText>
          </w:r>
          <w:r w:rsidRPr="003B28F9">
            <w:fldChar w:fldCharType="separate"/>
          </w:r>
          <w:r>
            <w:t>Vgl. Hofschulz 2018.</w:t>
          </w:r>
          <w:r w:rsidRPr="003B28F9">
            <w:fldChar w:fldCharType="end"/>
          </w:r>
        </w:sdtContent>
      </w:sdt>
    </w:p>
  </w:footnote>
  <w:footnote w:id="12">
    <w:p w14:paraId="1A5B7F1B" w14:textId="561AF2BB" w:rsidR="006D32D4" w:rsidRDefault="006D32D4" w:rsidP="00FE7297">
      <w:pPr>
        <w:pStyle w:val="Funotentext"/>
      </w:pPr>
      <w:r w:rsidRPr="003B28F9">
        <w:rPr>
          <w:rStyle w:val="Funotenzeichen"/>
        </w:rPr>
        <w:footnoteRef/>
      </w:r>
      <w:r w:rsidRPr="003B28F9">
        <w:t xml:space="preserve"> Eigene Tabelle in Anlehnung an </w:t>
      </w:r>
      <w:sdt>
        <w:sdtPr>
          <w:alias w:val="Don't edit this field"/>
          <w:tag w:val="CitaviPlaceholder#236e6d5f-3fda-4ddc-b3f7-dd8af987eda7"/>
          <w:id w:val="-81525732"/>
          <w:placeholder>
            <w:docPart w:val="DefaultPlaceholder_-1854013440"/>
          </w:placeholder>
        </w:sdtPr>
        <w:sdtContent>
          <w:r w:rsidRPr="003B28F9">
            <w:fldChar w:fldCharType="begin"/>
          </w:r>
          <w:r>
            <w:instrText>ADDIN CitaviPlaceholder{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}</w:instrText>
          </w:r>
          <w:r w:rsidRPr="003B28F9">
            <w:fldChar w:fldCharType="separate"/>
          </w:r>
          <w:r>
            <w:t>Hofschulz 2018</w:t>
          </w:r>
          <w:r w:rsidRPr="003B28F9">
            <w:fldChar w:fldCharType="end"/>
          </w:r>
        </w:sdtContent>
      </w:sdt>
      <w:r w:rsidRPr="003B28F9">
        <w:t>.</w:t>
      </w:r>
    </w:p>
  </w:footnote>
  <w:footnote w:id="13">
    <w:p w14:paraId="72166A6B" w14:textId="3B008EB5" w:rsidR="006D32D4" w:rsidRDefault="006D32D4" w:rsidP="00FE7297">
      <w:pPr>
        <w:pStyle w:val="Funotentext"/>
      </w:pPr>
      <w:r w:rsidRPr="00C213B0">
        <w:rPr>
          <w:rStyle w:val="Funotenzeichen"/>
        </w:rPr>
        <w:footnoteRef/>
      </w:r>
      <w:r w:rsidRPr="00C213B0">
        <w:t xml:space="preserve"> Eigene Tabelle in Anlehnung an </w:t>
      </w:r>
      <w:sdt>
        <w:sdtPr>
          <w:alias w:val="Don't edit this field"/>
          <w:tag w:val="CitaviPlaceholder#e89813fa-dda3-4ae3-a60e-ce3bcb2968c1"/>
          <w:id w:val="1376279226"/>
          <w:placeholder>
            <w:docPart w:val="DefaultPlaceholder_-1854013440"/>
          </w:placeholder>
        </w:sdtPr>
        <w:sdtContent>
          <w:r w:rsidRPr="00C213B0">
            <w:fldChar w:fldCharType="begin"/>
          </w:r>
          <w:r>
            <w:instrText>ADDIN CitaviPlaceholder{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}</w:instrText>
          </w:r>
          <w:r w:rsidRPr="00C213B0">
            <w:fldChar w:fldCharType="separate"/>
          </w:r>
          <w:r>
            <w:t>Audi Consulting 2017, S. 11</w:t>
          </w:r>
          <w:r w:rsidRPr="00C213B0">
            <w:fldChar w:fldCharType="end"/>
          </w:r>
        </w:sdtContent>
      </w:sdt>
      <w:r w:rsidRPr="00C213B0">
        <w:t>.</w:t>
      </w:r>
    </w:p>
  </w:footnote>
  <w:footnote w:id="14">
    <w:p w14:paraId="2DC433A0" w14:textId="6CC5E4CA" w:rsidR="006D32D4" w:rsidRPr="00015447" w:rsidRDefault="006D32D4" w:rsidP="00CF07E8">
      <w:pPr>
        <w:pStyle w:val="Funotentext"/>
      </w:pPr>
      <w:r w:rsidRPr="00315527">
        <w:rPr>
          <w:rStyle w:val="Funotenzeichen"/>
        </w:rPr>
        <w:footnoteRef/>
      </w:r>
      <w:r w:rsidRPr="00315527">
        <w:t xml:space="preserve"> </w:t>
      </w:r>
      <w:sdt>
        <w:sdtPr>
          <w:alias w:val="Don't edit this field"/>
          <w:tag w:val="CitaviPlaceholder#800e6151-a485-4dcd-b541-4a683d7b3b7d"/>
          <w:id w:val="672307310"/>
          <w:placeholder>
            <w:docPart w:val="DefaultPlaceholder_-1854013440"/>
          </w:placeholder>
        </w:sdtPr>
        <w:sdtContent>
          <w:r>
            <w:fldChar w:fldCharType="begin"/>
          </w:r>
          <w:r>
            <w:instrText>ADDIN CitaviPlaceholder{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}</w:instrText>
          </w:r>
          <w:r>
            <w:fldChar w:fldCharType="separate"/>
          </w:r>
          <w:r>
            <w:t>Vgl. Audi AG 2019a.</w:t>
          </w:r>
          <w:r>
            <w:fldChar w:fldCharType="end"/>
          </w:r>
        </w:sdtContent>
      </w:sdt>
    </w:p>
  </w:footnote>
  <w:footnote w:id="15">
    <w:p w14:paraId="28AE2A70" w14:textId="09A48B79" w:rsidR="006D32D4" w:rsidRDefault="006D32D4">
      <w:pPr>
        <w:pStyle w:val="Funotentext"/>
      </w:pPr>
      <w:r>
        <w:rPr>
          <w:rStyle w:val="Funotenzeichen"/>
        </w:rPr>
        <w:footnoteRef/>
      </w:r>
      <w:r>
        <w:t xml:space="preserve"> </w:t>
      </w:r>
      <w:sdt>
        <w:sdtPr>
          <w:alias w:val="Don't edit this field"/>
          <w:tag w:val="CitaviPlaceholder#b99530dd-ad96-40d4-aa36-fc01eb75e928"/>
          <w:id w:val="1194812228"/>
          <w:placeholder>
            <w:docPart w:val="DefaultPlaceholder_-1854013440"/>
          </w:placeholder>
        </w:sdtPr>
        <w:sdtContent>
          <w:r>
            <w:fldChar w:fldCharType="begin"/>
          </w:r>
          <w:r>
            <w:instrText>ADDIN CitaviPlaceholder{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}</w:instrText>
          </w:r>
          <w:r>
            <w:fldChar w:fldCharType="separate"/>
          </w:r>
          <w:r>
            <w:t>Vgl. Audi Vorseriencenter VSC 2017.</w:t>
          </w:r>
          <w:r>
            <w:fldChar w:fldCharType="end"/>
          </w:r>
        </w:sdtContent>
      </w:sdt>
    </w:p>
  </w:footnote>
  <w:footnote w:id="16">
    <w:p w14:paraId="5AFD58DD" w14:textId="65BE5D14" w:rsidR="006D32D4" w:rsidRPr="00520326" w:rsidRDefault="006D32D4" w:rsidP="00CF07E8">
      <w:pPr>
        <w:pStyle w:val="Funotentext"/>
      </w:pPr>
      <w:r w:rsidRPr="00854864">
        <w:rPr>
          <w:rStyle w:val="Funotenzeichen"/>
        </w:rPr>
        <w:footnoteRef/>
      </w:r>
      <w:r w:rsidRPr="00854864">
        <w:t xml:space="preserve"> Eigene Darstellung in Anlehnung an Anhang 3.</w:t>
      </w:r>
    </w:p>
  </w:footnote>
  <w:footnote w:id="17">
    <w:p w14:paraId="44470B06" w14:textId="3E86A163" w:rsidR="006D32D4" w:rsidRPr="00EC2A6A" w:rsidRDefault="006D32D4" w:rsidP="00CF07E8">
      <w:pPr>
        <w:pStyle w:val="Funotentext"/>
      </w:pPr>
      <w:r w:rsidRPr="00A5562E">
        <w:rPr>
          <w:rStyle w:val="Funotenzeichen"/>
        </w:rPr>
        <w:footnoteRef/>
      </w:r>
      <w:r w:rsidRPr="00A5562E">
        <w:t xml:space="preserve"> </w:t>
      </w:r>
      <w:sdt>
        <w:sdtPr>
          <w:alias w:val="Don't edit this field"/>
          <w:tag w:val="CitaviPlaceholder#599b0381-9cc9-46cd-93b1-c82bf13c14b6"/>
          <w:id w:val="2120715919"/>
          <w:placeholder>
            <w:docPart w:val="DefaultPlaceholder_-1854013440"/>
          </w:placeholder>
        </w:sdtPr>
        <w:sdtContent>
          <w:r w:rsidRPr="00A5562E">
            <w:fldChar w:fldCharType="begin"/>
          </w:r>
          <w:r>
            <w:instrText>ADDIN CitaviPlaceholder{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}</w:instrText>
          </w:r>
          <w:r w:rsidRPr="00A5562E">
            <w:fldChar w:fldCharType="separate"/>
          </w:r>
          <w:r>
            <w:t>Vgl. Grauf und Reimold 2017, 45ff.</w:t>
          </w:r>
          <w:r w:rsidRPr="00A5562E">
            <w:fldChar w:fldCharType="end"/>
          </w:r>
        </w:sdtContent>
      </w:sdt>
    </w:p>
  </w:footnote>
  <w:footnote w:id="18">
    <w:p w14:paraId="74AE87C4" w14:textId="3437B140" w:rsidR="006D32D4" w:rsidRDefault="006D32D4" w:rsidP="008F2466">
      <w:pPr>
        <w:pStyle w:val="Funotentext"/>
      </w:pPr>
      <w:r>
        <w:rPr>
          <w:rStyle w:val="Funotenzeichen"/>
        </w:rPr>
        <w:footnoteRef/>
      </w:r>
      <w:r>
        <w:t xml:space="preserve"> </w:t>
      </w:r>
      <w:sdt>
        <w:sdtPr>
          <w:alias w:val="Don't edit this field"/>
          <w:tag w:val="CitaviPlaceholder#87ae5bef-1324-404b-b7b4-4722ee139182"/>
          <w:id w:val="699051414"/>
          <w:placeholder>
            <w:docPart w:val="DefaultPlaceholder_-1854013440"/>
          </w:placeholder>
        </w:sdtPr>
        <w:sdtContent>
          <w:r>
            <w:fldChar w:fldCharType="begin"/>
          </w:r>
          <w:r>
            <w:instrText>ADDIN CitaviPlaceholder{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}</w:instrText>
          </w:r>
          <w:r>
            <w:fldChar w:fldCharType="separate"/>
          </w:r>
          <w:r>
            <w:t>Gadatsch 2015, S. 3.</w:t>
          </w:r>
          <w:r>
            <w:fldChar w:fldCharType="end"/>
          </w:r>
        </w:sdtContent>
      </w:sdt>
    </w:p>
  </w:footnote>
  <w:footnote w:id="19">
    <w:p w14:paraId="669B703F" w14:textId="4C0BDB62" w:rsidR="006D32D4" w:rsidRDefault="006D32D4" w:rsidP="008F2466">
      <w:pPr>
        <w:pStyle w:val="Funotentext"/>
      </w:pPr>
      <w:r>
        <w:rPr>
          <w:rStyle w:val="Funotenzeichen"/>
        </w:rPr>
        <w:footnoteRef/>
      </w:r>
      <w:r>
        <w:t xml:space="preserve"> </w:t>
      </w:r>
      <w:sdt>
        <w:sdtPr>
          <w:alias w:val="Don't edit this field"/>
          <w:tag w:val="CitaviPlaceholder#4e7046a4-0530-4440-ab1b-dced02804045"/>
          <w:id w:val="-1011223378"/>
          <w:placeholder>
            <w:docPart w:val="DefaultPlaceholder_-1854013440"/>
          </w:placeholder>
        </w:sdtPr>
        <w:sdtContent>
          <w:r>
            <w:fldChar w:fldCharType="begin"/>
          </w:r>
          <w:r>
            <w:instrText>ADDIN CitaviPlaceholder{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}</w:instrText>
          </w:r>
          <w:r>
            <w:fldChar w:fldCharType="separate"/>
          </w:r>
          <w:r>
            <w:t>DIN EN ISO 9000:2015-11.</w:t>
          </w:r>
          <w:r>
            <w:fldChar w:fldCharType="end"/>
          </w:r>
        </w:sdtContent>
      </w:sdt>
    </w:p>
  </w:footnote>
  <w:footnote w:id="20">
    <w:p w14:paraId="742E1F70" w14:textId="4B4C2BB3" w:rsidR="006D32D4" w:rsidRDefault="006D32D4" w:rsidP="008F2466">
      <w:pPr>
        <w:pStyle w:val="Funotentext"/>
      </w:pPr>
      <w:r>
        <w:rPr>
          <w:rStyle w:val="Funotenzeichen"/>
        </w:rPr>
        <w:footnoteRef/>
      </w:r>
      <w:r>
        <w:t xml:space="preserve"> </w:t>
      </w:r>
      <w:sdt>
        <w:sdtPr>
          <w:alias w:val="Don't edit this field"/>
          <w:tag w:val="CitaviPlaceholder#dc04ae59-f1f7-4d7c-9b61-01cc64a696a9"/>
          <w:id w:val="2013334464"/>
          <w:placeholder>
            <w:docPart w:val="DefaultPlaceholder_-1854013440"/>
          </w:placeholder>
        </w:sdtPr>
        <w:sdtContent>
          <w:r>
            <w:fldChar w:fldCharType="begin"/>
          </w:r>
          <w:r>
            <w:instrText>ADDIN CitaviPlaceholder{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}</w:instrText>
          </w:r>
          <w:r>
            <w:fldChar w:fldCharType="separate"/>
          </w:r>
          <w:r>
            <w:t>Vgl. Hilmer 2016, S. 45.</w:t>
          </w:r>
          <w:r>
            <w:fldChar w:fldCharType="end"/>
          </w:r>
        </w:sdtContent>
      </w:sdt>
    </w:p>
  </w:footnote>
  <w:footnote w:id="21">
    <w:p w14:paraId="287903E0" w14:textId="18369E1E" w:rsidR="006D32D4" w:rsidRDefault="006D32D4" w:rsidP="008F2466">
      <w:pPr>
        <w:pStyle w:val="Funotentext"/>
      </w:pPr>
      <w:r>
        <w:rPr>
          <w:rStyle w:val="Funotenzeichen"/>
        </w:rPr>
        <w:footnoteRef/>
      </w:r>
      <w:r>
        <w:t xml:space="preserve"> </w:t>
      </w:r>
      <w:sdt>
        <w:sdtPr>
          <w:alias w:val="Don't edit this field"/>
          <w:tag w:val="CitaviPlaceholder#8102521f-505b-47f9-934d-42fb21bbb719"/>
          <w:id w:val="-1830367051"/>
          <w:placeholder>
            <w:docPart w:val="DefaultPlaceholder_-1854013440"/>
          </w:placeholder>
        </w:sdtPr>
        <w:sdtContent>
          <w:r>
            <w:fldChar w:fldCharType="begin"/>
          </w:r>
          <w:r>
            <w:instrText>ADDIN CitaviPlaceholder{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}</w:instrText>
          </w:r>
          <w:r>
            <w:fldChar w:fldCharType="separate"/>
          </w:r>
          <w:r>
            <w:t>Vgl. Schmelzer und Sesselmann 2013, S. 52</w:t>
          </w:r>
          <w:r>
            <w:fldChar w:fldCharType="end"/>
          </w:r>
        </w:sdtContent>
      </w:sdt>
      <w:r>
        <w:t>.</w:t>
      </w:r>
    </w:p>
  </w:footnote>
  <w:footnote w:id="22">
    <w:p w14:paraId="45966956" w14:textId="2A69F83A" w:rsidR="006D32D4" w:rsidRDefault="006D32D4" w:rsidP="008F2466">
      <w:pPr>
        <w:pStyle w:val="Funotentext"/>
      </w:pPr>
      <w:r>
        <w:rPr>
          <w:rStyle w:val="Funotenzeichen"/>
        </w:rPr>
        <w:footnoteRef/>
      </w:r>
      <w:r>
        <w:t xml:space="preserve"> </w:t>
      </w:r>
      <w:sdt>
        <w:sdtPr>
          <w:alias w:val="Don't edit this field"/>
          <w:tag w:val="CitaviPlaceholder#68389e20-7118-4140-b550-e5c412b3d314"/>
          <w:id w:val="-846169005"/>
          <w:placeholder>
            <w:docPart w:val="DefaultPlaceholder_-1854013440"/>
          </w:placeholder>
        </w:sdtPr>
        <w:sdtContent>
          <w:r>
            <w:fldChar w:fldCharType="begin"/>
          </w:r>
          <w:r>
            <w:instrText>ADDIN CitaviPlaceholder{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}</w:instrText>
          </w:r>
          <w:r>
            <w:fldChar w:fldCharType="separate"/>
          </w:r>
          <w:r>
            <w:t>Vgl. Wagner und Patzak 2015, S. 103</w:t>
          </w:r>
          <w:r>
            <w:fldChar w:fldCharType="end"/>
          </w:r>
        </w:sdtContent>
      </w:sdt>
      <w:r>
        <w:t>.</w:t>
      </w:r>
    </w:p>
  </w:footnote>
  <w:footnote w:id="23">
    <w:p w14:paraId="3653F497" w14:textId="57BB8F91" w:rsidR="006D32D4" w:rsidRDefault="006D32D4" w:rsidP="008F2466">
      <w:pPr>
        <w:pStyle w:val="Funotentext"/>
      </w:pPr>
      <w:r>
        <w:rPr>
          <w:rStyle w:val="Funotenzeichen"/>
        </w:rPr>
        <w:footnoteRef/>
      </w:r>
      <w:r>
        <w:t xml:space="preserve"> Eigene Darstellung in Anlehnung an </w:t>
      </w:r>
      <w:sdt>
        <w:sdtPr>
          <w:alias w:val="Don't edit this field"/>
          <w:tag w:val="CitaviPlaceholder#6b10b209-2909-42c5-8a55-39c5b8fc1877"/>
          <w:id w:val="1867792851"/>
          <w:placeholder>
            <w:docPart w:val="DefaultPlaceholder_-1854013440"/>
          </w:placeholder>
        </w:sdtPr>
        <w:sdtContent>
          <w:r>
            <w:fldChar w:fldCharType="begin"/>
          </w:r>
          <w:r>
            <w:instrText>ADDIN CitaviPlaceholder{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}</w:instrText>
          </w:r>
          <w:r>
            <w:fldChar w:fldCharType="separate"/>
          </w:r>
          <w:r>
            <w:t>Wagner und Patzak 2015, S. 103</w:t>
          </w:r>
          <w:r>
            <w:fldChar w:fldCharType="end"/>
          </w:r>
        </w:sdtContent>
      </w:sdt>
      <w:r>
        <w:t xml:space="preserve">; </w:t>
      </w:r>
      <w:sdt>
        <w:sdtPr>
          <w:alias w:val="Don't edit this field"/>
          <w:tag w:val="CitaviPlaceholder#252ce450-e4db-427e-bcab-047d398048c5"/>
          <w:id w:val="5113934"/>
          <w:placeholder>
            <w:docPart w:val="DefaultPlaceholder_-1854013440"/>
          </w:placeholder>
        </w:sdtPr>
        <w:sdtContent>
          <w:r>
            <w:fldChar w:fldCharType="begin"/>
          </w:r>
          <w:r>
            <w:instrText>ADDIN CitaviPlaceholder{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}</w:instrText>
          </w:r>
          <w:r>
            <w:fldChar w:fldCharType="separate"/>
          </w:r>
          <w:r>
            <w:t>Koch 2015, S. 4</w:t>
          </w:r>
          <w:r>
            <w:fldChar w:fldCharType="end"/>
          </w:r>
        </w:sdtContent>
      </w:sdt>
      <w:r>
        <w:t>.</w:t>
      </w:r>
    </w:p>
  </w:footnote>
  <w:footnote w:id="24">
    <w:p w14:paraId="4DDB115B" w14:textId="22749C3A" w:rsidR="006D32D4" w:rsidRDefault="006D32D4" w:rsidP="008F2466">
      <w:pPr>
        <w:pStyle w:val="Funotentext"/>
      </w:pPr>
      <w:r>
        <w:rPr>
          <w:rStyle w:val="Funotenzeichen"/>
        </w:rPr>
        <w:footnoteRef/>
      </w:r>
      <w:r>
        <w:t xml:space="preserve"> </w:t>
      </w:r>
      <w:sdt>
        <w:sdtPr>
          <w:alias w:val="Don't edit this field"/>
          <w:tag w:val="CitaviPlaceholder#968d30f6-2603-4879-8c0e-a8f391976542"/>
          <w:id w:val="623204674"/>
          <w:placeholder>
            <w:docPart w:val="DefaultPlaceholder_-1854013440"/>
          </w:placeholder>
        </w:sdtPr>
        <w:sdtContent>
          <w:r>
            <w:fldChar w:fldCharType="begin"/>
          </w:r>
          <w:r>
            <w:instrText>ADDIN CitaviPlaceholder{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}</w:instrText>
          </w:r>
          <w:r>
            <w:fldChar w:fldCharType="separate"/>
          </w:r>
          <w:r>
            <w:t>Vgl. Gadatsch 2017, S. 5</w:t>
          </w:r>
          <w:r>
            <w:fldChar w:fldCharType="end"/>
          </w:r>
        </w:sdtContent>
      </w:sdt>
      <w:r>
        <w:t>.</w:t>
      </w:r>
    </w:p>
  </w:footnote>
  <w:footnote w:id="25">
    <w:p w14:paraId="034406DE" w14:textId="72AB5AA2" w:rsidR="006D32D4" w:rsidRDefault="006D32D4">
      <w:pPr>
        <w:pStyle w:val="Funotentext"/>
      </w:pPr>
      <w:r>
        <w:rPr>
          <w:rStyle w:val="Funotenzeichen"/>
        </w:rPr>
        <w:footnoteRef/>
      </w:r>
      <w:r>
        <w:t xml:space="preserve"> </w:t>
      </w:r>
      <w:sdt>
        <w:sdtPr>
          <w:alias w:val="Don't edit this field"/>
          <w:tag w:val="CitaviPlaceholder#754b88b0-bee0-4d65-8f7e-63f4e26a84f3"/>
          <w:id w:val="981965078"/>
          <w:placeholder>
            <w:docPart w:val="DefaultPlaceholder_-1854013440"/>
          </w:placeholder>
        </w:sdtPr>
        <w:sdtContent>
          <w:r>
            <w:fldChar w:fldCharType="begin"/>
          </w:r>
          <w:r>
            <w:instrText>ADDIN CitaviPlaceholder{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}</w:instrText>
          </w:r>
          <w:r>
            <w:fldChar w:fldCharType="separate"/>
          </w:r>
          <w:r>
            <w:t>Vgl. D'Aloia et al. 2018, S. 2</w:t>
          </w:r>
          <w:r>
            <w:fldChar w:fldCharType="end"/>
          </w:r>
        </w:sdtContent>
      </w:sdt>
      <w:r>
        <w:t>.</w:t>
      </w:r>
    </w:p>
  </w:footnote>
  <w:footnote w:id="26">
    <w:p w14:paraId="0E8415F4" w14:textId="04CB19D8" w:rsidR="006D32D4" w:rsidRDefault="006D32D4" w:rsidP="00950653">
      <w:pPr>
        <w:pStyle w:val="Funotentext"/>
      </w:pPr>
      <w:r w:rsidRPr="002B24F9">
        <w:rPr>
          <w:rStyle w:val="Funotenzeichen"/>
        </w:rPr>
        <w:footnoteRef/>
      </w:r>
      <w:r w:rsidRPr="002B24F9">
        <w:t xml:space="preserve"> </w:t>
      </w:r>
      <w:sdt>
        <w:sdtPr>
          <w:alias w:val="Don't edit this field"/>
          <w:tag w:val="CitaviPlaceholder#5a95b537-2f19-4af7-81ad-4104582ebb1c"/>
          <w:id w:val="2022036637"/>
          <w:placeholder>
            <w:docPart w:val="DefaultPlaceholder_-1854013440"/>
          </w:placeholder>
        </w:sdtPr>
        <w:sdtContent>
          <w:r>
            <w:fldChar w:fldCharType="begin"/>
          </w:r>
          <w:r>
            <w:instrText>ADDIN CitaviPlaceholder{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}</w:instrText>
          </w:r>
          <w:r>
            <w:fldChar w:fldCharType="separate"/>
          </w:r>
          <w:r>
            <w:t>Vgl. Gadatsch 2017, S. 34</w:t>
          </w:r>
          <w:r>
            <w:fldChar w:fldCharType="end"/>
          </w:r>
        </w:sdtContent>
      </w:sdt>
      <w:r>
        <w:t>.</w:t>
      </w:r>
    </w:p>
  </w:footnote>
  <w:footnote w:id="27">
    <w:p w14:paraId="7C4AE197" w14:textId="09E479E6" w:rsidR="006D32D4" w:rsidRPr="00326407" w:rsidRDefault="006D32D4" w:rsidP="00950653">
      <w:pPr>
        <w:pStyle w:val="Funotentext"/>
        <w:rPr>
          <w:b/>
        </w:rPr>
      </w:pPr>
      <w:r w:rsidRPr="000A5414">
        <w:rPr>
          <w:rStyle w:val="Funotenzeichen"/>
        </w:rPr>
        <w:footnoteRef/>
      </w:r>
      <w:r w:rsidRPr="000A5414">
        <w:t xml:space="preserve"> </w:t>
      </w:r>
      <w:sdt>
        <w:sdtPr>
          <w:alias w:val="Don't edit this field"/>
          <w:tag w:val="CitaviPlaceholder#ab8999bc-e958-4caf-b0ef-11017cb8108c"/>
          <w:id w:val="-1300987634"/>
          <w:placeholder>
            <w:docPart w:val="DefaultPlaceholder_-1854013440"/>
          </w:placeholder>
        </w:sdtPr>
        <w:sdtContent>
          <w:r>
            <w:fldChar w:fldCharType="begin"/>
          </w:r>
          <w:r>
            <w:instrText>ADDIN CitaviPlaceholder{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}</w:instrText>
          </w:r>
          <w:r>
            <w:fldChar w:fldCharType="separate"/>
          </w:r>
          <w:r>
            <w:t>Vgl. Schmelzer und Sesselmann 2013, S. 42.</w:t>
          </w:r>
          <w:r>
            <w:fldChar w:fldCharType="end"/>
          </w:r>
        </w:sdtContent>
      </w:sdt>
    </w:p>
  </w:footnote>
  <w:footnote w:id="28">
    <w:p w14:paraId="5FBD67A6" w14:textId="2F63D9B7" w:rsidR="006D32D4" w:rsidRDefault="006D32D4" w:rsidP="00950653">
      <w:pPr>
        <w:pStyle w:val="Funotentext"/>
      </w:pPr>
      <w:r>
        <w:rPr>
          <w:rStyle w:val="Funotenzeichen"/>
        </w:rPr>
        <w:footnoteRef/>
      </w:r>
      <w:r>
        <w:t xml:space="preserve"> </w:t>
      </w:r>
      <w:sdt>
        <w:sdtPr>
          <w:alias w:val="Don't edit this field"/>
          <w:tag w:val="CitaviPlaceholder#aa5a5140-0f12-45e6-956e-cb9299157c9f"/>
          <w:id w:val="-584610839"/>
          <w:placeholder>
            <w:docPart w:val="DefaultPlaceholder_-1854013440"/>
          </w:placeholder>
        </w:sdtPr>
        <w:sdtContent>
          <w:r>
            <w:fldChar w:fldCharType="begin"/>
          </w:r>
          <w:r>
            <w:instrText>ADDIN CitaviPlaceholder{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}</w:instrText>
          </w:r>
          <w:r>
            <w:fldChar w:fldCharType="separate"/>
          </w:r>
          <w:r>
            <w:t>Vgl. Nordsieck 1934, 76f.</w:t>
          </w:r>
          <w:r>
            <w:fldChar w:fldCharType="end"/>
          </w:r>
        </w:sdtContent>
      </w:sdt>
    </w:p>
  </w:footnote>
  <w:footnote w:id="29">
    <w:p w14:paraId="5CE48519" w14:textId="197FA71C" w:rsidR="006D32D4" w:rsidRDefault="006D32D4">
      <w:pPr>
        <w:pStyle w:val="Funotentext"/>
      </w:pPr>
      <w:r w:rsidRPr="002B24F9">
        <w:rPr>
          <w:rStyle w:val="Funotenzeichen"/>
        </w:rPr>
        <w:footnoteRef/>
      </w:r>
      <w:r w:rsidRPr="002B24F9">
        <w:t xml:space="preserve"> </w:t>
      </w:r>
      <w:sdt>
        <w:sdtPr>
          <w:alias w:val="Don't edit this field"/>
          <w:tag w:val="CitaviPlaceholder#2990bfe8-b767-4b2c-a29e-d185d40e704f"/>
          <w:id w:val="755330994"/>
          <w:placeholder>
            <w:docPart w:val="DefaultPlaceholder_-1854013440"/>
          </w:placeholder>
        </w:sdtPr>
        <w:sdtContent>
          <w:r w:rsidRPr="002B24F9">
            <w:fldChar w:fldCharType="begin"/>
          </w:r>
          <w:r>
            <w:instrText>ADDIN CitaviPlaceholder{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}</w:instrText>
          </w:r>
          <w:r w:rsidRPr="002B24F9">
            <w:fldChar w:fldCharType="separate"/>
          </w:r>
          <w:r>
            <w:t>Vgl. Gadatsch 2015, S. 7</w:t>
          </w:r>
          <w:r w:rsidRPr="002B24F9">
            <w:fldChar w:fldCharType="end"/>
          </w:r>
        </w:sdtContent>
      </w:sdt>
      <w:r w:rsidRPr="002B24F9">
        <w:t>.</w:t>
      </w:r>
    </w:p>
  </w:footnote>
  <w:footnote w:id="30">
    <w:p w14:paraId="13999B67" w14:textId="16E051B8" w:rsidR="006D32D4" w:rsidRDefault="006D32D4">
      <w:pPr>
        <w:pStyle w:val="Funotentext"/>
      </w:pPr>
      <w:r w:rsidRPr="002B24F9">
        <w:rPr>
          <w:rStyle w:val="Funotenzeichen"/>
        </w:rPr>
        <w:footnoteRef/>
      </w:r>
      <w:r w:rsidRPr="002B24F9">
        <w:t xml:space="preserve"> </w:t>
      </w:r>
      <w:sdt>
        <w:sdtPr>
          <w:alias w:val="Don't edit this field"/>
          <w:tag w:val="CitaviPlaceholder#aa519983-403f-4edb-9fd7-1313c7f88127"/>
          <w:id w:val="-1312397687"/>
          <w:placeholder>
            <w:docPart w:val="DefaultPlaceholder_-1854013440"/>
          </w:placeholder>
        </w:sdtPr>
        <w:sdtContent>
          <w:r w:rsidRPr="002B24F9">
            <w:fldChar w:fldCharType="begin"/>
          </w:r>
          <w:r>
            <w:instrText>ADDIN CitaviPlaceholder{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}</w:instrText>
          </w:r>
          <w:r w:rsidRPr="002B24F9">
            <w:fldChar w:fldCharType="separate"/>
          </w:r>
          <w:r>
            <w:t>Vgl. Hilmer 2016, 60f.</w:t>
          </w:r>
          <w:r w:rsidRPr="002B24F9">
            <w:fldChar w:fldCharType="end"/>
          </w:r>
        </w:sdtContent>
      </w:sdt>
    </w:p>
  </w:footnote>
  <w:footnote w:id="31">
    <w:p w14:paraId="75274DBD" w14:textId="6ADBEBE7" w:rsidR="006D32D4" w:rsidRDefault="006D32D4" w:rsidP="00950653">
      <w:pPr>
        <w:pStyle w:val="Funotentext"/>
      </w:pPr>
      <w:r>
        <w:rPr>
          <w:rStyle w:val="Funotenzeichen"/>
        </w:rPr>
        <w:footnoteRef/>
      </w:r>
      <w:r>
        <w:t xml:space="preserve"> </w:t>
      </w:r>
      <w:sdt>
        <w:sdtPr>
          <w:alias w:val="Don't edit this field"/>
          <w:tag w:val="CitaviPlaceholder#799e7356-2845-4ab2-9e37-1ea9572761c8"/>
          <w:id w:val="941027908"/>
          <w:placeholder>
            <w:docPart w:val="DefaultPlaceholder_-1854013440"/>
          </w:placeholder>
        </w:sdtPr>
        <w:sdtContent>
          <w:r>
            <w:fldChar w:fldCharType="begin"/>
          </w:r>
          <w:r>
            <w:instrText>ADDIN CitaviPlaceholder{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}</w:instrText>
          </w:r>
          <w:r>
            <w:fldChar w:fldCharType="separate"/>
          </w:r>
          <w:r>
            <w:t>Vgl. Brecht-Hadraschek und Feldbrügge 2015, S. 17</w:t>
          </w:r>
          <w:r>
            <w:fldChar w:fldCharType="end"/>
          </w:r>
        </w:sdtContent>
      </w:sdt>
      <w:r>
        <w:t>.</w:t>
      </w:r>
    </w:p>
  </w:footnote>
  <w:footnote w:id="32">
    <w:p w14:paraId="4240FE82" w14:textId="721CA342" w:rsidR="006D32D4" w:rsidRDefault="006D32D4" w:rsidP="00526725">
      <w:pPr>
        <w:pStyle w:val="Funotentext"/>
      </w:pPr>
      <w:r>
        <w:rPr>
          <w:rStyle w:val="Funotenzeichen"/>
        </w:rPr>
        <w:footnoteRef/>
      </w:r>
      <w:r>
        <w:t xml:space="preserve"> </w:t>
      </w:r>
      <w:sdt>
        <w:sdtPr>
          <w:alias w:val="Don't edit this field"/>
          <w:tag w:val="CitaviPlaceholder#26a808b6-c41b-4bf5-b1e6-b9bf9fafdfe6"/>
          <w:id w:val="139939519"/>
          <w:placeholder>
            <w:docPart w:val="DefaultPlaceholder_-1854013440"/>
          </w:placeholder>
        </w:sdtPr>
        <w:sdtContent>
          <w:r>
            <w:fldChar w:fldCharType="begin"/>
          </w:r>
          <w:r>
            <w:instrText>ADDIN CitaviPlaceholder{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}</w:instrText>
          </w:r>
          <w:r>
            <w:fldChar w:fldCharType="separate"/>
          </w:r>
          <w:r>
            <w:t>Vgl. Schmelzer und Sesselmann 2013, 407ff.</w:t>
          </w:r>
          <w:r>
            <w:fldChar w:fldCharType="end"/>
          </w:r>
        </w:sdtContent>
      </w:sdt>
    </w:p>
  </w:footnote>
  <w:footnote w:id="33">
    <w:p w14:paraId="5270A7E1" w14:textId="32D56EAD" w:rsidR="006D32D4" w:rsidRDefault="006D32D4" w:rsidP="00526725">
      <w:pPr>
        <w:pStyle w:val="Funotentext"/>
      </w:pPr>
      <w:r>
        <w:rPr>
          <w:rStyle w:val="Funotenzeichen"/>
        </w:rPr>
        <w:footnoteRef/>
      </w:r>
      <w:r>
        <w:t xml:space="preserve"> </w:t>
      </w:r>
      <w:sdt>
        <w:sdtPr>
          <w:alias w:val="Don't edit this field"/>
          <w:tag w:val="CitaviPlaceholder#6e5e487a-60ea-468e-8d05-5b58642dc092"/>
          <w:id w:val="-152758129"/>
          <w:placeholder>
            <w:docPart w:val="DefaultPlaceholder_-1854013440"/>
          </w:placeholder>
        </w:sdtPr>
        <w:sdtContent>
          <w:r>
            <w:fldChar w:fldCharType="begin"/>
          </w:r>
          <w:r>
            <w:instrText>ADDIN CitaviPlaceholder{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}</w:instrText>
          </w:r>
          <w:r>
            <w:fldChar w:fldCharType="separate"/>
          </w:r>
          <w:r>
            <w:t>Vgl. Fleischmann et al. 2011, S. 190</w:t>
          </w:r>
          <w:r>
            <w:fldChar w:fldCharType="end"/>
          </w:r>
        </w:sdtContent>
      </w:sdt>
      <w:r>
        <w:t>.</w:t>
      </w:r>
    </w:p>
  </w:footnote>
  <w:footnote w:id="34">
    <w:p w14:paraId="46E536BC" w14:textId="7A9928A6" w:rsidR="006D32D4" w:rsidRDefault="006D32D4" w:rsidP="00526725">
      <w:pPr>
        <w:pStyle w:val="Funotentext"/>
      </w:pPr>
      <w:r>
        <w:rPr>
          <w:rStyle w:val="Funotenzeichen"/>
        </w:rPr>
        <w:footnoteRef/>
      </w:r>
      <w:r>
        <w:t xml:space="preserve"> Vgl. ebd., S.192ff. </w:t>
      </w:r>
    </w:p>
  </w:footnote>
  <w:footnote w:id="35">
    <w:p w14:paraId="6FDF10F0" w14:textId="3DBEA411" w:rsidR="006D32D4" w:rsidRDefault="006D32D4">
      <w:pPr>
        <w:pStyle w:val="Funotentext"/>
      </w:pPr>
      <w:r w:rsidRPr="00DE0A3E">
        <w:rPr>
          <w:rStyle w:val="Funotenzeichen"/>
        </w:rPr>
        <w:footnoteRef/>
      </w:r>
      <w:r w:rsidRPr="00DE0A3E">
        <w:t xml:space="preserve"> </w:t>
      </w:r>
      <w:sdt>
        <w:sdtPr>
          <w:alias w:val="Don't edit this field"/>
          <w:tag w:val="CitaviPlaceholder#babda27e-553a-4684-bc08-9df9b596d0ef"/>
          <w:id w:val="-2084134380"/>
          <w:placeholder>
            <w:docPart w:val="DefaultPlaceholder_-1854013440"/>
          </w:placeholder>
        </w:sdtPr>
        <w:sdtContent>
          <w:r w:rsidRPr="00DE0A3E">
            <w:fldChar w:fldCharType="begin"/>
          </w:r>
          <w:r>
            <w:instrText>ADDIN CitaviPlaceholder{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}</w:instrText>
          </w:r>
          <w:r w:rsidRPr="00DE0A3E">
            <w:fldChar w:fldCharType="separate"/>
          </w:r>
          <w:r>
            <w:t>DIN EN ISO 9000:2015-11</w:t>
          </w:r>
          <w:r w:rsidRPr="00DE0A3E">
            <w:fldChar w:fldCharType="end"/>
          </w:r>
        </w:sdtContent>
      </w:sdt>
      <w:r w:rsidRPr="00DE0A3E">
        <w:t>.</w:t>
      </w:r>
    </w:p>
  </w:footnote>
  <w:footnote w:id="36">
    <w:p w14:paraId="15C071A1" w14:textId="60CB6595" w:rsidR="006D32D4" w:rsidRDefault="006D32D4">
      <w:pPr>
        <w:pStyle w:val="Funotentext"/>
      </w:pPr>
      <w:r>
        <w:rPr>
          <w:rStyle w:val="Funotenzeichen"/>
        </w:rPr>
        <w:footnoteRef/>
      </w:r>
      <w:r>
        <w:t xml:space="preserve"> Vgl. ebd.</w:t>
      </w:r>
    </w:p>
  </w:footnote>
  <w:footnote w:id="37">
    <w:p w14:paraId="455F9B7E" w14:textId="32DA0A93" w:rsidR="006D32D4" w:rsidRDefault="006D32D4" w:rsidP="00DD378C">
      <w:pPr>
        <w:pStyle w:val="Funotentext"/>
      </w:pPr>
      <w:r>
        <w:rPr>
          <w:rStyle w:val="Funotenzeichen"/>
        </w:rPr>
        <w:footnoteRef/>
      </w:r>
      <w:r>
        <w:t xml:space="preserve"> </w:t>
      </w:r>
      <w:sdt>
        <w:sdtPr>
          <w:alias w:val="Don't edit this field"/>
          <w:tag w:val="CitaviPlaceholder#e7abc7de-e266-4fe8-9b59-4a449cbe0300"/>
          <w:id w:val="1812830288"/>
          <w:placeholder>
            <w:docPart w:val="DefaultPlaceholder_-1854013440"/>
          </w:placeholder>
        </w:sdtPr>
        <w:sdtContent>
          <w:r>
            <w:fldChar w:fldCharType="begin"/>
          </w:r>
          <w:r>
            <w:instrText>ADDIN CitaviPlaceholder{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}</w:instrText>
          </w:r>
          <w:r>
            <w:fldChar w:fldCharType="separate"/>
          </w:r>
          <w:r>
            <w:t>Vgl. Bruhn 2016, S. 30</w:t>
          </w:r>
          <w:r>
            <w:fldChar w:fldCharType="end"/>
          </w:r>
        </w:sdtContent>
      </w:sdt>
      <w:r>
        <w:t>.</w:t>
      </w:r>
    </w:p>
  </w:footnote>
  <w:footnote w:id="38">
    <w:p w14:paraId="2A0BFA40" w14:textId="41B25F55" w:rsidR="006D32D4" w:rsidRDefault="006D32D4">
      <w:pPr>
        <w:pStyle w:val="Funotentext"/>
      </w:pPr>
      <w:r w:rsidRPr="00080C73">
        <w:rPr>
          <w:rStyle w:val="Funotenzeichen"/>
        </w:rPr>
        <w:footnoteRef/>
      </w:r>
      <w:r w:rsidRPr="00080C73">
        <w:t xml:space="preserve"> </w:t>
      </w:r>
      <w:sdt>
        <w:sdtPr>
          <w:alias w:val="Don't edit this field"/>
          <w:tag w:val="CitaviPlaceholder#6223209a-b4ac-4ebe-848f-0d2ab80fe542"/>
          <w:id w:val="966168992"/>
          <w:placeholder>
            <w:docPart w:val="DefaultPlaceholder_-1854013440"/>
          </w:placeholder>
        </w:sdtPr>
        <w:sdtContent>
          <w:r>
            <w:fldChar w:fldCharType="begin"/>
          </w:r>
          <w:r>
            <w:instrText>ADDIN CitaviPlaceholder{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}</w:instrText>
          </w:r>
          <w:r>
            <w:fldChar w:fldCharType="separate"/>
          </w:r>
          <w:r>
            <w:t>Vgl. Schönsleben 2016, S. 760</w:t>
          </w:r>
          <w:r>
            <w:fldChar w:fldCharType="end"/>
          </w:r>
        </w:sdtContent>
      </w:sdt>
      <w:r>
        <w:t>.</w:t>
      </w:r>
    </w:p>
  </w:footnote>
  <w:footnote w:id="39">
    <w:p w14:paraId="5C8B3E34" w14:textId="00B3B0FD" w:rsidR="006D32D4" w:rsidRDefault="006D32D4">
      <w:pPr>
        <w:pStyle w:val="Funotentext"/>
      </w:pPr>
      <w:r w:rsidRPr="00D116CF">
        <w:rPr>
          <w:rStyle w:val="Funotenzeichen"/>
        </w:rPr>
        <w:footnoteRef/>
      </w:r>
      <w:r w:rsidRPr="00D116CF">
        <w:t xml:space="preserve"> </w:t>
      </w:r>
      <w:sdt>
        <w:sdtPr>
          <w:alias w:val="Don't edit this field"/>
          <w:tag w:val="CitaviPlaceholder#1426ba42-861e-4595-8249-992b40a33869"/>
          <w:id w:val="-383870836"/>
          <w:placeholder>
            <w:docPart w:val="DefaultPlaceholder_-1854013440"/>
          </w:placeholder>
        </w:sdtPr>
        <w:sdtContent>
          <w:r w:rsidRPr="00D116CF">
            <w:fldChar w:fldCharType="begin"/>
          </w:r>
          <w:r>
            <w:instrText>ADDIN CitaviPlaceholder{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}</w:instrText>
          </w:r>
          <w:r w:rsidRPr="00D116CF">
            <w:fldChar w:fldCharType="separate"/>
          </w:r>
          <w:r>
            <w:t>Vgl. Kamiske und Kripfgans 2006, S. 23</w:t>
          </w:r>
          <w:r w:rsidRPr="00D116CF">
            <w:fldChar w:fldCharType="end"/>
          </w:r>
        </w:sdtContent>
      </w:sdt>
      <w:r w:rsidRPr="00D116CF">
        <w:t>.</w:t>
      </w:r>
    </w:p>
  </w:footnote>
  <w:footnote w:id="40">
    <w:p w14:paraId="787C37DF" w14:textId="59119EF2" w:rsidR="006D32D4" w:rsidRPr="00080C73" w:rsidRDefault="006D32D4">
      <w:pPr>
        <w:pStyle w:val="Funotentext"/>
        <w:rPr>
          <w:highlight w:val="red"/>
        </w:rPr>
      </w:pPr>
      <w:r w:rsidRPr="00080C73">
        <w:rPr>
          <w:rStyle w:val="Funotenzeichen"/>
        </w:rPr>
        <w:footnoteRef/>
      </w:r>
      <w:r w:rsidRPr="00080C73">
        <w:t xml:space="preserve"> </w:t>
      </w:r>
      <w:sdt>
        <w:sdtPr>
          <w:alias w:val="Don't edit this field"/>
          <w:tag w:val="CitaviPlaceholder#e5bccff4-852d-48f1-b6b8-fef1020a5fc2"/>
          <w:id w:val="-335235386"/>
          <w:placeholder>
            <w:docPart w:val="DefaultPlaceholder_-1854013440"/>
          </w:placeholder>
        </w:sdtPr>
        <w:sdtContent>
          <w:r>
            <w:fldChar w:fldCharType="begin"/>
          </w:r>
          <w:r>
            <w:instrText>ADDIN CitaviPlaceholder{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}</w:instrText>
          </w:r>
          <w:r>
            <w:fldChar w:fldCharType="separate"/>
          </w:r>
          <w:r>
            <w:t>DIN EN ISO 9000:2015-11</w:t>
          </w:r>
          <w:r>
            <w:fldChar w:fldCharType="end"/>
          </w:r>
        </w:sdtContent>
      </w:sdt>
      <w:r>
        <w:t>.</w:t>
      </w:r>
    </w:p>
  </w:footnote>
  <w:footnote w:id="41">
    <w:p w14:paraId="7806A0F8" w14:textId="0006FA69" w:rsidR="006D32D4" w:rsidRDefault="006D32D4">
      <w:pPr>
        <w:pStyle w:val="Funotentext"/>
      </w:pPr>
      <w:r w:rsidRPr="00A27ED0">
        <w:rPr>
          <w:rStyle w:val="Funotenzeichen"/>
        </w:rPr>
        <w:footnoteRef/>
      </w:r>
      <w:r>
        <w:t>. Vgl. ebd.</w:t>
      </w:r>
    </w:p>
  </w:footnote>
  <w:footnote w:id="42">
    <w:p w14:paraId="244C0A15" w14:textId="1EB14DF4" w:rsidR="006D32D4" w:rsidRDefault="006D32D4">
      <w:pPr>
        <w:pStyle w:val="Funotentext"/>
      </w:pPr>
      <w:r>
        <w:rPr>
          <w:rStyle w:val="Funotenzeichen"/>
        </w:rPr>
        <w:footnoteRef/>
      </w:r>
      <w:r>
        <w:t xml:space="preserve"> </w:t>
      </w:r>
      <w:sdt>
        <w:sdtPr>
          <w:alias w:val="Don't edit this field"/>
          <w:tag w:val="CitaviPlaceholder#dbc91bb2-a9a6-45ce-819c-ceab581e2ed1"/>
          <w:id w:val="-869688970"/>
          <w:placeholder>
            <w:docPart w:val="DefaultPlaceholder_-1854013440"/>
          </w:placeholder>
        </w:sdtPr>
        <w:sdtContent>
          <w:r>
            <w:fldChar w:fldCharType="begin"/>
          </w:r>
          <w:r>
            <w:instrText>ADDIN CitaviPlaceholder{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}</w:instrText>
          </w:r>
          <w:r>
            <w:fldChar w:fldCharType="separate"/>
          </w:r>
          <w:r>
            <w:t>Vgl. Czaja 2009, 297ff.</w:t>
          </w:r>
          <w:r>
            <w:fldChar w:fldCharType="end"/>
          </w:r>
        </w:sdtContent>
      </w:sdt>
    </w:p>
  </w:footnote>
  <w:footnote w:id="43">
    <w:p w14:paraId="586C438F" w14:textId="39A98D6D" w:rsidR="006D32D4" w:rsidRDefault="006D32D4">
      <w:pPr>
        <w:pStyle w:val="Funotentext"/>
      </w:pPr>
      <w:r w:rsidRPr="00D116CF">
        <w:rPr>
          <w:rStyle w:val="Funotenzeichen"/>
        </w:rPr>
        <w:footnoteRef/>
      </w:r>
      <w:r w:rsidRPr="00D116CF">
        <w:t xml:space="preserve"> </w:t>
      </w:r>
      <w:sdt>
        <w:sdtPr>
          <w:alias w:val="Don't edit this field"/>
          <w:tag w:val="CitaviPlaceholder#6b1d2ec4-96f5-4e07-8cca-8cc4cb1c7dcc"/>
          <w:id w:val="1263109122"/>
          <w:placeholder>
            <w:docPart w:val="DefaultPlaceholder_-1854013440"/>
          </w:placeholder>
        </w:sdtPr>
        <w:sdtContent>
          <w:r w:rsidRPr="00D116CF">
            <w:fldChar w:fldCharType="begin"/>
          </w:r>
          <w:r>
            <w:instrText>ADDIN CitaviPlaceholder{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}</w:instrText>
          </w:r>
          <w:r w:rsidRPr="00D116CF">
            <w:fldChar w:fldCharType="separate"/>
          </w:r>
          <w:r>
            <w:t>Vgl. Piontek 2005, S. 196</w:t>
          </w:r>
          <w:r w:rsidRPr="00D116CF">
            <w:fldChar w:fldCharType="end"/>
          </w:r>
        </w:sdtContent>
      </w:sdt>
      <w:r w:rsidRPr="00D116CF">
        <w:t>.</w:t>
      </w:r>
    </w:p>
  </w:footnote>
  <w:footnote w:id="44">
    <w:p w14:paraId="4FA6F79C" w14:textId="02DB76BC" w:rsidR="006D32D4" w:rsidRDefault="006D32D4">
      <w:pPr>
        <w:pStyle w:val="Funotentext"/>
      </w:pPr>
      <w:r>
        <w:rPr>
          <w:rStyle w:val="Funotenzeichen"/>
        </w:rPr>
        <w:footnoteRef/>
      </w:r>
      <w:r>
        <w:t xml:space="preserve"> </w:t>
      </w:r>
      <w:sdt>
        <w:sdtPr>
          <w:alias w:val="Don't edit this field"/>
          <w:tag w:val="CitaviPlaceholder#ff20d997-567c-407d-8e29-0a9c52b160f9"/>
          <w:id w:val="4724222"/>
          <w:placeholder>
            <w:docPart w:val="DefaultPlaceholder_-1854013440"/>
          </w:placeholder>
        </w:sdtPr>
        <w:sdtContent>
          <w:r>
            <w:fldChar w:fldCharType="begin"/>
          </w:r>
          <w:r>
            <w:instrText>ADDIN CitaviPlaceholder{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}</w:instrText>
          </w:r>
          <w:r>
            <w:fldChar w:fldCharType="separate"/>
          </w:r>
          <w:r>
            <w:t>Vgl. Koch 2015, S. 24</w:t>
          </w:r>
          <w:r>
            <w:fldChar w:fldCharType="end"/>
          </w:r>
        </w:sdtContent>
      </w:sdt>
      <w:r>
        <w:t>.</w:t>
      </w:r>
    </w:p>
  </w:footnote>
  <w:footnote w:id="45">
    <w:p w14:paraId="1DDCB6D2" w14:textId="7607043B" w:rsidR="006D32D4" w:rsidRDefault="006D32D4">
      <w:pPr>
        <w:pStyle w:val="Funotentext"/>
      </w:pPr>
      <w:r w:rsidRPr="00BE6D9F">
        <w:rPr>
          <w:rStyle w:val="Funotenzeichen"/>
        </w:rPr>
        <w:footnoteRef/>
      </w:r>
      <w:r w:rsidRPr="00BE6D9F">
        <w:t xml:space="preserve"> Eigene Abbildung in Anlehnung an </w:t>
      </w:r>
      <w:sdt>
        <w:sdtPr>
          <w:alias w:val="Don't edit this field"/>
          <w:tag w:val="CitaviPlaceholder#0a5072e9-e920-468b-9351-7408c0d0be9d"/>
          <w:id w:val="-1126002046"/>
          <w:placeholder>
            <w:docPart w:val="DefaultPlaceholder_-1854013440"/>
          </w:placeholder>
        </w:sdtPr>
        <w:sdtContent>
          <w:r w:rsidRPr="00BE6D9F">
            <w:fldChar w:fldCharType="begin"/>
          </w:r>
          <w:r>
            <w:instrText>ADDIN CitaviPlaceholder{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}</w:instrText>
          </w:r>
          <w:r w:rsidRPr="00BE6D9F">
            <w:fldChar w:fldCharType="separate"/>
          </w:r>
          <w:r>
            <w:t>Koch 2015, S. 24</w:t>
          </w:r>
          <w:r w:rsidRPr="00BE6D9F">
            <w:fldChar w:fldCharType="end"/>
          </w:r>
        </w:sdtContent>
      </w:sdt>
      <w:r w:rsidRPr="00BE6D9F">
        <w:t xml:space="preserve">; </w:t>
      </w:r>
      <w:sdt>
        <w:sdtPr>
          <w:alias w:val="Don't edit this field"/>
          <w:tag w:val="CitaviPlaceholder#0ad9ce9d-2150-4720-bd9f-c94e70f40b27"/>
          <w:id w:val="-1900891640"/>
          <w:placeholder>
            <w:docPart w:val="DefaultPlaceholder_-1854013440"/>
          </w:placeholder>
        </w:sdtPr>
        <w:sdtContent>
          <w:r w:rsidRPr="00BE6D9F">
            <w:fldChar w:fldCharType="begin"/>
          </w:r>
          <w:r>
            <w:instrText>ADDIN CitaviPlaceholder{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}</w:instrText>
          </w:r>
          <w:r w:rsidRPr="00BE6D9F">
            <w:fldChar w:fldCharType="separate"/>
          </w:r>
          <w:r>
            <w:t>Schmitt und Pfeifer 2015, S. 25.</w:t>
          </w:r>
          <w:r w:rsidRPr="00BE6D9F">
            <w:fldChar w:fldCharType="end"/>
          </w:r>
        </w:sdtContent>
      </w:sdt>
    </w:p>
  </w:footnote>
  <w:footnote w:id="46">
    <w:p w14:paraId="5C60BE0C" w14:textId="6501E6A4" w:rsidR="006D32D4" w:rsidRPr="00970DBD" w:rsidRDefault="006D32D4">
      <w:pPr>
        <w:pStyle w:val="Funotentext"/>
      </w:pPr>
      <w:r>
        <w:rPr>
          <w:rStyle w:val="Funotenzeichen"/>
        </w:rPr>
        <w:footnoteRef/>
      </w:r>
      <w:r>
        <w:t xml:space="preserve"> </w:t>
      </w:r>
      <w:sdt>
        <w:sdtPr>
          <w:alias w:val="Don't edit this field"/>
          <w:tag w:val="CitaviPlaceholder#5d6af15c-31a1-4cbf-9f77-55302026b7f5"/>
          <w:id w:val="1834033699"/>
          <w:placeholder>
            <w:docPart w:val="DefaultPlaceholder_-1854013440"/>
          </w:placeholder>
        </w:sdtPr>
        <w:sdtContent>
          <w:r>
            <w:fldChar w:fldCharType="begin"/>
          </w:r>
          <w:r>
            <w:instrText>ADDIN CitaviPlaceholder{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}</w:instrText>
          </w:r>
          <w:r>
            <w:fldChar w:fldCharType="separate"/>
          </w:r>
          <w:r>
            <w:t>Vgl. Koch 2015, 24f.</w:t>
          </w:r>
          <w:r>
            <w:fldChar w:fldCharType="end"/>
          </w:r>
        </w:sdtContent>
      </w:sdt>
    </w:p>
  </w:footnote>
  <w:footnote w:id="47">
    <w:p w14:paraId="728759E5" w14:textId="5CF73C88" w:rsidR="006D32D4" w:rsidRDefault="006D32D4">
      <w:pPr>
        <w:pStyle w:val="Funotentext"/>
      </w:pPr>
      <w:r>
        <w:rPr>
          <w:rStyle w:val="Funotenzeichen"/>
        </w:rPr>
        <w:footnoteRef/>
      </w:r>
      <w:r>
        <w:t xml:space="preserve"> Vgl. ebd.</w:t>
      </w:r>
    </w:p>
  </w:footnote>
  <w:footnote w:id="48">
    <w:p w14:paraId="67F9B807" w14:textId="4B4B6783" w:rsidR="006D32D4" w:rsidRDefault="006D32D4" w:rsidP="00322EE7">
      <w:pPr>
        <w:pStyle w:val="Funotentext"/>
      </w:pPr>
      <w:r>
        <w:rPr>
          <w:rStyle w:val="Funotenzeichen"/>
        </w:rPr>
        <w:footnoteRef/>
      </w:r>
      <w:r>
        <w:t xml:space="preserve"> </w:t>
      </w:r>
      <w:sdt>
        <w:sdtPr>
          <w:alias w:val="Don't edit this field"/>
          <w:tag w:val="CitaviPlaceholder#1b216d27-7930-4194-9250-9fac865a2d48"/>
          <w:id w:val="433334639"/>
          <w:placeholder>
            <w:docPart w:val="DefaultPlaceholder_-1854013440"/>
          </w:placeholder>
        </w:sdtPr>
        <w:sdtContent>
          <w:r>
            <w:fldChar w:fldCharType="begin"/>
          </w:r>
          <w:r>
            <w:instrText>ADDIN CitaviPlaceholder{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}</w:instrText>
          </w:r>
          <w:r>
            <w:fldChar w:fldCharType="separate"/>
          </w:r>
          <w:r>
            <w:t>Vgl. Schmelzer und Sesselmann 2013, S. 17</w:t>
          </w:r>
          <w:r>
            <w:fldChar w:fldCharType="end"/>
          </w:r>
        </w:sdtContent>
      </w:sdt>
      <w:r>
        <w:t>.</w:t>
      </w:r>
    </w:p>
  </w:footnote>
  <w:footnote w:id="49">
    <w:p w14:paraId="65C06851" w14:textId="6928D58A" w:rsidR="006D32D4" w:rsidRDefault="006D32D4">
      <w:pPr>
        <w:pStyle w:val="Funotentext"/>
      </w:pPr>
      <w:r w:rsidRPr="002D097F">
        <w:rPr>
          <w:rStyle w:val="Funotenzeichen"/>
        </w:rPr>
        <w:footnoteRef/>
      </w:r>
      <w:r w:rsidRPr="002D097F">
        <w:t xml:space="preserve"> </w:t>
      </w:r>
      <w:sdt>
        <w:sdtPr>
          <w:alias w:val="Don't edit this field"/>
          <w:tag w:val="CitaviPlaceholder#445466d0-ca1d-42e5-a9a1-4ded26406a03"/>
          <w:id w:val="77343419"/>
          <w:placeholder>
            <w:docPart w:val="DefaultPlaceholder_-1854013440"/>
          </w:placeholder>
        </w:sdtPr>
        <w:sdtContent>
          <w:r w:rsidRPr="002D097F">
            <w:fldChar w:fldCharType="begin"/>
          </w:r>
          <w:r>
            <w:instrText>ADDIN CitaviPlaceholder{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}</w:instrText>
          </w:r>
          <w:r w:rsidRPr="002D097F">
            <w:fldChar w:fldCharType="separate"/>
          </w:r>
          <w:r>
            <w:t>Vgl. Wagner und Käfer 2017, S. 25</w:t>
          </w:r>
          <w:r w:rsidRPr="002D097F">
            <w:fldChar w:fldCharType="end"/>
          </w:r>
        </w:sdtContent>
      </w:sdt>
      <w:r w:rsidRPr="002D097F">
        <w:t xml:space="preserve">; </w:t>
      </w:r>
      <w:sdt>
        <w:sdtPr>
          <w:alias w:val="Don't edit this field"/>
          <w:tag w:val="CitaviPlaceholder#913e55a8-01d4-4001-99af-753f06c49d57"/>
          <w:id w:val="-951702591"/>
          <w:placeholder>
            <w:docPart w:val="DefaultPlaceholder_-1854013440"/>
          </w:placeholder>
        </w:sdtPr>
        <w:sdtContent>
          <w:r w:rsidRPr="002D097F">
            <w:fldChar w:fldCharType="begin"/>
          </w:r>
          <w:r>
            <w:instrText>ADDIN CitaviPlaceholder{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}</w:instrText>
          </w:r>
          <w:r w:rsidRPr="002D097F">
            <w:fldChar w:fldCharType="separate"/>
          </w:r>
          <w:r>
            <w:t>Koch 2015, S. 23</w:t>
          </w:r>
          <w:r w:rsidRPr="002D097F">
            <w:fldChar w:fldCharType="end"/>
          </w:r>
        </w:sdtContent>
      </w:sdt>
      <w:r w:rsidRPr="002D097F">
        <w:t>.</w:t>
      </w:r>
    </w:p>
  </w:footnote>
  <w:footnote w:id="50">
    <w:p w14:paraId="305C8F16" w14:textId="03EC2D88" w:rsidR="006D32D4" w:rsidRDefault="006D32D4" w:rsidP="00DD378C">
      <w:pPr>
        <w:pStyle w:val="Funotentext"/>
      </w:pPr>
      <w:r w:rsidRPr="00560995">
        <w:rPr>
          <w:rStyle w:val="Funotenzeichen"/>
        </w:rPr>
        <w:footnoteRef/>
      </w:r>
      <w:r w:rsidRPr="00560995">
        <w:t xml:space="preserve"> Eigene Darstellung in Anlehnung an </w:t>
      </w:r>
      <w:sdt>
        <w:sdtPr>
          <w:alias w:val="Don't edit this field"/>
          <w:tag w:val="CitaviPlaceholder#a42e4c96-414f-4841-a9d9-d8db320d2736"/>
          <w:id w:val="1492441404"/>
          <w:placeholder>
            <w:docPart w:val="DefaultPlaceholder_-1854013440"/>
          </w:placeholder>
        </w:sdtPr>
        <w:sdtContent>
          <w:r w:rsidRPr="00560995">
            <w:fldChar w:fldCharType="begin"/>
          </w:r>
          <w:r>
            <w:instrText>ADDIN CitaviPlaceholder{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}</w:instrText>
          </w:r>
          <w:r w:rsidRPr="00560995">
            <w:fldChar w:fldCharType="separate"/>
          </w:r>
          <w:r>
            <w:t>DIN EN ISO 9001:2015-11</w:t>
          </w:r>
          <w:r w:rsidRPr="00560995">
            <w:fldChar w:fldCharType="end"/>
          </w:r>
        </w:sdtContent>
      </w:sdt>
      <w:r w:rsidRPr="00560995">
        <w:t>, Kapitel 0.3.2.</w:t>
      </w:r>
    </w:p>
  </w:footnote>
  <w:footnote w:id="51">
    <w:p w14:paraId="69EA0E57" w14:textId="06DCE941" w:rsidR="006D32D4" w:rsidRDefault="006D32D4" w:rsidP="00DD378C">
      <w:pPr>
        <w:pStyle w:val="Funotentext"/>
      </w:pPr>
      <w:r w:rsidRPr="00326407">
        <w:rPr>
          <w:rStyle w:val="Funotenzeichen"/>
        </w:rPr>
        <w:footnoteRef/>
      </w:r>
      <w:r w:rsidRPr="00326407">
        <w:t xml:space="preserve"> </w:t>
      </w:r>
      <w:sdt>
        <w:sdtPr>
          <w:alias w:val="Don't edit this field"/>
          <w:tag w:val="CitaviPlaceholder#216a0036-8cbe-4fef-9a11-8fc36b16d655"/>
          <w:id w:val="1894840564"/>
          <w:placeholder>
            <w:docPart w:val="DefaultPlaceholder_-1854013440"/>
          </w:placeholder>
        </w:sdtPr>
        <w:sdtContent>
          <w:r>
            <w:fldChar w:fldCharType="begin"/>
          </w:r>
          <w:r>
            <w:instrText>ADDIN CitaviPlaceholder{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}</w:instrText>
          </w:r>
          <w:r>
            <w:fldChar w:fldCharType="separate"/>
          </w:r>
          <w:r>
            <w:t>Vgl. DIN EN ISO 9001:2015-11</w:t>
          </w:r>
          <w:r>
            <w:fldChar w:fldCharType="end"/>
          </w:r>
        </w:sdtContent>
      </w:sdt>
      <w:r w:rsidRPr="00326407">
        <w:t>.</w:t>
      </w:r>
    </w:p>
  </w:footnote>
  <w:footnote w:id="52">
    <w:p w14:paraId="5E06EAA5" w14:textId="7C1CF16E" w:rsidR="006D32D4" w:rsidRDefault="006D32D4">
      <w:pPr>
        <w:pStyle w:val="Funotentext"/>
      </w:pPr>
      <w:r w:rsidRPr="002D097F">
        <w:rPr>
          <w:rStyle w:val="Funotenzeichen"/>
        </w:rPr>
        <w:footnoteRef/>
      </w:r>
      <w:r w:rsidRPr="002D097F">
        <w:t xml:space="preserve"> </w:t>
      </w:r>
      <w:sdt>
        <w:sdtPr>
          <w:alias w:val="Don't edit this field"/>
          <w:tag w:val="CitaviPlaceholder#ccd845fc-8a14-4ed3-926e-e0ffe59b3b66"/>
          <w:id w:val="489763033"/>
          <w:placeholder>
            <w:docPart w:val="DefaultPlaceholder_-1854013440"/>
          </w:placeholder>
        </w:sdtPr>
        <w:sdtContent>
          <w:r w:rsidRPr="002D097F">
            <w:fldChar w:fldCharType="begin"/>
          </w:r>
          <w:r>
            <w:instrText>ADDIN CitaviPlaceholder{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}</w:instrText>
          </w:r>
          <w:r w:rsidRPr="002D097F">
            <w:fldChar w:fldCharType="separate"/>
          </w:r>
          <w:r>
            <w:t>Vgl. Koch 2015, 115f.</w:t>
          </w:r>
          <w:r w:rsidRPr="002D097F">
            <w:fldChar w:fldCharType="end"/>
          </w:r>
        </w:sdtContent>
      </w:sdt>
    </w:p>
  </w:footnote>
  <w:footnote w:id="53">
    <w:p w14:paraId="576D3C29" w14:textId="2E8AA5B4" w:rsidR="006D32D4" w:rsidRDefault="006D32D4">
      <w:pPr>
        <w:pStyle w:val="Funotentext"/>
      </w:pPr>
      <w:r>
        <w:rPr>
          <w:rStyle w:val="Funotenzeichen"/>
        </w:rPr>
        <w:footnoteRef/>
      </w:r>
      <w:r>
        <w:t xml:space="preserve"> </w:t>
      </w:r>
      <w:sdt>
        <w:sdtPr>
          <w:alias w:val="Don't edit this field"/>
          <w:tag w:val="CitaviPlaceholder#b1daba4a-9419-47eb-a288-7362b92666e1"/>
          <w:id w:val="-438146875"/>
          <w:placeholder>
            <w:docPart w:val="DefaultPlaceholder_-1854013440"/>
          </w:placeholder>
        </w:sdtPr>
        <w:sdtContent>
          <w:r>
            <w:fldChar w:fldCharType="begin"/>
          </w:r>
          <w:r>
            <w:instrText>ADDIN CitaviPlaceholder{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}</w:instrText>
          </w:r>
          <w:r>
            <w:fldChar w:fldCharType="separate"/>
          </w:r>
          <w:r>
            <w:t>Vgl. Hochheimer 2011, S. 151</w:t>
          </w:r>
          <w:r>
            <w:fldChar w:fldCharType="end"/>
          </w:r>
        </w:sdtContent>
      </w:sdt>
      <w:r>
        <w:t>.</w:t>
      </w:r>
    </w:p>
  </w:footnote>
  <w:footnote w:id="54">
    <w:p w14:paraId="66C53522" w14:textId="25DD906B" w:rsidR="006D32D4" w:rsidRDefault="006D32D4">
      <w:pPr>
        <w:pStyle w:val="Funotentext"/>
      </w:pPr>
      <w:r>
        <w:rPr>
          <w:rStyle w:val="Funotenzeichen"/>
        </w:rPr>
        <w:footnoteRef/>
      </w:r>
      <w:r>
        <w:t xml:space="preserve"> </w:t>
      </w:r>
      <w:sdt>
        <w:sdtPr>
          <w:alias w:val="Don't edit this field"/>
          <w:tag w:val="CitaviPlaceholder#008e2f9d-a01f-4c7a-ae5b-78a9546abcf7"/>
          <w:id w:val="-635648731"/>
          <w:placeholder>
            <w:docPart w:val="DefaultPlaceholder_-1854013440"/>
          </w:placeholder>
        </w:sdtPr>
        <w:sdtContent>
          <w:r>
            <w:fldChar w:fldCharType="begin"/>
          </w:r>
          <w:r>
            <w:instrText>ADDIN CitaviPlaceholder{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}</w:instrText>
          </w:r>
          <w:r>
            <w:fldChar w:fldCharType="separate"/>
          </w:r>
          <w:r>
            <w:t>Vgl. Zink 2004, 20f.</w:t>
          </w:r>
          <w:r>
            <w:fldChar w:fldCharType="end"/>
          </w:r>
        </w:sdtContent>
      </w:sdt>
    </w:p>
  </w:footnote>
  <w:footnote w:id="55">
    <w:p w14:paraId="25B455BC" w14:textId="069294C2" w:rsidR="006D32D4" w:rsidRDefault="006D32D4">
      <w:pPr>
        <w:pStyle w:val="Funotentext"/>
      </w:pPr>
      <w:r>
        <w:rPr>
          <w:rStyle w:val="Funotenzeichen"/>
        </w:rPr>
        <w:footnoteRef/>
      </w:r>
      <w:r>
        <w:t xml:space="preserve"> Vgl. ebd., S. 22f.</w:t>
      </w:r>
    </w:p>
  </w:footnote>
  <w:footnote w:id="56">
    <w:p w14:paraId="3D854CCA" w14:textId="70664F7A" w:rsidR="006D32D4" w:rsidRPr="003D7109" w:rsidRDefault="006D32D4">
      <w:pPr>
        <w:pStyle w:val="Funotentext"/>
        <w:rPr>
          <w:lang w:val="en-US"/>
        </w:rPr>
      </w:pPr>
      <w:r>
        <w:rPr>
          <w:rStyle w:val="Funotenzeichen"/>
        </w:rPr>
        <w:footnoteRef/>
      </w:r>
      <w:r>
        <w:t xml:space="preserve"> </w:t>
      </w:r>
      <w:sdt>
        <w:sdtPr>
          <w:alias w:val="Don't edit this field"/>
          <w:tag w:val="CitaviPlaceholder#5a7dee93-5dfc-437c-966b-3c4e6e60d9de"/>
          <w:id w:val="-1800831519"/>
          <w:placeholder>
            <w:docPart w:val="DefaultPlaceholder_-1854013440"/>
          </w:placeholder>
        </w:sdtPr>
        <w:sdtContent>
          <w:r>
            <w:fldChar w:fldCharType="begin"/>
          </w:r>
          <w:r>
            <w:instrText>ADDIN CitaviPlaceholder{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}</w:instrText>
          </w:r>
          <w:r>
            <w:fldChar w:fldCharType="separate"/>
          </w:r>
          <w:r>
            <w:t>Vgl. Krampf 2016, 49f.</w:t>
          </w:r>
          <w:r>
            <w:fldChar w:fldCharType="end"/>
          </w:r>
        </w:sdtContent>
      </w:sdt>
    </w:p>
  </w:footnote>
  <w:footnote w:id="57">
    <w:p w14:paraId="19018DE5" w14:textId="66798AD9" w:rsidR="006D32D4" w:rsidRPr="008C5334" w:rsidRDefault="006D32D4">
      <w:pPr>
        <w:pStyle w:val="Funotentext"/>
      </w:pPr>
      <w:r w:rsidRPr="002D097F">
        <w:rPr>
          <w:rStyle w:val="Funotenzeichen"/>
        </w:rPr>
        <w:footnoteRef/>
      </w:r>
      <w:r w:rsidRPr="002D097F">
        <w:t xml:space="preserve"> </w:t>
      </w:r>
      <w:sdt>
        <w:sdtPr>
          <w:alias w:val="Don't edit this field"/>
          <w:tag w:val="CitaviPlaceholder#46b1008a-f215-47d2-a90b-26ae79702b44"/>
          <w:id w:val="922919149"/>
          <w:placeholder>
            <w:docPart w:val="DefaultPlaceholder_-1854013440"/>
          </w:placeholder>
        </w:sdtPr>
        <w:sdtContent>
          <w:r w:rsidRPr="002D097F">
            <w:fldChar w:fldCharType="begin"/>
          </w:r>
          <w:r>
            <w:instrText>ADDIN CitaviPlaceholder{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}</w:instrText>
          </w:r>
          <w:r w:rsidRPr="002D097F">
            <w:fldChar w:fldCharType="separate"/>
          </w:r>
          <w:r>
            <w:t>Vgl. Liebetruth 2016, 106f.</w:t>
          </w:r>
          <w:r w:rsidRPr="002D097F">
            <w:fldChar w:fldCharType="end"/>
          </w:r>
        </w:sdtContent>
      </w:sdt>
    </w:p>
  </w:footnote>
  <w:footnote w:id="58">
    <w:p w14:paraId="1A49FBBC" w14:textId="738D0C2A" w:rsidR="006D32D4" w:rsidRPr="008C5334" w:rsidRDefault="006D32D4">
      <w:pPr>
        <w:pStyle w:val="Funotentext"/>
      </w:pPr>
      <w:r w:rsidRPr="00414AB4">
        <w:rPr>
          <w:rStyle w:val="Funotenzeichen"/>
        </w:rPr>
        <w:footnoteRef/>
      </w:r>
      <w:r w:rsidRPr="00414AB4">
        <w:t xml:space="preserve"> </w:t>
      </w:r>
      <w:sdt>
        <w:sdtPr>
          <w:alias w:val="Don't edit this field"/>
          <w:tag w:val="CitaviPlaceholder#d2ffb6b0-53f4-4ebe-abf6-a89500cbd9db"/>
          <w:id w:val="1712071571"/>
          <w:placeholder>
            <w:docPart w:val="DefaultPlaceholder_-1854013440"/>
          </w:placeholder>
        </w:sdtPr>
        <w:sdtContent>
          <w:r>
            <w:fldChar w:fldCharType="begin"/>
          </w:r>
          <w:r>
            <w:instrText>ADDIN CitaviPlaceholder{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}</w:instrText>
          </w:r>
          <w:r>
            <w:fldChar w:fldCharType="separate"/>
          </w:r>
          <w:r>
            <w:t>Vgl. Krampf 2016, 50f.</w:t>
          </w:r>
          <w:r>
            <w:fldChar w:fldCharType="end"/>
          </w:r>
        </w:sdtContent>
      </w:sdt>
    </w:p>
  </w:footnote>
  <w:footnote w:id="59">
    <w:p w14:paraId="3C39A2A3" w14:textId="0AE319E4" w:rsidR="006D32D4" w:rsidRPr="008C5334" w:rsidRDefault="006D32D4" w:rsidP="00B31935">
      <w:pPr>
        <w:pStyle w:val="Funotentext"/>
      </w:pPr>
      <w:r>
        <w:rPr>
          <w:rStyle w:val="Funotenzeichen"/>
        </w:rPr>
        <w:footnoteRef/>
      </w:r>
      <w:r w:rsidRPr="008C5334">
        <w:t xml:space="preserve"> </w:t>
      </w:r>
      <w:sdt>
        <w:sdtPr>
          <w:alias w:val="Don't edit this field"/>
          <w:tag w:val="CitaviPlaceholder#7f91eab8-bb51-46a2-9c15-3fd26e06e525"/>
          <w:id w:val="-639265687"/>
          <w:placeholder>
            <w:docPart w:val="DefaultPlaceholder_-1854013440"/>
          </w:placeholder>
        </w:sdtPr>
        <w:sdtContent>
          <w:r>
            <w:fldChar w:fldCharType="begin"/>
          </w:r>
          <w:r>
            <w:instrText>ADDIN CitaviPlaceholder{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}</w:instrText>
          </w:r>
          <w:r>
            <w:fldChar w:fldCharType="separate"/>
          </w:r>
          <w:r>
            <w:t>Vgl. Kostka und Kostka 2002, S. 11</w:t>
          </w:r>
          <w:r>
            <w:fldChar w:fldCharType="end"/>
          </w:r>
        </w:sdtContent>
      </w:sdt>
      <w:r>
        <w:t xml:space="preserve">; </w:t>
      </w:r>
      <w:sdt>
        <w:sdtPr>
          <w:alias w:val="Don't edit this field"/>
          <w:tag w:val="CitaviPlaceholder#9c831e9d-7cd9-450a-8300-14aaa49d26e8"/>
          <w:id w:val="-1433283164"/>
          <w:placeholder>
            <w:docPart w:val="DefaultPlaceholder_-1854013440"/>
          </w:placeholder>
        </w:sdtPr>
        <w:sdtContent>
          <w:r>
            <w:fldChar w:fldCharType="begin"/>
          </w:r>
          <w:r>
            <w:instrText>ADDIN CitaviPlaceholder{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}</w:instrText>
          </w:r>
          <w:r>
            <w:fldChar w:fldCharType="separate"/>
          </w:r>
          <w:r>
            <w:t>Krampf 2016, 50f.</w:t>
          </w:r>
          <w:r>
            <w:fldChar w:fldCharType="end"/>
          </w:r>
        </w:sdtContent>
      </w:sdt>
    </w:p>
  </w:footnote>
  <w:footnote w:id="60">
    <w:p w14:paraId="2D7F4CBA" w14:textId="39065E9C" w:rsidR="006D32D4" w:rsidRPr="008C5334" w:rsidRDefault="006D32D4" w:rsidP="00B31935">
      <w:pPr>
        <w:pStyle w:val="Funotentext"/>
      </w:pPr>
      <w:r w:rsidRPr="00B31935">
        <w:rPr>
          <w:rStyle w:val="Funotenzeichen"/>
        </w:rPr>
        <w:footnoteRef/>
      </w:r>
      <w:r w:rsidRPr="00B31935">
        <w:t xml:space="preserve"> </w:t>
      </w:r>
      <w:sdt>
        <w:sdtPr>
          <w:alias w:val="Don't edit this field"/>
          <w:tag w:val="CitaviPlaceholder#c77a0214-28c8-48c6-8cc3-366a4b677d47"/>
          <w:id w:val="2116559347"/>
          <w:placeholder>
            <w:docPart w:val="DefaultPlaceholder_-1854013440"/>
          </w:placeholder>
        </w:sdtPr>
        <w:sdtContent>
          <w:r w:rsidRPr="00B31935">
            <w:fldChar w:fldCharType="begin"/>
          </w:r>
          <w:r>
            <w:instrText>ADDIN CitaviPlaceholder{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}</w:instrText>
          </w:r>
          <w:r w:rsidRPr="00B31935">
            <w:fldChar w:fldCharType="separate"/>
          </w:r>
          <w:r>
            <w:t>Schmelzer und Sesselmann 2013, S. 26</w:t>
          </w:r>
          <w:r w:rsidRPr="00B31935">
            <w:fldChar w:fldCharType="end"/>
          </w:r>
        </w:sdtContent>
      </w:sdt>
      <w:r w:rsidRPr="00B31935">
        <w:t xml:space="preserve">. </w:t>
      </w:r>
    </w:p>
  </w:footnote>
  <w:footnote w:id="61">
    <w:p w14:paraId="587AC662" w14:textId="1BA9091E" w:rsidR="006D32D4" w:rsidRDefault="006D32D4">
      <w:pPr>
        <w:pStyle w:val="Funotentext"/>
      </w:pPr>
      <w:r>
        <w:rPr>
          <w:rStyle w:val="Funotenzeichen"/>
        </w:rPr>
        <w:footnoteRef/>
      </w:r>
      <w:r>
        <w:t xml:space="preserve"> </w:t>
      </w:r>
      <w:sdt>
        <w:sdtPr>
          <w:alias w:val="Don't edit this field"/>
          <w:tag w:val="CitaviPlaceholder#9933f0f0-a404-49bc-92bb-6166561dc851"/>
          <w:id w:val="-2082972435"/>
          <w:placeholder>
            <w:docPart w:val="DefaultPlaceholder_-1854013440"/>
          </w:placeholder>
        </w:sdtPr>
        <w:sdtContent>
          <w:r>
            <w:fldChar w:fldCharType="begin"/>
          </w:r>
          <w:r>
            <w:instrText>ADDIN CitaviPlaceholder{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}</w:instrText>
          </w:r>
          <w:r>
            <w:fldChar w:fldCharType="separate"/>
          </w:r>
          <w:r>
            <w:t>Vgl. Krampf 2016, S. 55.</w:t>
          </w:r>
          <w:r>
            <w:fldChar w:fldCharType="end"/>
          </w:r>
        </w:sdtContent>
      </w:sdt>
    </w:p>
  </w:footnote>
  <w:footnote w:id="62">
    <w:p w14:paraId="521E6F39" w14:textId="1F8F784A" w:rsidR="006D32D4" w:rsidRPr="008C5334" w:rsidRDefault="006D32D4">
      <w:pPr>
        <w:pStyle w:val="Funotentext"/>
      </w:pPr>
      <w:r>
        <w:rPr>
          <w:rStyle w:val="Funotenzeichen"/>
        </w:rPr>
        <w:footnoteRef/>
      </w:r>
      <w:r w:rsidRPr="008C5334">
        <w:t xml:space="preserve"> </w:t>
      </w:r>
      <w:sdt>
        <w:sdtPr>
          <w:alias w:val="Don't edit this field"/>
          <w:tag w:val="CitaviPlaceholder#d2619398-5065-4dda-9c4c-9792a82f455c"/>
          <w:id w:val="-793746539"/>
          <w:placeholder>
            <w:docPart w:val="DefaultPlaceholder_-1854013440"/>
          </w:placeholder>
        </w:sdtPr>
        <w:sdtContent>
          <w:r>
            <w:fldChar w:fldCharType="begin"/>
          </w:r>
          <w:r>
            <w:instrText>ADDIN CitaviPlaceholder{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}</w:instrText>
          </w:r>
          <w:r>
            <w:fldChar w:fldCharType="separate"/>
          </w:r>
          <w:r>
            <w:t>Vgl. Schmitt und Pfeifer 2015, S. 66</w:t>
          </w:r>
          <w:r>
            <w:fldChar w:fldCharType="end"/>
          </w:r>
        </w:sdtContent>
      </w:sdt>
      <w:r>
        <w:t xml:space="preserve">; </w:t>
      </w:r>
      <w:sdt>
        <w:sdtPr>
          <w:alias w:val="Don't edit this field"/>
          <w:tag w:val="CitaviPlaceholder#5fc61843-d45c-40d8-a801-e349f375a343"/>
          <w:id w:val="798419119"/>
          <w:placeholder>
            <w:docPart w:val="DefaultPlaceholder_-1854013440"/>
          </w:placeholder>
        </w:sdtPr>
        <w:sdtContent>
          <w:r>
            <w:fldChar w:fldCharType="begin"/>
          </w:r>
          <w:r>
            <w:instrText>ADDIN CitaviPlaceholder{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}</w:instrText>
          </w:r>
          <w:r>
            <w:fldChar w:fldCharType="separate"/>
          </w:r>
          <w:r>
            <w:t>Linß 2011, S. 59</w:t>
          </w:r>
          <w:r>
            <w:fldChar w:fldCharType="end"/>
          </w:r>
        </w:sdtContent>
      </w:sdt>
      <w:r>
        <w:t>.</w:t>
      </w:r>
    </w:p>
  </w:footnote>
  <w:footnote w:id="63">
    <w:p w14:paraId="69C1DA17" w14:textId="038C0164" w:rsidR="006D32D4" w:rsidRPr="008C5334" w:rsidRDefault="006D32D4">
      <w:pPr>
        <w:pStyle w:val="Funotentext"/>
      </w:pPr>
      <w:r>
        <w:rPr>
          <w:rStyle w:val="Funotenzeichen"/>
        </w:rPr>
        <w:footnoteRef/>
      </w:r>
      <w:r w:rsidRPr="008C5334">
        <w:t xml:space="preserve"> </w:t>
      </w:r>
      <w:r>
        <w:t xml:space="preserve">Eigene Darstellung in Anlehnung an </w:t>
      </w:r>
      <w:sdt>
        <w:sdtPr>
          <w:alias w:val="Don't edit this field"/>
          <w:tag w:val="CitaviPlaceholder#f2fa1523-7d61-4afa-bb4c-7ceff2569e60"/>
          <w:id w:val="1327246924"/>
          <w:placeholder>
            <w:docPart w:val="DefaultPlaceholder_-1854013440"/>
          </w:placeholder>
        </w:sdtPr>
        <w:sdtContent>
          <w:r>
            <w:fldChar w:fldCharType="begin"/>
          </w:r>
          <w:r>
            <w:instrText>ADDIN CitaviPlaceholder{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}</w:instrText>
          </w:r>
          <w:r>
            <w:fldChar w:fldCharType="separate"/>
          </w:r>
          <w:r>
            <w:t>Schmitt und Pfeifer 2015, S. 66</w:t>
          </w:r>
          <w:r>
            <w:fldChar w:fldCharType="end"/>
          </w:r>
        </w:sdtContent>
      </w:sdt>
      <w:r>
        <w:t xml:space="preserve">; </w:t>
      </w:r>
      <w:sdt>
        <w:sdtPr>
          <w:alias w:val="Don't edit this field"/>
          <w:tag w:val="CitaviPlaceholder#2226864f-2414-4293-ad25-6c55b958d6eb"/>
          <w:id w:val="1283923678"/>
          <w:placeholder>
            <w:docPart w:val="DefaultPlaceholder_-1854013440"/>
          </w:placeholder>
        </w:sdtPr>
        <w:sdtContent>
          <w:r>
            <w:fldChar w:fldCharType="begin"/>
          </w:r>
          <w:r>
            <w:instrText>ADDIN CitaviPlaceholder{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}</w:instrText>
          </w:r>
          <w:r>
            <w:fldChar w:fldCharType="separate"/>
          </w:r>
          <w:r>
            <w:t>Linß 2011, S. 59</w:t>
          </w:r>
          <w:r>
            <w:fldChar w:fldCharType="end"/>
          </w:r>
        </w:sdtContent>
      </w:sdt>
      <w:r>
        <w:t>.</w:t>
      </w:r>
    </w:p>
  </w:footnote>
  <w:footnote w:id="64">
    <w:p w14:paraId="23477127" w14:textId="6BB5F0FD" w:rsidR="006D32D4" w:rsidRPr="008C5334" w:rsidRDefault="006D32D4">
      <w:pPr>
        <w:pStyle w:val="Funotentext"/>
      </w:pPr>
      <w:r>
        <w:rPr>
          <w:rStyle w:val="Funotenzeichen"/>
        </w:rPr>
        <w:footnoteRef/>
      </w:r>
      <w:r w:rsidRPr="008C5334">
        <w:t xml:space="preserve"> </w:t>
      </w:r>
      <w:r>
        <w:t xml:space="preserve">Eigene Darstellung in Anlehnung an </w:t>
      </w:r>
      <w:sdt>
        <w:sdtPr>
          <w:alias w:val="Don't edit this field"/>
          <w:tag w:val="CitaviPlaceholder#911d456b-b983-4e1f-be60-cfe31dd48dc7"/>
          <w:id w:val="117121417"/>
          <w:placeholder>
            <w:docPart w:val="DefaultPlaceholder_-1854013440"/>
          </w:placeholder>
        </w:sdtPr>
        <w:sdtContent>
          <w:r>
            <w:fldChar w:fldCharType="begin"/>
          </w:r>
          <w:r>
            <w:instrText>ADDIN CitaviPlaceholder{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}</w:instrText>
          </w:r>
          <w:r>
            <w:fldChar w:fldCharType="separate"/>
          </w:r>
          <w:r>
            <w:t>Schmitt und Pfeifer 2015, S. 67</w:t>
          </w:r>
          <w:r>
            <w:fldChar w:fldCharType="end"/>
          </w:r>
        </w:sdtContent>
      </w:sdt>
      <w:r>
        <w:t xml:space="preserve">; </w:t>
      </w:r>
      <w:sdt>
        <w:sdtPr>
          <w:alias w:val="Don't edit this field"/>
          <w:tag w:val="CitaviPlaceholder#58da247d-f05c-49c2-8eca-17f0555d1a5b"/>
          <w:id w:val="-813565215"/>
          <w:placeholder>
            <w:docPart w:val="DefaultPlaceholder_-1854013440"/>
          </w:placeholder>
        </w:sdtPr>
        <w:sdtContent>
          <w:r>
            <w:fldChar w:fldCharType="begin"/>
          </w:r>
          <w:r>
            <w:instrText>ADDIN CitaviPlaceholder{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}</w:instrText>
          </w:r>
          <w:r>
            <w:fldChar w:fldCharType="separate"/>
          </w:r>
          <w:r>
            <w:t>Grabner 2019, S. 148</w:t>
          </w:r>
          <w:r>
            <w:fldChar w:fldCharType="end"/>
          </w:r>
        </w:sdtContent>
      </w:sdt>
      <w:r>
        <w:t>.</w:t>
      </w:r>
    </w:p>
  </w:footnote>
  <w:footnote w:id="65">
    <w:p w14:paraId="17A5E781" w14:textId="2C4EA44D" w:rsidR="006D32D4" w:rsidRPr="008C5334" w:rsidRDefault="006D32D4">
      <w:pPr>
        <w:pStyle w:val="Funotentext"/>
      </w:pPr>
      <w:r>
        <w:rPr>
          <w:rStyle w:val="Funotenzeichen"/>
        </w:rPr>
        <w:footnoteRef/>
      </w:r>
      <w:r w:rsidRPr="008C5334">
        <w:t xml:space="preserve"> </w:t>
      </w:r>
      <w:sdt>
        <w:sdtPr>
          <w:alias w:val="Don't edit this field"/>
          <w:tag w:val="CitaviPlaceholder#8e24306c-3e2a-4f73-9ecb-543b49fafa0d"/>
          <w:id w:val="-259461716"/>
          <w:placeholder>
            <w:docPart w:val="DefaultPlaceholder_-1854013440"/>
          </w:placeholder>
        </w:sdtPr>
        <w:sdtContent>
          <w:r>
            <w:fldChar w:fldCharType="begin"/>
          </w:r>
          <w:r>
            <w:instrText>ADDIN CitaviPlaceholder{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}</w:instrText>
          </w:r>
          <w:r>
            <w:fldChar w:fldCharType="separate"/>
          </w:r>
          <w:r>
            <w:t>Vgl. Krampf 2016, 67f.</w:t>
          </w:r>
          <w:r>
            <w:fldChar w:fldCharType="end"/>
          </w:r>
        </w:sdtContent>
      </w:sdt>
    </w:p>
  </w:footnote>
  <w:footnote w:id="66">
    <w:p w14:paraId="51A9D755" w14:textId="2BD5A567" w:rsidR="006D32D4" w:rsidRPr="008C5334" w:rsidRDefault="006D32D4">
      <w:pPr>
        <w:pStyle w:val="Funotentext"/>
      </w:pPr>
      <w:r>
        <w:rPr>
          <w:rStyle w:val="Funotenzeichen"/>
        </w:rPr>
        <w:footnoteRef/>
      </w:r>
      <w:r w:rsidRPr="008C5334">
        <w:t xml:space="preserve"> </w:t>
      </w:r>
      <w:sdt>
        <w:sdtPr>
          <w:alias w:val="Don't edit this field"/>
          <w:tag w:val="CitaviPlaceholder#ebdc9254-1609-4626-b7e5-0ddf6391a5ae"/>
          <w:id w:val="101841686"/>
          <w:placeholder>
            <w:docPart w:val="DefaultPlaceholder_-1854013440"/>
          </w:placeholder>
        </w:sdtPr>
        <w:sdtContent>
          <w:r>
            <w:fldChar w:fldCharType="begin"/>
          </w:r>
          <w:r>
            <w:instrText>ADDIN CitaviPlaceholder{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}</w:instrText>
          </w:r>
          <w:r>
            <w:fldChar w:fldCharType="separate"/>
          </w:r>
          <w:r>
            <w:t>Vgl. Koch 2015, S. 169</w:t>
          </w:r>
          <w:r>
            <w:fldChar w:fldCharType="end"/>
          </w:r>
        </w:sdtContent>
      </w:sdt>
      <w:r>
        <w:t>.</w:t>
      </w:r>
    </w:p>
  </w:footnote>
  <w:footnote w:id="67">
    <w:p w14:paraId="1BCDF3D3" w14:textId="6D121D2A" w:rsidR="006D32D4" w:rsidRPr="003D7109" w:rsidRDefault="006D32D4">
      <w:pPr>
        <w:pStyle w:val="Funotentext"/>
        <w:rPr>
          <w:lang w:val="en-US"/>
        </w:rPr>
      </w:pPr>
      <w:r>
        <w:rPr>
          <w:rStyle w:val="Funotenzeichen"/>
        </w:rPr>
        <w:footnoteRef/>
      </w:r>
      <w:r w:rsidRPr="003D7109">
        <w:rPr>
          <w:lang w:val="en-US"/>
        </w:rPr>
        <w:t xml:space="preserve"> </w:t>
      </w:r>
      <w:bookmarkStart w:id="65" w:name="_Hlk26886927"/>
      <w:sdt>
        <w:sdtPr>
          <w:rPr>
            <w:lang w:val="en-US"/>
          </w:rPr>
          <w:alias w:val="Don't edit this field"/>
          <w:tag w:val="CitaviPlaceholder#083140ac-023e-43ce-bb28-f0bf6f0cc8c1"/>
          <w:id w:val="-1191684090"/>
          <w:placeholder>
            <w:docPart w:val="DefaultPlaceholder_-1854013440"/>
          </w:placeholder>
        </w:sdtPr>
        <w:sdtContent>
          <w:r>
            <w:rPr>
              <w:lang w:val="en-US"/>
            </w:rPr>
            <w:fldChar w:fldCharType="begin"/>
          </w:r>
          <w:r>
            <w:rPr>
              <w:lang w:val="en-US"/>
            </w:rPr>
            <w:instrText>ADDIN CitaviPlaceholder{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}</w:instrText>
          </w:r>
          <w:r>
            <w:rPr>
              <w:lang w:val="en-US"/>
            </w:rPr>
            <w:fldChar w:fldCharType="separate"/>
          </w:r>
          <w:r>
            <w:rPr>
              <w:lang w:val="en-US"/>
            </w:rPr>
            <w:t>Vgl. Pande et al. 2002, 13ff.</w:t>
          </w:r>
          <w:r>
            <w:rPr>
              <w:lang w:val="en-US"/>
            </w:rPr>
            <w:fldChar w:fldCharType="end"/>
          </w:r>
        </w:sdtContent>
      </w:sdt>
      <w:bookmarkEnd w:id="65"/>
    </w:p>
  </w:footnote>
  <w:footnote w:id="68">
    <w:p w14:paraId="2238D6C6" w14:textId="692A21C7" w:rsidR="006D32D4" w:rsidRPr="008C5334" w:rsidRDefault="006D32D4">
      <w:pPr>
        <w:pStyle w:val="Funotentext"/>
      </w:pPr>
      <w:r>
        <w:rPr>
          <w:rStyle w:val="Funotenzeichen"/>
        </w:rPr>
        <w:footnoteRef/>
      </w:r>
      <w:r w:rsidRPr="008C5334">
        <w:t xml:space="preserve"> </w:t>
      </w:r>
      <w:sdt>
        <w:sdtPr>
          <w:alias w:val="Don't edit this field"/>
          <w:tag w:val="CitaviPlaceholder#111fad64-7555-46c9-8c3d-4119eabe9d6c"/>
          <w:id w:val="1270749543"/>
          <w:placeholder>
            <w:docPart w:val="DefaultPlaceholder_-1854013440"/>
          </w:placeholder>
        </w:sdtPr>
        <w:sdtContent>
          <w:r>
            <w:fldChar w:fldCharType="begin"/>
          </w:r>
          <w:r>
            <w:instrText>ADDIN CitaviPlaceholder{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}</w:instrText>
          </w:r>
          <w:r>
            <w:fldChar w:fldCharType="separate"/>
          </w:r>
          <w:r>
            <w:t>Vgl. Magnusson et al. 2004, S. 7</w:t>
          </w:r>
          <w:r>
            <w:fldChar w:fldCharType="end"/>
          </w:r>
        </w:sdtContent>
      </w:sdt>
      <w:r>
        <w:t xml:space="preserve">; </w:t>
      </w:r>
      <w:sdt>
        <w:sdtPr>
          <w:alias w:val="Don't edit this field"/>
          <w:tag w:val="CitaviPlaceholder#2ac0bdee-589f-4fd3-89db-d6043f8311e0"/>
          <w:id w:val="-536503894"/>
          <w:placeholder>
            <w:docPart w:val="DefaultPlaceholder_-1854013440"/>
          </w:placeholder>
        </w:sdtPr>
        <w:sdtContent>
          <w:r>
            <w:fldChar w:fldCharType="begin"/>
          </w:r>
          <w:r>
            <w:instrText>ADDIN CitaviPlaceholder{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}</w:instrText>
          </w:r>
          <w:r>
            <w:fldChar w:fldCharType="separate"/>
          </w:r>
          <w:r>
            <w:t>Schmitt und Pfeifer 2015, S. 80</w:t>
          </w:r>
          <w:r>
            <w:fldChar w:fldCharType="end"/>
          </w:r>
        </w:sdtContent>
      </w:sdt>
      <w:r>
        <w:t xml:space="preserve">; </w:t>
      </w:r>
      <w:sdt>
        <w:sdtPr>
          <w:alias w:val="Don't edit this field"/>
          <w:tag w:val="CitaviPlaceholder#ae56dd77-11ae-445f-8a37-9344d9914e84"/>
          <w:id w:val="-1947759378"/>
          <w:placeholder>
            <w:docPart w:val="DefaultPlaceholder_-1854013440"/>
          </w:placeholder>
        </w:sdtPr>
        <w:sdtContent>
          <w:r>
            <w:fldChar w:fldCharType="begin"/>
          </w:r>
          <w:r>
            <w:instrText>ADDIN CitaviPlaceholder{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}</w:instrText>
          </w:r>
          <w:r>
            <w:fldChar w:fldCharType="separate"/>
          </w:r>
          <w:r>
            <w:t>Koch 2015, S. 170</w:t>
          </w:r>
          <w:r>
            <w:fldChar w:fldCharType="end"/>
          </w:r>
        </w:sdtContent>
      </w:sdt>
      <w:r>
        <w:rPr>
          <w:rFonts w:cs="Arial"/>
        </w:rPr>
        <w:t>.</w:t>
      </w:r>
    </w:p>
  </w:footnote>
  <w:footnote w:id="69">
    <w:p w14:paraId="3A0302B7" w14:textId="5525EAC8" w:rsidR="006D32D4" w:rsidRPr="008C5334" w:rsidRDefault="006D32D4">
      <w:pPr>
        <w:pStyle w:val="Funotentext"/>
      </w:pPr>
      <w:r>
        <w:rPr>
          <w:rStyle w:val="Funotenzeichen"/>
        </w:rPr>
        <w:footnoteRef/>
      </w:r>
      <w:r w:rsidRPr="008C5334">
        <w:t xml:space="preserve"> </w:t>
      </w:r>
      <w:r>
        <w:t xml:space="preserve">Eigene Darstellung in Anlehnung an </w:t>
      </w:r>
      <w:sdt>
        <w:sdtPr>
          <w:alias w:val="Don't edit this field"/>
          <w:tag w:val="CitaviPlaceholder#e100978e-5ecf-4b5b-b41e-098a0e756fe6"/>
          <w:id w:val="1363175192"/>
          <w:placeholder>
            <w:docPart w:val="DefaultPlaceholder_-1854013440"/>
          </w:placeholder>
        </w:sdtPr>
        <w:sdtContent>
          <w:r>
            <w:fldChar w:fldCharType="begin"/>
          </w:r>
          <w:r>
            <w:instrText>ADDIN CitaviPlaceholder{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}</w:instrText>
          </w:r>
          <w:r>
            <w:fldChar w:fldCharType="separate"/>
          </w:r>
          <w:r>
            <w:t>Koch 2015, S. 170</w:t>
          </w:r>
          <w:r>
            <w:fldChar w:fldCharType="end"/>
          </w:r>
        </w:sdtContent>
      </w:sdt>
      <w:r>
        <w:t xml:space="preserve">; </w:t>
      </w:r>
      <w:sdt>
        <w:sdtPr>
          <w:alias w:val="Don't edit this field"/>
          <w:tag w:val="CitaviPlaceholder#02fdd73b-87d7-4b92-8b90-c385e6a3d973"/>
          <w:id w:val="1248844268"/>
          <w:placeholder>
            <w:docPart w:val="DefaultPlaceholder_-1854013440"/>
          </w:placeholder>
        </w:sdtPr>
        <w:sdtContent>
          <w:r>
            <w:fldChar w:fldCharType="begin"/>
          </w:r>
          <w:r>
            <w:instrText>ADDIN CitaviPlaceholder{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}</w:instrText>
          </w:r>
          <w:r>
            <w:fldChar w:fldCharType="separate"/>
          </w:r>
          <w:r>
            <w:t>Schmitt und Pfeifer 2015, S. 80</w:t>
          </w:r>
          <w:r>
            <w:fldChar w:fldCharType="end"/>
          </w:r>
        </w:sdtContent>
      </w:sdt>
      <w:r>
        <w:t xml:space="preserve">; </w:t>
      </w:r>
      <w:sdt>
        <w:sdtPr>
          <w:alias w:val="Don't edit this field"/>
          <w:tag w:val="CitaviPlaceholder#b5ef2e3a-9917-4ce1-b1a6-a520bc996cab"/>
          <w:id w:val="-531488719"/>
          <w:placeholder>
            <w:docPart w:val="DefaultPlaceholder_-1854013440"/>
          </w:placeholder>
        </w:sdtPr>
        <w:sdtContent>
          <w:r>
            <w:fldChar w:fldCharType="begin"/>
          </w:r>
          <w:r>
            <w:instrText>ADDIN CitaviPlaceholder{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}</w:instrText>
          </w:r>
          <w:r>
            <w:fldChar w:fldCharType="separate"/>
          </w:r>
          <w:r>
            <w:t>Kamrani und Nasr 2008, S. 44</w:t>
          </w:r>
          <w:r>
            <w:fldChar w:fldCharType="end"/>
          </w:r>
        </w:sdtContent>
      </w:sdt>
      <w:r>
        <w:t>.</w:t>
      </w:r>
    </w:p>
  </w:footnote>
  <w:footnote w:id="70">
    <w:p w14:paraId="61836FA0" w14:textId="531DB5B5" w:rsidR="006D32D4" w:rsidRPr="008C5334" w:rsidRDefault="006D32D4">
      <w:pPr>
        <w:pStyle w:val="Funotentext"/>
      </w:pPr>
      <w:r>
        <w:rPr>
          <w:rStyle w:val="Funotenzeichen"/>
        </w:rPr>
        <w:footnoteRef/>
      </w:r>
      <w:r w:rsidRPr="008C5334">
        <w:t xml:space="preserve"> </w:t>
      </w:r>
      <w:sdt>
        <w:sdtPr>
          <w:alias w:val="Don't edit this field"/>
          <w:tag w:val="CitaviPlaceholder#3a180a3e-f27b-4ec4-8ec3-fe8b59bafadd"/>
          <w:id w:val="-2040035552"/>
          <w:placeholder>
            <w:docPart w:val="DefaultPlaceholder_-1854013440"/>
          </w:placeholder>
        </w:sdtPr>
        <w:sdtContent>
          <w:r>
            <w:fldChar w:fldCharType="begin"/>
          </w:r>
          <w:r>
            <w:instrText>ADDIN CitaviPlaceholder{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}</w:instrText>
          </w:r>
          <w:r>
            <w:fldChar w:fldCharType="separate"/>
          </w:r>
          <w:r>
            <w:t>Vgl. Koch 2015, S. 169</w:t>
          </w:r>
          <w:r>
            <w:fldChar w:fldCharType="end"/>
          </w:r>
        </w:sdtContent>
      </w:sdt>
      <w:r>
        <w:t>.</w:t>
      </w:r>
    </w:p>
  </w:footnote>
  <w:footnote w:id="71">
    <w:p w14:paraId="7740E5F0" w14:textId="664D7021" w:rsidR="006D32D4" w:rsidRPr="00550986" w:rsidRDefault="006D32D4" w:rsidP="00550986">
      <w:pPr>
        <w:pStyle w:val="Funotentext"/>
        <w:rPr>
          <w:highlight w:val="yellow"/>
          <w:lang w:val="en-US"/>
        </w:rPr>
      </w:pPr>
      <w:r>
        <w:rPr>
          <w:rStyle w:val="Funotenzeichen"/>
        </w:rPr>
        <w:footnoteRef/>
      </w:r>
      <w:r w:rsidRPr="003D7109">
        <w:rPr>
          <w:lang w:val="en-US"/>
        </w:rPr>
        <w:t xml:space="preserve"> </w:t>
      </w:r>
      <w:sdt>
        <w:sdtPr>
          <w:rPr>
            <w:lang w:val="en-US"/>
          </w:rPr>
          <w:alias w:val="Don't edit this field"/>
          <w:tag w:val="CitaviPlaceholder#f90422a7-ef79-4a7f-a5ff-324901611b62"/>
          <w:id w:val="249013598"/>
          <w:placeholder>
            <w:docPart w:val="DefaultPlaceholder_-1854013440"/>
          </w:placeholder>
        </w:sdtPr>
        <w:sdtContent>
          <w:r>
            <w:rPr>
              <w:lang w:val="en-US"/>
            </w:rPr>
            <w:fldChar w:fldCharType="begin"/>
          </w:r>
          <w:r>
            <w:rPr>
              <w:lang w:val="en-US"/>
            </w:rPr>
            <w:instrText>ADDIN CitaviPlaceholder{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}</w:instrText>
          </w:r>
          <w:r>
            <w:rPr>
              <w:lang w:val="en-US"/>
            </w:rPr>
            <w:fldChar w:fldCharType="separate"/>
          </w:r>
          <w:r>
            <w:rPr>
              <w:lang w:val="en-US"/>
            </w:rPr>
            <w:t>Vgl. George 2002</w:t>
          </w:r>
          <w:r>
            <w:rPr>
              <w:lang w:val="en-US"/>
            </w:rPr>
            <w:fldChar w:fldCharType="end"/>
          </w:r>
        </w:sdtContent>
      </w:sdt>
      <w:r>
        <w:rPr>
          <w:lang w:val="en-US"/>
        </w:rPr>
        <w:t>;</w:t>
      </w:r>
    </w:p>
  </w:footnote>
  <w:footnote w:id="72">
    <w:p w14:paraId="009A28CF" w14:textId="4522907A" w:rsidR="006D32D4" w:rsidRPr="003D7109" w:rsidRDefault="006D32D4">
      <w:pPr>
        <w:pStyle w:val="Funotentext"/>
        <w:rPr>
          <w:lang w:val="en-US"/>
        </w:rPr>
      </w:pPr>
      <w:r>
        <w:rPr>
          <w:rStyle w:val="Funotenzeichen"/>
        </w:rPr>
        <w:footnoteRef/>
      </w:r>
      <w:r w:rsidRPr="008C5334">
        <w:t xml:space="preserve"> </w:t>
      </w:r>
      <w:sdt>
        <w:sdtPr>
          <w:alias w:val="Don't edit this field"/>
          <w:tag w:val="CitaviPlaceholder#75933375-d798-49b4-b2f1-4aeeffec186d"/>
          <w:id w:val="-949541457"/>
          <w:placeholder>
            <w:docPart w:val="DefaultPlaceholder_-1854013440"/>
          </w:placeholder>
        </w:sdtPr>
        <w:sdtContent>
          <w:r>
            <w:fldChar w:fldCharType="begin"/>
          </w:r>
          <w:r>
            <w:instrText>ADDIN CitaviPlaceholder{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}</w:instrText>
          </w:r>
          <w:r>
            <w:fldChar w:fldCharType="separate"/>
          </w:r>
          <w:r>
            <w:t>Vgl. Arnheiter und Maleyeff 2005, S. 5–18</w:t>
          </w:r>
          <w:r>
            <w:fldChar w:fldCharType="end"/>
          </w:r>
        </w:sdtContent>
      </w:sdt>
      <w:r>
        <w:t xml:space="preserve">; </w:t>
      </w:r>
      <w:bookmarkStart w:id="68" w:name="_Hlk26889839"/>
      <w:sdt>
        <w:sdtPr>
          <w:alias w:val="Don't edit this field"/>
          <w:tag w:val="CitaviPlaceholder#419b811b-2fa8-434a-a6fa-577117a0b373"/>
          <w:id w:val="-1197774223"/>
          <w:placeholder>
            <w:docPart w:val="DefaultPlaceholder_-1854013440"/>
          </w:placeholder>
        </w:sdtPr>
        <w:sdtContent>
          <w:r w:rsidRPr="00550986">
            <w:fldChar w:fldCharType="begin"/>
          </w:r>
          <w:r>
            <w:instrText>ADDIN CitaviPlaceholder{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}</w:instrText>
          </w:r>
          <w:r w:rsidRPr="00550986">
            <w:fldChar w:fldCharType="separate"/>
          </w:r>
          <w:r>
            <w:t>Kumar et al. 2006, S. 407–423</w:t>
          </w:r>
          <w:r w:rsidRPr="00550986">
            <w:fldChar w:fldCharType="end"/>
          </w:r>
        </w:sdtContent>
      </w:sdt>
      <w:r w:rsidRPr="00550986">
        <w:rPr>
          <w:lang w:val="en-US"/>
        </w:rPr>
        <w:t xml:space="preserve">; </w:t>
      </w:r>
      <w:sdt>
        <w:sdtPr>
          <w:rPr>
            <w:lang w:val="en-US"/>
          </w:rPr>
          <w:alias w:val="Don't edit this field"/>
          <w:tag w:val="CitaviPlaceholder#a6fdd807-a2a5-46f2-bb11-82db731c5c3e"/>
          <w:id w:val="-1611577180"/>
          <w:placeholder>
            <w:docPart w:val="DefaultPlaceholder_-1854013440"/>
          </w:placeholder>
        </w:sdtPr>
        <w:sdtContent>
          <w:r w:rsidRPr="00550986">
            <w:rPr>
              <w:lang w:val="en-US"/>
            </w:rPr>
            <w:fldChar w:fldCharType="begin"/>
          </w:r>
          <w:r>
            <w:rPr>
              <w:lang w:val="en-US"/>
            </w:rPr>
            <w:instrText>ADDIN CitaviPlaceholder{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}</w:instrText>
          </w:r>
          <w:r w:rsidRPr="00550986">
            <w:rPr>
              <w:lang w:val="en-US"/>
            </w:rPr>
            <w:fldChar w:fldCharType="separate"/>
          </w:r>
          <w:r>
            <w:rPr>
              <w:lang w:val="en-US"/>
            </w:rPr>
            <w:t>Wedgwood und Zinkgraf op. 2007</w:t>
          </w:r>
          <w:r w:rsidRPr="00550986">
            <w:rPr>
              <w:lang w:val="en-US"/>
            </w:rPr>
            <w:fldChar w:fldCharType="end"/>
          </w:r>
        </w:sdtContent>
      </w:sdt>
      <w:bookmarkStart w:id="69" w:name="_Hlk26889898"/>
      <w:bookmarkEnd w:id="68"/>
      <w:r w:rsidRPr="00550986">
        <w:rPr>
          <w:lang w:val="en-US"/>
        </w:rPr>
        <w:t>.)</w:t>
      </w:r>
    </w:p>
    <w:bookmarkEnd w:id="69"/>
  </w:footnote>
  <w:footnote w:id="73">
    <w:p w14:paraId="4798FD3C" w14:textId="17E734D9" w:rsidR="006D32D4" w:rsidRDefault="006D32D4">
      <w:pPr>
        <w:pStyle w:val="Funotentext"/>
      </w:pPr>
      <w:r>
        <w:rPr>
          <w:rStyle w:val="Funotenzeichen"/>
        </w:rPr>
        <w:footnoteRef/>
      </w:r>
      <w:r>
        <w:t xml:space="preserve"> </w:t>
      </w:r>
      <w:sdt>
        <w:sdtPr>
          <w:alias w:val="Don't edit this field"/>
          <w:tag w:val="CitaviPlaceholder#9aa0b32a-aa52-4c06-ba30-783fe24f2fee"/>
          <w:id w:val="694585682"/>
          <w:placeholder>
            <w:docPart w:val="DefaultPlaceholder_-1854013440"/>
          </w:placeholder>
        </w:sdtPr>
        <w:sdtContent>
          <w:r>
            <w:fldChar w:fldCharType="begin"/>
          </w:r>
          <w:r>
            <w:instrText>ADDIN CitaviPlaceholder{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}</w:instrText>
          </w:r>
          <w:r>
            <w:fldChar w:fldCharType="separate"/>
          </w:r>
          <w:r>
            <w:t>Vgl. Waurick 2014, 7ff.</w:t>
          </w:r>
          <w:r>
            <w:fldChar w:fldCharType="end"/>
          </w:r>
        </w:sdtContent>
      </w:sdt>
    </w:p>
  </w:footnote>
  <w:footnote w:id="74">
    <w:p w14:paraId="005CB2E2" w14:textId="0CE92B5F" w:rsidR="006D32D4" w:rsidRPr="003D7109" w:rsidRDefault="006D32D4">
      <w:pPr>
        <w:pStyle w:val="Funotentext"/>
        <w:rPr>
          <w:lang w:val="en-US"/>
        </w:rPr>
      </w:pPr>
      <w:r>
        <w:rPr>
          <w:rStyle w:val="Funotenzeichen"/>
        </w:rPr>
        <w:footnoteRef/>
      </w:r>
      <w:r w:rsidRPr="003D7109">
        <w:rPr>
          <w:lang w:val="en-US"/>
        </w:rPr>
        <w:t xml:space="preserve"> </w:t>
      </w:r>
      <w:r>
        <w:rPr>
          <w:lang w:val="en-US"/>
        </w:rPr>
        <w:t>Eigene Darstellung in Anlehnung an Kapitel 2.61. – 2.6.4.</w:t>
      </w:r>
    </w:p>
  </w:footnote>
  <w:footnote w:id="75">
    <w:p w14:paraId="35ED5AFF" w14:textId="7EDB2CC5" w:rsidR="006D32D4" w:rsidRPr="008C5334" w:rsidRDefault="006D32D4">
      <w:pPr>
        <w:pStyle w:val="Funotentext"/>
      </w:pPr>
      <w:r>
        <w:rPr>
          <w:rStyle w:val="Funotenzeichen"/>
        </w:rPr>
        <w:footnoteRef/>
      </w:r>
      <w:r w:rsidRPr="008C5334">
        <w:t xml:space="preserve"> </w:t>
      </w:r>
      <w:sdt>
        <w:sdtPr>
          <w:alias w:val="Don't edit this field"/>
          <w:tag w:val="CitaviPlaceholder#4c6ba75f-43ab-4543-8731-e266c755eedb"/>
          <w:id w:val="1499228160"/>
          <w:placeholder>
            <w:docPart w:val="DefaultPlaceholder_-1854013440"/>
          </w:placeholder>
        </w:sdtPr>
        <w:sdtContent>
          <w:r>
            <w:fldChar w:fldCharType="begin"/>
          </w:r>
          <w:r>
            <w:instrText>ADDIN CitaviPlaceholder{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}</w:instrText>
          </w:r>
          <w:r>
            <w:fldChar w:fldCharType="separate"/>
          </w:r>
          <w:r>
            <w:t>Vgl. Kaufmann 2012, 2f.</w:t>
          </w:r>
          <w:r>
            <w:fldChar w:fldCharType="end"/>
          </w:r>
        </w:sdtContent>
      </w:sdt>
    </w:p>
  </w:footnote>
  <w:footnote w:id="76">
    <w:p w14:paraId="3BF5077A" w14:textId="5B990BB5" w:rsidR="006D32D4" w:rsidRPr="008C5334" w:rsidRDefault="006D32D4">
      <w:pPr>
        <w:pStyle w:val="Funotentext"/>
      </w:pPr>
      <w:r>
        <w:rPr>
          <w:rStyle w:val="Funotenzeichen"/>
        </w:rPr>
        <w:footnoteRef/>
      </w:r>
      <w:r w:rsidRPr="008C5334">
        <w:t xml:space="preserve"> </w:t>
      </w:r>
      <w:sdt>
        <w:sdtPr>
          <w:alias w:val="Don't edit this field"/>
          <w:tag w:val="CitaviPlaceholder#8e58b9e7-6e78-45af-831c-ece21da2bcad"/>
          <w:id w:val="1150716676"/>
          <w:placeholder>
            <w:docPart w:val="DefaultPlaceholder_-1854013440"/>
          </w:placeholder>
        </w:sdtPr>
        <w:sdtContent>
          <w:r>
            <w:fldChar w:fldCharType="begin"/>
          </w:r>
          <w:r>
            <w:instrText>ADDIN CitaviPlaceholder{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}</w:instrText>
          </w:r>
          <w:r>
            <w:fldChar w:fldCharType="separate"/>
          </w:r>
          <w:r>
            <w:t>Vgl. Stoesser 2019, S. 17</w:t>
          </w:r>
          <w:r>
            <w:fldChar w:fldCharType="end"/>
          </w:r>
        </w:sdtContent>
      </w:sdt>
      <w:r>
        <w:t xml:space="preserve">; </w:t>
      </w:r>
      <w:sdt>
        <w:sdtPr>
          <w:alias w:val="Don't edit this field"/>
          <w:tag w:val="CitaviPlaceholder#8effce76-2ff7-42ca-b148-3616b4a5a9ef"/>
          <w:id w:val="1209914576"/>
          <w:placeholder>
            <w:docPart w:val="DefaultPlaceholder_-1854013440"/>
          </w:placeholder>
        </w:sdtPr>
        <w:sdtContent>
          <w:r>
            <w:fldChar w:fldCharType="begin"/>
          </w:r>
          <w:r>
            <w:instrText>ADDIN CitaviPlaceholder{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}</w:instrText>
          </w:r>
          <w:r>
            <w:fldChar w:fldCharType="separate"/>
          </w:r>
          <w:r>
            <w:t>Kaufmann 2012, 2f.</w:t>
          </w:r>
          <w:r>
            <w:fldChar w:fldCharType="end"/>
          </w:r>
        </w:sdtContent>
      </w:sdt>
    </w:p>
  </w:footnote>
  <w:footnote w:id="77">
    <w:p w14:paraId="0A43DABB" w14:textId="1D04359E" w:rsidR="006D32D4" w:rsidRPr="003D7109" w:rsidRDefault="006D32D4">
      <w:pPr>
        <w:pStyle w:val="Funotentext"/>
        <w:rPr>
          <w:lang w:val="en-US"/>
        </w:rPr>
      </w:pPr>
      <w:r>
        <w:rPr>
          <w:rStyle w:val="Funotenzeichen"/>
        </w:rPr>
        <w:footnoteRef/>
      </w:r>
      <w:r w:rsidRPr="003D7109">
        <w:rPr>
          <w:lang w:val="en-US"/>
        </w:rPr>
        <w:t xml:space="preserve"> </w:t>
      </w:r>
      <w:sdt>
        <w:sdtPr>
          <w:rPr>
            <w:lang w:val="en-US"/>
          </w:rPr>
          <w:alias w:val="Don't edit this field"/>
          <w:tag w:val="CitaviPlaceholder#dfefb6c9-d5d5-4d04-b581-a365c98cb8d3"/>
          <w:id w:val="-463120211"/>
          <w:placeholder>
            <w:docPart w:val="DefaultPlaceholder_-1854013440"/>
          </w:placeholder>
        </w:sdtPr>
        <w:sdtContent>
          <w:r>
            <w:rPr>
              <w:lang w:val="en-US"/>
            </w:rPr>
            <w:fldChar w:fldCharType="begin"/>
          </w:r>
          <w:r>
            <w:rPr>
              <w:lang w:val="en-US"/>
            </w:rPr>
            <w:instrText>ADDIN CitaviPlaceholder{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}</w:instrText>
          </w:r>
          <w:r>
            <w:rPr>
              <w:lang w:val="en-US"/>
            </w:rPr>
            <w:fldChar w:fldCharType="separate"/>
          </w:r>
          <w:r>
            <w:rPr>
              <w:lang w:val="en-US"/>
            </w:rPr>
            <w:t>Vgl. Watson 2004, 93ff.</w:t>
          </w:r>
          <w:r>
            <w:rPr>
              <w:lang w:val="en-US"/>
            </w:rPr>
            <w:fldChar w:fldCharType="end"/>
          </w:r>
        </w:sdtContent>
      </w:sdt>
    </w:p>
  </w:footnote>
  <w:footnote w:id="78">
    <w:p w14:paraId="13FB0B3B" w14:textId="007394B3" w:rsidR="006D32D4" w:rsidRPr="003D7109" w:rsidRDefault="006D32D4">
      <w:pPr>
        <w:pStyle w:val="Funotentext"/>
        <w:rPr>
          <w:lang w:val="en-US"/>
        </w:rPr>
      </w:pPr>
      <w:r>
        <w:rPr>
          <w:rStyle w:val="Funotenzeichen"/>
        </w:rPr>
        <w:footnoteRef/>
      </w:r>
      <w:r w:rsidRPr="003D7109">
        <w:rPr>
          <w:lang w:val="en-US"/>
        </w:rPr>
        <w:t xml:space="preserve"> </w:t>
      </w:r>
      <w:sdt>
        <w:sdtPr>
          <w:rPr>
            <w:lang w:val="en-US"/>
          </w:rPr>
          <w:alias w:val="Don't edit this field"/>
          <w:tag w:val="CitaviPlaceholder#19409bcf-bea4-484a-bb43-313d8b54760a"/>
          <w:id w:val="95303155"/>
          <w:placeholder>
            <w:docPart w:val="DefaultPlaceholder_-1854013440"/>
          </w:placeholder>
        </w:sdtPr>
        <w:sdtContent>
          <w:r>
            <w:rPr>
              <w:lang w:val="en-US"/>
            </w:rPr>
            <w:fldChar w:fldCharType="begin"/>
          </w:r>
          <w:r>
            <w:rPr>
              <w:lang w:val="en-US"/>
            </w:rPr>
            <w:instrText>ADDIN CitaviPlaceholder{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}</w:instrText>
          </w:r>
          <w:r>
            <w:rPr>
              <w:lang w:val="en-US"/>
            </w:rPr>
            <w:fldChar w:fldCharType="separate"/>
          </w:r>
          <w:r>
            <w:rPr>
              <w:lang w:val="en-US"/>
            </w:rPr>
            <w:t>Vgl. Pham 2006, S. 961</w:t>
          </w:r>
          <w:r>
            <w:rPr>
              <w:lang w:val="en-US"/>
            </w:rPr>
            <w:fldChar w:fldCharType="end"/>
          </w:r>
        </w:sdtContent>
      </w:sdt>
      <w:r>
        <w:rPr>
          <w:lang w:val="en-US"/>
        </w:rPr>
        <w:t xml:space="preserve">; </w:t>
      </w:r>
      <w:sdt>
        <w:sdtPr>
          <w:rPr>
            <w:lang w:val="en-US"/>
          </w:rPr>
          <w:alias w:val="Don't edit this field"/>
          <w:tag w:val="CitaviPlaceholder#ca8da84f-d338-4650-bff0-9651acd15a72"/>
          <w:id w:val="1886364846"/>
          <w:placeholder>
            <w:docPart w:val="DefaultPlaceholder_-1854013440"/>
          </w:placeholder>
        </w:sdtPr>
        <w:sdtContent>
          <w:r>
            <w:rPr>
              <w:lang w:val="en-US"/>
            </w:rPr>
            <w:fldChar w:fldCharType="begin"/>
          </w:r>
          <w:r>
            <w:rPr>
              <w:lang w:val="en-US"/>
            </w:rPr>
            <w:instrText>ADDIN CitaviPlaceholder{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}</w:instrText>
          </w:r>
          <w:r>
            <w:rPr>
              <w:lang w:val="en-US"/>
            </w:rPr>
            <w:fldChar w:fldCharType="separate"/>
          </w:r>
          <w:r>
            <w:rPr>
              <w:lang w:val="en-US"/>
            </w:rPr>
            <w:t>Watson 2004, 71ff.</w:t>
          </w:r>
          <w:r>
            <w:rPr>
              <w:lang w:val="en-US"/>
            </w:rPr>
            <w:fldChar w:fldCharType="end"/>
          </w:r>
        </w:sdtContent>
      </w:sdt>
      <w:r>
        <w:rPr>
          <w:lang w:val="en-US"/>
        </w:rPr>
        <w:t xml:space="preserve">; </w:t>
      </w:r>
      <w:sdt>
        <w:sdtPr>
          <w:rPr>
            <w:lang w:val="en-US"/>
          </w:rPr>
          <w:alias w:val="Don't edit this field"/>
          <w:tag w:val="CitaviPlaceholder#a6445660-f58f-4d02-b2ee-1beae9c639f8"/>
          <w:id w:val="-1293437182"/>
          <w:placeholder>
            <w:docPart w:val="DefaultPlaceholder_-1854013440"/>
          </w:placeholder>
        </w:sdtPr>
        <w:sdtContent>
          <w:r>
            <w:rPr>
              <w:lang w:val="en-US"/>
            </w:rPr>
            <w:fldChar w:fldCharType="begin"/>
          </w:r>
          <w:r>
            <w:rPr>
              <w:lang w:val="en-US"/>
            </w:rPr>
            <w:instrText>ADDIN CitaviPlaceholder{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}</w:instrText>
          </w:r>
          <w:r>
            <w:rPr>
              <w:lang w:val="en-US"/>
            </w:rPr>
            <w:fldChar w:fldCharType="separate"/>
          </w:r>
          <w:r>
            <w:rPr>
              <w:lang w:val="en-US"/>
            </w:rPr>
            <w:t>Watson 2005, S. 52</w:t>
          </w:r>
          <w:r>
            <w:rPr>
              <w:lang w:val="en-US"/>
            </w:rPr>
            <w:fldChar w:fldCharType="end"/>
          </w:r>
        </w:sdtContent>
      </w:sdt>
      <w:r>
        <w:rPr>
          <w:lang w:val="en-US"/>
        </w:rPr>
        <w:t>.</w:t>
      </w:r>
    </w:p>
  </w:footnote>
  <w:footnote w:id="79">
    <w:p w14:paraId="0A75FDB9" w14:textId="6C736A67" w:rsidR="006D32D4" w:rsidRPr="008C5334" w:rsidRDefault="006D32D4">
      <w:pPr>
        <w:pStyle w:val="Funotentext"/>
        <w:rPr>
          <w:lang w:val="en-US"/>
        </w:rPr>
      </w:pPr>
      <w:r>
        <w:rPr>
          <w:rStyle w:val="Funotenzeichen"/>
        </w:rPr>
        <w:footnoteRef/>
      </w:r>
      <w:r w:rsidRPr="003D7109">
        <w:rPr>
          <w:lang w:val="en-US"/>
        </w:rPr>
        <w:t xml:space="preserve"> </w:t>
      </w:r>
      <w:sdt>
        <w:sdtPr>
          <w:rPr>
            <w:lang w:val="en-US"/>
          </w:rPr>
          <w:alias w:val="Don't edit this field"/>
          <w:tag w:val="CitaviPlaceholder#be0f6331-6e2b-4292-aa40-9bbd979c53f8"/>
          <w:id w:val="756252531"/>
          <w:placeholder>
            <w:docPart w:val="DefaultPlaceholder_-1854013440"/>
          </w:placeholder>
        </w:sdtPr>
        <w:sdtContent>
          <w:r>
            <w:rPr>
              <w:lang w:val="en-US"/>
            </w:rPr>
            <w:fldChar w:fldCharType="begin"/>
          </w:r>
          <w:r>
            <w:rPr>
              <w:lang w:val="en-US"/>
            </w:rPr>
            <w:instrText>ADDIN CitaviPlaceholder{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}</w:instrText>
          </w:r>
          <w:r>
            <w:rPr>
              <w:lang w:val="en-US"/>
            </w:rPr>
            <w:fldChar w:fldCharType="separate"/>
          </w:r>
          <w:r>
            <w:rPr>
              <w:lang w:val="en-US"/>
            </w:rPr>
            <w:t>Vgl. Watson 2004, 105f.</w:t>
          </w:r>
          <w:r>
            <w:rPr>
              <w:lang w:val="en-US"/>
            </w:rPr>
            <w:fldChar w:fldCharType="end"/>
          </w:r>
        </w:sdtContent>
      </w:sdt>
    </w:p>
  </w:footnote>
  <w:footnote w:id="80">
    <w:p w14:paraId="02FB4D8A" w14:textId="2FDE30B1" w:rsidR="006D32D4" w:rsidRPr="008C5334" w:rsidRDefault="006D32D4">
      <w:pPr>
        <w:pStyle w:val="Funotentext"/>
      </w:pPr>
      <w:r>
        <w:rPr>
          <w:rStyle w:val="Funotenzeichen"/>
        </w:rPr>
        <w:footnoteRef/>
      </w:r>
      <w:r w:rsidRPr="008C5334">
        <w:t xml:space="preserve"> </w:t>
      </w:r>
      <w:sdt>
        <w:sdtPr>
          <w:alias w:val="Don't edit this field"/>
          <w:tag w:val="CitaviPlaceholder#db9ea1e0-87b6-4ddc-b05c-e84b20df6491"/>
          <w:id w:val="-702328021"/>
          <w:placeholder>
            <w:docPart w:val="DefaultPlaceholder_-1854013440"/>
          </w:placeholder>
        </w:sdtPr>
        <w:sdtContent>
          <w:r>
            <w:fldChar w:fldCharType="begin"/>
          </w:r>
          <w:r>
            <w:instrText>ADDIN CitaviPlaceholder{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}</w:instrText>
          </w:r>
          <w:r>
            <w:fldChar w:fldCharType="separate"/>
          </w:r>
          <w:r>
            <w:t>Vgl. Lunau et al. 2014, 77f.</w:t>
          </w:r>
          <w:r>
            <w:fldChar w:fldCharType="end"/>
          </w:r>
        </w:sdtContent>
      </w:sdt>
      <w:r>
        <w:t xml:space="preserve"> </w:t>
      </w:r>
    </w:p>
  </w:footnote>
  <w:footnote w:id="81">
    <w:p w14:paraId="7EA3A08A" w14:textId="2127759D" w:rsidR="006D32D4" w:rsidRPr="003D7109" w:rsidRDefault="006D32D4">
      <w:pPr>
        <w:pStyle w:val="Funotentext"/>
        <w:rPr>
          <w:lang w:val="en-US"/>
        </w:rPr>
      </w:pPr>
      <w:r>
        <w:rPr>
          <w:rStyle w:val="Funotenzeichen"/>
        </w:rPr>
        <w:footnoteRef/>
      </w:r>
      <w:r w:rsidRPr="003D7109">
        <w:rPr>
          <w:lang w:val="en-US"/>
        </w:rPr>
        <w:t xml:space="preserve"> </w:t>
      </w:r>
      <w:sdt>
        <w:sdtPr>
          <w:rPr>
            <w:lang w:val="en-US"/>
          </w:rPr>
          <w:alias w:val="Don't edit this field"/>
          <w:tag w:val="CitaviPlaceholder#869faa6d-5cfc-4165-9b45-e3e9f11ffb43"/>
          <w:id w:val="-1215272149"/>
          <w:placeholder>
            <w:docPart w:val="DefaultPlaceholder_-1854013440"/>
          </w:placeholder>
        </w:sdtPr>
        <w:sdtContent>
          <w:r>
            <w:rPr>
              <w:lang w:val="en-US"/>
            </w:rPr>
            <w:fldChar w:fldCharType="begin"/>
          </w:r>
          <w:r>
            <w:rPr>
              <w:lang w:val="en-US"/>
            </w:rPr>
            <w:instrText>ADDIN CitaviPlaceholder{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}</w:instrText>
          </w:r>
          <w:r>
            <w:rPr>
              <w:lang w:val="en-US"/>
            </w:rPr>
            <w:fldChar w:fldCharType="separate"/>
          </w:r>
          <w:r>
            <w:rPr>
              <w:lang w:val="en-US"/>
            </w:rPr>
            <w:t>Vgl. Pham 2006, S. 961</w:t>
          </w:r>
          <w:r>
            <w:rPr>
              <w:lang w:val="en-US"/>
            </w:rPr>
            <w:fldChar w:fldCharType="end"/>
          </w:r>
        </w:sdtContent>
      </w:sdt>
      <w:r>
        <w:rPr>
          <w:lang w:val="en-US"/>
        </w:rPr>
        <w:t xml:space="preserve">; </w:t>
      </w:r>
      <w:sdt>
        <w:sdtPr>
          <w:rPr>
            <w:lang w:val="en-US"/>
          </w:rPr>
          <w:alias w:val="Don't edit this field"/>
          <w:tag w:val="CitaviPlaceholder#791de99a-ad5b-4f74-9093-b042c9aba0c7"/>
          <w:id w:val="838963163"/>
          <w:placeholder>
            <w:docPart w:val="DefaultPlaceholder_-1854013440"/>
          </w:placeholder>
        </w:sdtPr>
        <w:sdtContent>
          <w:r>
            <w:rPr>
              <w:lang w:val="en-US"/>
            </w:rPr>
            <w:fldChar w:fldCharType="begin"/>
          </w:r>
          <w:r>
            <w:rPr>
              <w:lang w:val="en-US"/>
            </w:rPr>
            <w:instrText>ADDIN CitaviPlaceholder{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}</w:instrText>
          </w:r>
          <w:r>
            <w:rPr>
              <w:lang w:val="en-US"/>
            </w:rPr>
            <w:fldChar w:fldCharType="separate"/>
          </w:r>
          <w:r>
            <w:rPr>
              <w:lang w:val="en-US"/>
            </w:rPr>
            <w:t>Watson 2004, 106ff.</w:t>
          </w:r>
          <w:r>
            <w:rPr>
              <w:lang w:val="en-US"/>
            </w:rPr>
            <w:fldChar w:fldCharType="end"/>
          </w:r>
        </w:sdtContent>
      </w:sdt>
      <w:r>
        <w:rPr>
          <w:lang w:val="en-US"/>
        </w:rPr>
        <w:t xml:space="preserve">; </w:t>
      </w:r>
      <w:sdt>
        <w:sdtPr>
          <w:rPr>
            <w:lang w:val="en-US"/>
          </w:rPr>
          <w:alias w:val="Don't edit this field"/>
          <w:tag w:val="CitaviPlaceholder#70274e02-c66a-4f9d-9e9d-330c7d835b7b"/>
          <w:id w:val="496225424"/>
          <w:placeholder>
            <w:docPart w:val="DefaultPlaceholder_-1854013440"/>
          </w:placeholder>
        </w:sdtPr>
        <w:sdtContent>
          <w:r>
            <w:rPr>
              <w:lang w:val="en-US"/>
            </w:rPr>
            <w:fldChar w:fldCharType="begin"/>
          </w:r>
          <w:r>
            <w:rPr>
              <w:lang w:val="en-US"/>
            </w:rPr>
            <w:instrText>ADDIN CitaviPlaceholder{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}</w:instrText>
          </w:r>
          <w:r>
            <w:rPr>
              <w:lang w:val="en-US"/>
            </w:rPr>
            <w:fldChar w:fldCharType="separate"/>
          </w:r>
          <w:r>
            <w:rPr>
              <w:lang w:val="en-US"/>
            </w:rPr>
            <w:t>Watson 2005, 52f.</w:t>
          </w:r>
          <w:r>
            <w:rPr>
              <w:lang w:val="en-US"/>
            </w:rPr>
            <w:fldChar w:fldCharType="end"/>
          </w:r>
        </w:sdtContent>
      </w:sdt>
    </w:p>
  </w:footnote>
  <w:footnote w:id="82">
    <w:p w14:paraId="77F323EF" w14:textId="4838DC13" w:rsidR="006D32D4" w:rsidRPr="003D7109" w:rsidRDefault="006D32D4">
      <w:pPr>
        <w:pStyle w:val="Funotentext"/>
        <w:rPr>
          <w:lang w:val="en-US"/>
        </w:rPr>
      </w:pPr>
      <w:r>
        <w:rPr>
          <w:rStyle w:val="Funotenzeichen"/>
        </w:rPr>
        <w:footnoteRef/>
      </w:r>
      <w:r>
        <w:t xml:space="preserve"> </w:t>
      </w:r>
      <w:sdt>
        <w:sdtPr>
          <w:alias w:val="Don't edit this field"/>
          <w:tag w:val="CitaviPlaceholder#8415660b-254f-4e8f-acc5-3a470a13f7cd"/>
          <w:id w:val="110941121"/>
          <w:placeholder>
            <w:docPart w:val="DefaultPlaceholder_-1854013440"/>
          </w:placeholder>
        </w:sdtPr>
        <w:sdtContent>
          <w:r>
            <w:fldChar w:fldCharType="begin"/>
          </w:r>
          <w:r>
            <w:instrText>ADDIN CitaviPlaceholder{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}</w:instrText>
          </w:r>
          <w:r>
            <w:fldChar w:fldCharType="separate"/>
          </w:r>
          <w:r>
            <w:t>Vgl. Kamrani und Nasr 2008, 51ff.</w:t>
          </w:r>
          <w:r>
            <w:fldChar w:fldCharType="end"/>
          </w:r>
        </w:sdtContent>
      </w:sdt>
      <w:r>
        <w:t xml:space="preserve">; </w:t>
      </w:r>
      <w:sdt>
        <w:sdtPr>
          <w:alias w:val="Don't edit this field"/>
          <w:tag w:val="CitaviPlaceholder#26020840-a320-4a97-83c8-c9f88b07de42"/>
          <w:id w:val="2096277555"/>
          <w:placeholder>
            <w:docPart w:val="DefaultPlaceholder_-1854013440"/>
          </w:placeholder>
        </w:sdtPr>
        <w:sdtContent>
          <w:r>
            <w:fldChar w:fldCharType="begin"/>
          </w:r>
          <w:r>
            <w:instrText>ADDIN CitaviPlaceholder{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}</w:instrText>
          </w:r>
          <w:r>
            <w:fldChar w:fldCharType="separate"/>
          </w:r>
          <w:r>
            <w:t>Watson 2004, 111ff.</w:t>
          </w:r>
          <w:r>
            <w:fldChar w:fldCharType="end"/>
          </w:r>
        </w:sdtContent>
      </w:sdt>
    </w:p>
  </w:footnote>
  <w:footnote w:id="83">
    <w:p w14:paraId="3CC1CF7D" w14:textId="5D681519" w:rsidR="006D32D4" w:rsidRPr="003D7109" w:rsidRDefault="006D32D4">
      <w:pPr>
        <w:pStyle w:val="Funotentext"/>
        <w:rPr>
          <w:lang w:val="en-US"/>
        </w:rPr>
      </w:pPr>
      <w:r>
        <w:rPr>
          <w:rStyle w:val="Funotenzeichen"/>
        </w:rPr>
        <w:footnoteRef/>
      </w:r>
      <w:r w:rsidRPr="003D7109">
        <w:rPr>
          <w:lang w:val="en-US"/>
        </w:rPr>
        <w:t xml:space="preserve"> </w:t>
      </w:r>
      <w:sdt>
        <w:sdtPr>
          <w:rPr>
            <w:lang w:val="en-US"/>
          </w:rPr>
          <w:alias w:val="Don't edit this field"/>
          <w:tag w:val="CitaviPlaceholder#c504dcf8-f0b6-4803-85e6-5c65b2631327"/>
          <w:id w:val="658584027"/>
          <w:placeholder>
            <w:docPart w:val="DefaultPlaceholder_-1854013440"/>
          </w:placeholder>
        </w:sdtPr>
        <w:sdtContent>
          <w:r>
            <w:rPr>
              <w:lang w:val="en-US"/>
            </w:rPr>
            <w:fldChar w:fldCharType="begin"/>
          </w:r>
          <w:r>
            <w:rPr>
              <w:lang w:val="en-US"/>
            </w:rPr>
            <w:instrText>ADDIN CitaviPlaceholder{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}</w:instrText>
          </w:r>
          <w:r>
            <w:rPr>
              <w:lang w:val="en-US"/>
            </w:rPr>
            <w:fldChar w:fldCharType="separate"/>
          </w:r>
          <w:r>
            <w:rPr>
              <w:lang w:val="en-US"/>
            </w:rPr>
            <w:t>Vgl. Melzer 2019, 81f.</w:t>
          </w:r>
          <w:r>
            <w:rPr>
              <w:lang w:val="en-US"/>
            </w:rPr>
            <w:fldChar w:fldCharType="end"/>
          </w:r>
        </w:sdtContent>
      </w:sdt>
    </w:p>
  </w:footnote>
  <w:footnote w:id="84">
    <w:p w14:paraId="13AE2CCA" w14:textId="68B4A4D8" w:rsidR="006D32D4" w:rsidRPr="003D7109" w:rsidRDefault="006D32D4">
      <w:pPr>
        <w:pStyle w:val="Funotentext"/>
        <w:rPr>
          <w:lang w:val="en-US"/>
        </w:rPr>
      </w:pPr>
      <w:r>
        <w:rPr>
          <w:rStyle w:val="Funotenzeichen"/>
        </w:rPr>
        <w:footnoteRef/>
      </w:r>
      <w:r w:rsidRPr="003D7109">
        <w:rPr>
          <w:lang w:val="en-US"/>
        </w:rPr>
        <w:t xml:space="preserve"> </w:t>
      </w:r>
      <w:sdt>
        <w:sdtPr>
          <w:rPr>
            <w:lang w:val="en-US"/>
          </w:rPr>
          <w:alias w:val="Don't edit this field"/>
          <w:tag w:val="CitaviPlaceholder#0aac0353-5a28-4ac2-8201-091c7162c84b"/>
          <w:id w:val="-40059669"/>
          <w:placeholder>
            <w:docPart w:val="DefaultPlaceholder_-1854013440"/>
          </w:placeholder>
        </w:sdtPr>
        <w:sdtContent>
          <w:r>
            <w:rPr>
              <w:lang w:val="en-US"/>
            </w:rPr>
            <w:fldChar w:fldCharType="begin"/>
          </w:r>
          <w:r>
            <w:rPr>
              <w:lang w:val="en-US"/>
            </w:rPr>
            <w:instrText>ADDIN CitaviPlaceholder{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}</w:instrText>
          </w:r>
          <w:r>
            <w:rPr>
              <w:lang w:val="en-US"/>
            </w:rPr>
            <w:fldChar w:fldCharType="separate"/>
          </w:r>
          <w:r>
            <w:rPr>
              <w:lang w:val="en-US"/>
            </w:rPr>
            <w:t>Vgl. Pham 2006, 961f.</w:t>
          </w:r>
          <w:r>
            <w:rPr>
              <w:lang w:val="en-US"/>
            </w:rPr>
            <w:fldChar w:fldCharType="end"/>
          </w:r>
        </w:sdtContent>
      </w:sdt>
      <w:r>
        <w:rPr>
          <w:lang w:val="en-US"/>
        </w:rPr>
        <w:t xml:space="preserve">; </w:t>
      </w:r>
      <w:sdt>
        <w:sdtPr>
          <w:rPr>
            <w:lang w:val="en-US"/>
          </w:rPr>
          <w:alias w:val="Don't edit this field"/>
          <w:tag w:val="CitaviPlaceholder#f4efbfc0-cb0e-49ab-9c01-438bbe703f20"/>
          <w:id w:val="-60718782"/>
          <w:placeholder>
            <w:docPart w:val="DefaultPlaceholder_-1854013440"/>
          </w:placeholder>
        </w:sdtPr>
        <w:sdtContent>
          <w:r>
            <w:rPr>
              <w:lang w:val="en-US"/>
            </w:rPr>
            <w:fldChar w:fldCharType="begin"/>
          </w:r>
          <w:r>
            <w:rPr>
              <w:lang w:val="en-US"/>
            </w:rPr>
            <w:instrText>ADDIN CitaviPlaceholder{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}</w:instrText>
          </w:r>
          <w:r>
            <w:rPr>
              <w:lang w:val="en-US"/>
            </w:rPr>
            <w:fldChar w:fldCharType="separate"/>
          </w:r>
          <w:r>
            <w:rPr>
              <w:lang w:val="en-US"/>
            </w:rPr>
            <w:t>Toutenburg und Knöfel 2009, 213f.</w:t>
          </w:r>
          <w:r>
            <w:rPr>
              <w:lang w:val="en-US"/>
            </w:rPr>
            <w:fldChar w:fldCharType="end"/>
          </w:r>
        </w:sdtContent>
      </w:sdt>
      <w:r>
        <w:rPr>
          <w:lang w:val="en-US"/>
        </w:rPr>
        <w:t xml:space="preserve">; </w:t>
      </w:r>
      <w:sdt>
        <w:sdtPr>
          <w:rPr>
            <w:lang w:val="en-US"/>
          </w:rPr>
          <w:alias w:val="Don't edit this field"/>
          <w:tag w:val="CitaviPlaceholder#ae921b1f-6c6d-46dc-b467-8303b28fba8f"/>
          <w:id w:val="-1950700520"/>
          <w:placeholder>
            <w:docPart w:val="DefaultPlaceholder_-1854013440"/>
          </w:placeholder>
        </w:sdtPr>
        <w:sdtContent>
          <w:r>
            <w:rPr>
              <w:lang w:val="en-US"/>
            </w:rPr>
            <w:fldChar w:fldCharType="begin"/>
          </w:r>
          <w:r>
            <w:rPr>
              <w:lang w:val="en-US"/>
            </w:rPr>
            <w:instrText>ADDIN CitaviPlaceholder{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}</w:instrText>
          </w:r>
          <w:r>
            <w:rPr>
              <w:lang w:val="en-US"/>
            </w:rPr>
            <w:fldChar w:fldCharType="separate"/>
          </w:r>
          <w:r>
            <w:rPr>
              <w:lang w:val="en-US"/>
            </w:rPr>
            <w:t>Watson 2004, 115ff.</w:t>
          </w:r>
          <w:r>
            <w:rPr>
              <w:lang w:val="en-US"/>
            </w:rPr>
            <w:fldChar w:fldCharType="end"/>
          </w:r>
        </w:sdtContent>
      </w:sdt>
      <w:r>
        <w:rPr>
          <w:lang w:val="en-US"/>
        </w:rPr>
        <w:t xml:space="preserve">; </w:t>
      </w:r>
      <w:sdt>
        <w:sdtPr>
          <w:rPr>
            <w:lang w:val="en-US"/>
          </w:rPr>
          <w:alias w:val="Don't edit this field"/>
          <w:tag w:val="CitaviPlaceholder#fd202b4b-ee38-481d-8412-00f3ee4da5d9"/>
          <w:id w:val="-439140012"/>
          <w:placeholder>
            <w:docPart w:val="DefaultPlaceholder_-1854013440"/>
          </w:placeholder>
        </w:sdtPr>
        <w:sdtContent>
          <w:r>
            <w:rPr>
              <w:lang w:val="en-US"/>
            </w:rPr>
            <w:fldChar w:fldCharType="begin"/>
          </w:r>
          <w:r>
            <w:rPr>
              <w:lang w:val="en-US"/>
            </w:rPr>
            <w:instrText>ADDIN CitaviPlaceholder{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}</w:instrText>
          </w:r>
          <w:r>
            <w:rPr>
              <w:lang w:val="en-US"/>
            </w:rPr>
            <w:fldChar w:fldCharType="separate"/>
          </w:r>
          <w:r>
            <w:rPr>
              <w:lang w:val="en-US"/>
            </w:rPr>
            <w:t>Watson 2005, 52f.</w:t>
          </w:r>
          <w:r>
            <w:rPr>
              <w:lang w:val="en-US"/>
            </w:rPr>
            <w:fldChar w:fldCharType="end"/>
          </w:r>
        </w:sdtContent>
      </w:sdt>
    </w:p>
  </w:footnote>
  <w:footnote w:id="85">
    <w:p w14:paraId="1ED7ECA3" w14:textId="64EB459F" w:rsidR="006D32D4" w:rsidRDefault="006D32D4">
      <w:pPr>
        <w:pStyle w:val="Funotentext"/>
      </w:pPr>
      <w:r>
        <w:rPr>
          <w:rStyle w:val="Funotenzeichen"/>
        </w:rPr>
        <w:footnoteRef/>
      </w:r>
      <w:r>
        <w:t xml:space="preserve"> </w:t>
      </w:r>
      <w:sdt>
        <w:sdtPr>
          <w:alias w:val="Don't edit this field"/>
          <w:tag w:val="CitaviPlaceholder#bd43d46b-8b71-4399-bbab-f6965938fef9"/>
          <w:id w:val="2022738271"/>
          <w:placeholder>
            <w:docPart w:val="DefaultPlaceholder_-1854013440"/>
          </w:placeholder>
        </w:sdtPr>
        <w:sdtContent>
          <w:r>
            <w:fldChar w:fldCharType="begin"/>
          </w:r>
          <w:r>
            <w:instrText>ADDIN CitaviPlaceholder{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}</w:instrText>
          </w:r>
          <w:r>
            <w:fldChar w:fldCharType="separate"/>
          </w:r>
          <w:r>
            <w:t>Vgl. Pham 2006, S. 962</w:t>
          </w:r>
          <w:r>
            <w:fldChar w:fldCharType="end"/>
          </w:r>
        </w:sdtContent>
      </w:sdt>
      <w:r>
        <w:t xml:space="preserve">; </w:t>
      </w:r>
      <w:sdt>
        <w:sdtPr>
          <w:alias w:val="Don't edit this field"/>
          <w:tag w:val="CitaviPlaceholder#325f1cd0-d3e3-455e-9b59-e341feb4c5e1"/>
          <w:id w:val="1342518670"/>
          <w:placeholder>
            <w:docPart w:val="DefaultPlaceholder_-1854013440"/>
          </w:placeholder>
        </w:sdtPr>
        <w:sdtContent>
          <w:r>
            <w:fldChar w:fldCharType="begin"/>
          </w:r>
          <w:r>
            <w:instrText>ADDIN CitaviPlaceholder{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}</w:instrText>
          </w:r>
          <w:r>
            <w:fldChar w:fldCharType="separate"/>
          </w:r>
          <w:r>
            <w:t>Stoesser 2019, S. 23</w:t>
          </w:r>
          <w:r>
            <w:fldChar w:fldCharType="end"/>
          </w:r>
        </w:sdtContent>
      </w:sdt>
      <w:r>
        <w:t xml:space="preserve">; </w:t>
      </w:r>
      <w:sdt>
        <w:sdtPr>
          <w:alias w:val="Don't edit this field"/>
          <w:tag w:val="CitaviPlaceholder#35593977-6d34-4799-b8c4-310256b2aaf0"/>
          <w:id w:val="-694147871"/>
          <w:placeholder>
            <w:docPart w:val="DefaultPlaceholder_-1854013440"/>
          </w:placeholder>
        </w:sdtPr>
        <w:sdtContent>
          <w:r>
            <w:fldChar w:fldCharType="begin"/>
          </w:r>
          <w:r>
            <w:instrText>ADDIN CitaviPlaceholder{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}</w:instrText>
          </w:r>
          <w:r>
            <w:fldChar w:fldCharType="separate"/>
          </w:r>
          <w:r>
            <w:t>Toutenburg und Knöfel 2009, 280ff.</w:t>
          </w:r>
          <w:r>
            <w:fldChar w:fldCharType="end"/>
          </w:r>
        </w:sdtContent>
      </w:sdt>
    </w:p>
  </w:footnote>
  <w:footnote w:id="86">
    <w:p w14:paraId="64AEB18B" w14:textId="7999DCB8" w:rsidR="006D32D4" w:rsidRDefault="006D32D4">
      <w:pPr>
        <w:pStyle w:val="Funotentext"/>
      </w:pPr>
      <w:r>
        <w:rPr>
          <w:rStyle w:val="Funotenzeichen"/>
        </w:rPr>
        <w:footnoteRef/>
      </w:r>
      <w:r>
        <w:t xml:space="preserve"> </w:t>
      </w:r>
      <w:sdt>
        <w:sdtPr>
          <w:alias w:val="Don't edit this field"/>
          <w:tag w:val="CitaviPlaceholder#598ae6a2-57cc-42b6-a6cf-fc5e98d6a148"/>
          <w:id w:val="-1492015413"/>
          <w:placeholder>
            <w:docPart w:val="5EC72E903CF24C4ABF87EB802ABBA5AC"/>
          </w:placeholder>
        </w:sdtPr>
        <w:sdtContent>
          <w:r>
            <w:fldChar w:fldCharType="begin"/>
          </w:r>
          <w:r>
            <w:instrText>ADDIN CitaviPlaceholder{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}</w:instrText>
          </w:r>
          <w:r>
            <w:fldChar w:fldCharType="separate"/>
          </w:r>
          <w:r>
            <w:t>Vgl. Bauer et al. 2018, 2ff.</w:t>
          </w:r>
          <w:r>
            <w:fldChar w:fldCharType="end"/>
          </w:r>
        </w:sdtContent>
      </w:sdt>
      <w:r>
        <w:t xml:space="preserve">; </w:t>
      </w:r>
      <w:sdt>
        <w:sdtPr>
          <w:alias w:val="Don't edit this field"/>
          <w:tag w:val="CitaviPlaceholder#0df3088d-6e65-4d59-886c-ac01577f7ce2"/>
          <w:id w:val="-2121127057"/>
          <w:placeholder>
            <w:docPart w:val="DefaultPlaceholder_-1854013440"/>
          </w:placeholder>
        </w:sdtPr>
        <w:sdtContent>
          <w:r>
            <w:fldChar w:fldCharType="begin"/>
          </w:r>
          <w:r>
            <w:instrText>ADDIN CitaviPlaceholder{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}</w:instrText>
          </w:r>
          <w:r>
            <w:fldChar w:fldCharType="separate"/>
          </w:r>
          <w:r>
            <w:t>Schwarz und Syla 2018, 2ff.</w:t>
          </w:r>
          <w:r>
            <w:fldChar w:fldCharType="end"/>
          </w:r>
        </w:sdtContent>
      </w:sdt>
    </w:p>
  </w:footnote>
  <w:footnote w:id="87">
    <w:p w14:paraId="1DE67287" w14:textId="504DFC74" w:rsidR="006D32D4" w:rsidRDefault="006D32D4">
      <w:pPr>
        <w:pStyle w:val="Funotentext"/>
      </w:pPr>
      <w:r>
        <w:rPr>
          <w:rStyle w:val="Funotenzeichen"/>
        </w:rPr>
        <w:footnoteRef/>
      </w:r>
      <w:r>
        <w:t xml:space="preserve"> </w:t>
      </w:r>
      <w:sdt>
        <w:sdtPr>
          <w:alias w:val="Don't edit this field"/>
          <w:tag w:val="CitaviPlaceholder#f55a1d96-834c-42a2-9e8d-cad3ff3e8e58"/>
          <w:id w:val="1717783502"/>
          <w:placeholder>
            <w:docPart w:val="DefaultPlaceholder_-1854013440"/>
          </w:placeholder>
        </w:sdtPr>
        <w:sdtContent>
          <w:r>
            <w:fldChar w:fldCharType="begin"/>
          </w:r>
          <w:r>
            <w:instrText>ADDIN CitaviPlaceholder{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}</w:instrText>
          </w:r>
          <w:r>
            <w:fldChar w:fldCharType="separate"/>
          </w:r>
          <w:r>
            <w:t>Vgl. Boehringer 2019.</w:t>
          </w:r>
          <w:r>
            <w:fldChar w:fldCharType="end"/>
          </w:r>
        </w:sdtContent>
      </w:sdt>
    </w:p>
  </w:footnote>
  <w:footnote w:id="88">
    <w:p w14:paraId="09634EBF" w14:textId="19087C85" w:rsidR="006D32D4" w:rsidRDefault="006D32D4">
      <w:pPr>
        <w:pStyle w:val="Funotentext"/>
      </w:pPr>
      <w:r>
        <w:rPr>
          <w:rStyle w:val="Funotenzeichen"/>
        </w:rPr>
        <w:footnoteRef/>
      </w:r>
      <w:r>
        <w:t xml:space="preserve"> </w:t>
      </w:r>
      <w:sdt>
        <w:sdtPr>
          <w:alias w:val="Don't edit this field"/>
          <w:tag w:val="CitaviPlaceholder#598ae6a2-57cc-42b6-a6cf-fc5e98d6a148"/>
          <w:id w:val="-1751419425"/>
          <w:placeholder>
            <w:docPart w:val="5D80BC7961A34F64ADAA7DB25D987194"/>
          </w:placeholder>
        </w:sdtPr>
        <w:sdtContent>
          <w:r>
            <w:fldChar w:fldCharType="begin"/>
          </w:r>
          <w:r>
            <w:instrText>ADDIN CitaviPlaceholder{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}</w:instrText>
          </w:r>
          <w:r>
            <w:fldChar w:fldCharType="separate"/>
          </w:r>
          <w:r>
            <w:t>Vgl. Bauer et al. 2018, 2ff.</w:t>
          </w:r>
          <w:r>
            <w:fldChar w:fldCharType="end"/>
          </w:r>
        </w:sdtContent>
      </w:sdt>
      <w:r>
        <w:t xml:space="preserve">; </w:t>
      </w:r>
      <w:sdt>
        <w:sdtPr>
          <w:alias w:val="Don't edit this field"/>
          <w:tag w:val="CitaviPlaceholder#0df3088d-6e65-4d59-886c-ac01577f7ce2"/>
          <w:id w:val="878518361"/>
          <w:placeholder>
            <w:docPart w:val="42A21A9634F8468BAF0FFC344DCC62CD"/>
          </w:placeholder>
        </w:sdtPr>
        <w:sdtContent>
          <w:r>
            <w:fldChar w:fldCharType="begin"/>
          </w:r>
          <w:r>
            <w:instrText>ADDIN CitaviPlaceholder{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}</w:instrText>
          </w:r>
          <w:r>
            <w:fldChar w:fldCharType="separate"/>
          </w:r>
          <w:r>
            <w:t>Schwarz und Syla 2018, 2ff.</w:t>
          </w:r>
          <w:r>
            <w:fldChar w:fldCharType="end"/>
          </w:r>
        </w:sdtContent>
      </w:sdt>
    </w:p>
  </w:footnote>
  <w:footnote w:id="89">
    <w:p w14:paraId="6455FD8C" w14:textId="7A03329F" w:rsidR="006D32D4" w:rsidRDefault="006D32D4">
      <w:pPr>
        <w:pStyle w:val="Funotentext"/>
      </w:pPr>
      <w:r>
        <w:rPr>
          <w:rStyle w:val="Funotenzeichen"/>
        </w:rPr>
        <w:footnoteRef/>
      </w:r>
      <w:r>
        <w:t xml:space="preserve"> Vgl. ebd.</w:t>
      </w:r>
    </w:p>
  </w:footnote>
  <w:footnote w:id="90">
    <w:p w14:paraId="14831393" w14:textId="771FFF29" w:rsidR="006D32D4" w:rsidRDefault="006D32D4">
      <w:pPr>
        <w:pStyle w:val="Funotentext"/>
      </w:pPr>
      <w:r>
        <w:rPr>
          <w:rStyle w:val="Funotenzeichen"/>
        </w:rPr>
        <w:footnoteRef/>
      </w:r>
      <w:r>
        <w:t xml:space="preserve"> </w:t>
      </w:r>
      <w:sdt>
        <w:sdtPr>
          <w:alias w:val="Don't edit this field"/>
          <w:tag w:val="CitaviPlaceholder#5a9184c6-9ff4-4697-8be2-b924d95a5dfd"/>
          <w:id w:val="720185503"/>
          <w:placeholder>
            <w:docPart w:val="DefaultPlaceholder_-1854013440"/>
          </w:placeholder>
        </w:sdtPr>
        <w:sdtContent>
          <w:r>
            <w:fldChar w:fldCharType="begin"/>
          </w:r>
          <w:r>
            <w:instrText>ADDIN CitaviPlaceholder{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}</w:instrText>
          </w:r>
          <w:r>
            <w:fldChar w:fldCharType="separate"/>
          </w:r>
          <w:r>
            <w:t>Vgl. Hilscher 2011, 3ff.</w:t>
          </w:r>
          <w:r>
            <w:fldChar w:fldCharType="end"/>
          </w:r>
        </w:sdtContent>
      </w:sdt>
    </w:p>
  </w:footnote>
  <w:footnote w:id="91">
    <w:p w14:paraId="4B3DEE50" w14:textId="5DF3FE77" w:rsidR="006D32D4" w:rsidRDefault="006D32D4">
      <w:pPr>
        <w:pStyle w:val="Funotentext"/>
      </w:pPr>
      <w:r>
        <w:rPr>
          <w:rStyle w:val="Funotenzeichen"/>
        </w:rPr>
        <w:footnoteRef/>
      </w:r>
      <w:r>
        <w:t xml:space="preserve"> Eigene Darstellung in Anlehnung an Anhang 4.</w:t>
      </w:r>
    </w:p>
  </w:footnote>
  <w:footnote w:id="92">
    <w:p w14:paraId="406EAAB5" w14:textId="5B51CA1F" w:rsidR="006D32D4" w:rsidRDefault="006D32D4">
      <w:pPr>
        <w:pStyle w:val="Funotentext"/>
      </w:pPr>
      <w:r>
        <w:rPr>
          <w:rStyle w:val="Funotenzeichen"/>
        </w:rPr>
        <w:footnoteRef/>
      </w:r>
      <w:r>
        <w:t xml:space="preserve"> </w:t>
      </w:r>
      <w:sdt>
        <w:sdtPr>
          <w:alias w:val="Don't edit this field"/>
          <w:tag w:val="CitaviPlaceholder#0236fcc7-50f2-4406-bea6-0d7b787ff8e1"/>
          <w:id w:val="1373651801"/>
          <w:placeholder>
            <w:docPart w:val="B48A5B3F122543E5824DB917DF84048A"/>
          </w:placeholder>
        </w:sdtPr>
        <w:sdtContent>
          <w:r>
            <w:fldChar w:fldCharType="begin"/>
          </w:r>
          <w:r>
            <w:instrText>ADDIN CitaviPlaceholder{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}</w:instrText>
          </w:r>
          <w:r>
            <w:fldChar w:fldCharType="separate"/>
          </w:r>
          <w:r>
            <w:t>Vgl. Audi Medienkommunikation 2019.</w:t>
          </w:r>
          <w:r>
            <w:fldChar w:fldCharType="end"/>
          </w:r>
        </w:sdtContent>
      </w:sdt>
    </w:p>
  </w:footnote>
  <w:footnote w:id="93">
    <w:p w14:paraId="45F90197" w14:textId="2BCD085B" w:rsidR="006D32D4" w:rsidRDefault="006D32D4">
      <w:pPr>
        <w:pStyle w:val="Funotentext"/>
      </w:pPr>
      <w:r>
        <w:rPr>
          <w:rStyle w:val="Funotenzeichen"/>
        </w:rPr>
        <w:footnoteRef/>
      </w:r>
      <w:r>
        <w:t xml:space="preserve"> </w:t>
      </w:r>
      <w:sdt>
        <w:sdtPr>
          <w:alias w:val="Don't edit this field"/>
          <w:tag w:val="CitaviPlaceholder#8ff225c2-0a9e-42fd-a72d-bbe9f8f45e46"/>
          <w:id w:val="648027389"/>
          <w:placeholder>
            <w:docPart w:val="DefaultPlaceholder_-1854013440"/>
          </w:placeholder>
        </w:sdtPr>
        <w:sdtContent>
          <w:r>
            <w:fldChar w:fldCharType="begin"/>
          </w:r>
          <w:r>
            <w:instrText>ADDIN CitaviPlaceholder{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}</w:instrText>
          </w:r>
          <w:r>
            <w:fldChar w:fldCharType="separate"/>
          </w:r>
          <w:r>
            <w:t>Vgl. Audi Medienkommunikation 2016, S. 25.</w:t>
          </w:r>
          <w:r>
            <w:fldChar w:fldCharType="end"/>
          </w:r>
        </w:sdtContent>
      </w:sdt>
    </w:p>
  </w:footnote>
  <w:footnote w:id="94">
    <w:p w14:paraId="5202244D" w14:textId="32514E9F" w:rsidR="006D32D4" w:rsidRDefault="006D32D4">
      <w:pPr>
        <w:pStyle w:val="Funotentext"/>
      </w:pPr>
      <w:r>
        <w:rPr>
          <w:rStyle w:val="Funotenzeichen"/>
        </w:rPr>
        <w:footnoteRef/>
      </w:r>
      <w:r>
        <w:t xml:space="preserve"> Vgl. ebd., S. 20.</w:t>
      </w:r>
    </w:p>
  </w:footnote>
  <w:footnote w:id="95">
    <w:p w14:paraId="0015A562" w14:textId="69217DC3" w:rsidR="006D32D4" w:rsidRDefault="006D32D4" w:rsidP="005A0843">
      <w:pPr>
        <w:pStyle w:val="Funotentext"/>
      </w:pPr>
      <w:r>
        <w:rPr>
          <w:rStyle w:val="Funotenzeichen"/>
        </w:rPr>
        <w:footnoteRef/>
      </w:r>
      <w:r>
        <w:t xml:space="preserve"> </w:t>
      </w:r>
      <w:sdt>
        <w:sdtPr>
          <w:alias w:val="Don't edit this field"/>
          <w:tag w:val="CitaviPlaceholder#d44de70f-5d21-4f21-9f2e-b749b66f5c7b"/>
          <w:id w:val="-216746582"/>
          <w:placeholder>
            <w:docPart w:val="DefaultPlaceholder_-1854013440"/>
          </w:placeholder>
        </w:sdtPr>
        <w:sdtContent>
          <w:r>
            <w:fldChar w:fldCharType="begin"/>
          </w:r>
          <w:r>
            <w:instrText>ADDIN CitaviPlaceholder{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}</w:instrText>
          </w:r>
          <w:r>
            <w:fldChar w:fldCharType="separate"/>
          </w:r>
          <w:r>
            <w:t>Vgl. Wotzka 2017, 33f.</w:t>
          </w:r>
          <w:r>
            <w:fldChar w:fldCharType="end"/>
          </w:r>
        </w:sdtContent>
      </w:sdt>
    </w:p>
  </w:footnote>
  <w:footnote w:id="96">
    <w:p w14:paraId="1C757C61" w14:textId="41E73490" w:rsidR="006D32D4" w:rsidRDefault="006D32D4">
      <w:pPr>
        <w:pStyle w:val="Funotentext"/>
      </w:pPr>
      <w:r>
        <w:rPr>
          <w:rStyle w:val="Funotenzeichen"/>
        </w:rPr>
        <w:footnoteRef/>
      </w:r>
      <w:r>
        <w:t xml:space="preserve"> Vgl. ebd.</w:t>
      </w:r>
    </w:p>
  </w:footnote>
  <w:footnote w:id="97">
    <w:p w14:paraId="28D80C47" w14:textId="0B8580D0" w:rsidR="006D32D4" w:rsidRDefault="006D32D4">
      <w:pPr>
        <w:pStyle w:val="Funotentext"/>
      </w:pPr>
      <w:r>
        <w:rPr>
          <w:rStyle w:val="Funotenzeichen"/>
        </w:rPr>
        <w:footnoteRef/>
      </w:r>
      <w:r>
        <w:t xml:space="preserve"> </w:t>
      </w:r>
      <w:sdt>
        <w:sdtPr>
          <w:alias w:val="Don't edit this field"/>
          <w:tag w:val="CitaviPlaceholder#0beb8429-fad9-4f72-a813-8572c34c1b63"/>
          <w:id w:val="-1924485884"/>
          <w:placeholder>
            <w:docPart w:val="DefaultPlaceholder_-1854013440"/>
          </w:placeholder>
        </w:sdtPr>
        <w:sdtContent>
          <w:r>
            <w:fldChar w:fldCharType="begin"/>
          </w:r>
          <w:r>
            <w:instrText>ADDIN CitaviPlaceholder{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}</w:instrText>
          </w:r>
          <w:r>
            <w:fldChar w:fldCharType="separate"/>
          </w:r>
          <w:r>
            <w:t>Vgl. Volkswagen AG.</w:t>
          </w:r>
          <w:r>
            <w:fldChar w:fldCharType="end"/>
          </w:r>
        </w:sdtContent>
      </w:sdt>
    </w:p>
  </w:footnote>
  <w:footnote w:id="98">
    <w:p w14:paraId="2165ACD2" w14:textId="69A8A5FD" w:rsidR="006D32D4" w:rsidRDefault="006D32D4">
      <w:pPr>
        <w:pStyle w:val="Funotentext"/>
      </w:pPr>
      <w:r>
        <w:rPr>
          <w:rStyle w:val="Funotenzeichen"/>
        </w:rPr>
        <w:footnoteRef/>
      </w:r>
      <w:r>
        <w:t xml:space="preserve"> </w:t>
      </w:r>
      <w:sdt>
        <w:sdtPr>
          <w:alias w:val="Don't edit this field"/>
          <w:tag w:val="CitaviPlaceholder#3a8fee17-c9bb-4d6e-9cf8-b473583d1753"/>
          <w:id w:val="-1127004064"/>
          <w:placeholder>
            <w:docPart w:val="DefaultPlaceholder_-1854013440"/>
          </w:placeholder>
        </w:sdtPr>
        <w:sdtContent>
          <w:r>
            <w:fldChar w:fldCharType="begin"/>
          </w:r>
          <w:r>
            <w:instrText>ADDIN CitaviPlaceholder{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}</w:instrText>
          </w:r>
          <w:r>
            <w:fldChar w:fldCharType="separate"/>
          </w:r>
          <w:r>
            <w:t>Vgl. Hilscher 2011, S. 7.</w:t>
          </w:r>
          <w:r>
            <w:fldChar w:fldCharType="end"/>
          </w:r>
        </w:sdtContent>
      </w:sdt>
    </w:p>
  </w:footnote>
  <w:footnote w:id="99">
    <w:p w14:paraId="32E21B96" w14:textId="2D62E522" w:rsidR="006D32D4" w:rsidRDefault="006D32D4">
      <w:pPr>
        <w:pStyle w:val="Funotentext"/>
      </w:pPr>
      <w:r>
        <w:rPr>
          <w:rStyle w:val="Funotenzeichen"/>
        </w:rPr>
        <w:footnoteRef/>
      </w:r>
      <w:r>
        <w:t xml:space="preserve"> </w:t>
      </w:r>
      <w:sdt>
        <w:sdtPr>
          <w:alias w:val="Don't edit this field"/>
          <w:tag w:val="CitaviPlaceholder#0beb8429-fad9-4f72-a813-8572c34c1b63"/>
          <w:id w:val="1036157510"/>
          <w:placeholder>
            <w:docPart w:val="2081792CBB894034BBBFA6BBC8B6EDBB"/>
          </w:placeholder>
        </w:sdtPr>
        <w:sdtContent>
          <w:r>
            <w:fldChar w:fldCharType="begin"/>
          </w:r>
          <w:r>
            <w:instrText>ADDIN CitaviPlaceholder{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}</w:instrText>
          </w:r>
          <w:r>
            <w:fldChar w:fldCharType="separate"/>
          </w:r>
          <w:r>
            <w:t>Vgl. Volkswagen AG.</w:t>
          </w:r>
          <w:r>
            <w:fldChar w:fldCharType="end"/>
          </w:r>
        </w:sdtContent>
      </w:sdt>
    </w:p>
  </w:footnote>
  <w:footnote w:id="100">
    <w:p w14:paraId="071659AE" w14:textId="13AD25BC" w:rsidR="006D32D4" w:rsidRDefault="006D32D4">
      <w:pPr>
        <w:pStyle w:val="Funotentext"/>
      </w:pPr>
      <w:r>
        <w:rPr>
          <w:rStyle w:val="Funotenzeichen"/>
        </w:rPr>
        <w:footnoteRef/>
      </w:r>
      <w:r>
        <w:t xml:space="preserve"> </w:t>
      </w:r>
      <w:sdt>
        <w:sdtPr>
          <w:alias w:val="Don't edit this field"/>
          <w:tag w:val="CitaviPlaceholder#20d11baf-e105-4f1f-9ebc-db5e228152dd"/>
          <w:id w:val="1807660905"/>
          <w:placeholder>
            <w:docPart w:val="DefaultPlaceholder_-1854013440"/>
          </w:placeholder>
        </w:sdtPr>
        <w:sdtContent>
          <w:r>
            <w:fldChar w:fldCharType="begin"/>
          </w:r>
          <w:r>
            <w:instrText>ADDIN CitaviPlaceholder{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}</w:instrText>
          </w:r>
          <w:r>
            <w:fldChar w:fldCharType="separate"/>
          </w:r>
          <w:r>
            <w:t>Vgl. Jochim 2016, 4ff.</w:t>
          </w:r>
          <w:r>
            <w:fldChar w:fldCharType="end"/>
          </w:r>
        </w:sdtContent>
      </w:sdt>
    </w:p>
  </w:footnote>
  <w:footnote w:id="101">
    <w:p w14:paraId="2262D25A" w14:textId="7FFDA136" w:rsidR="006D32D4" w:rsidRDefault="006D32D4">
      <w:pPr>
        <w:pStyle w:val="Funotentext"/>
      </w:pPr>
      <w:r>
        <w:rPr>
          <w:rStyle w:val="Funotenzeichen"/>
        </w:rPr>
        <w:footnoteRef/>
      </w:r>
      <w:r>
        <w:t xml:space="preserve"> </w:t>
      </w:r>
      <w:sdt>
        <w:sdtPr>
          <w:alias w:val="Don't edit this field"/>
          <w:tag w:val="CitaviPlaceholder#1215cc68-3a8f-4707-bb8b-200d017837a2"/>
          <w:id w:val="-1985848534"/>
          <w:placeholder>
            <w:docPart w:val="DefaultPlaceholder_-1854013440"/>
          </w:placeholder>
        </w:sdtPr>
        <w:sdtContent>
          <w:r>
            <w:fldChar w:fldCharType="begin"/>
          </w:r>
          <w:r>
            <w:instrText>ADDIN CitaviPlaceholder{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}</w:instrText>
          </w:r>
          <w:r>
            <w:fldChar w:fldCharType="separate"/>
          </w:r>
          <w:r>
            <w:t>Vgl. Audi AG 2019c.</w:t>
          </w:r>
          <w:r>
            <w:fldChar w:fldCharType="end"/>
          </w:r>
        </w:sdtContent>
      </w:sdt>
    </w:p>
  </w:footnote>
  <w:footnote w:id="102">
    <w:p w14:paraId="6F84973F" w14:textId="4B140B09" w:rsidR="006D32D4" w:rsidRDefault="006D32D4">
      <w:pPr>
        <w:pStyle w:val="Funotentext"/>
      </w:pPr>
      <w:r>
        <w:rPr>
          <w:rStyle w:val="Funotenzeichen"/>
        </w:rPr>
        <w:footnoteRef/>
      </w:r>
      <w:r>
        <w:t xml:space="preserve"> </w:t>
      </w:r>
      <w:sdt>
        <w:sdtPr>
          <w:alias w:val="Don't edit this field"/>
          <w:tag w:val="CitaviPlaceholder#c297ac66-cfaa-4a69-8b8d-3f3439653503"/>
          <w:id w:val="-281961887"/>
          <w:placeholder>
            <w:docPart w:val="DefaultPlaceholder_-1854013440"/>
          </w:placeholder>
        </w:sdtPr>
        <w:sdtContent>
          <w:r>
            <w:fldChar w:fldCharType="begin"/>
          </w:r>
          <w:r>
            <w:instrText>ADDIN CitaviPlaceholder{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}</w:instrText>
          </w:r>
          <w:r>
            <w:fldChar w:fldCharType="separate"/>
          </w:r>
          <w:r>
            <w:t>Vgl. Lemke 2017, 2ff.</w:t>
          </w:r>
          <w:r>
            <w:fldChar w:fldCharType="end"/>
          </w:r>
        </w:sdtContent>
      </w:sdt>
    </w:p>
  </w:footnote>
  <w:footnote w:id="103">
    <w:p w14:paraId="737A7DB7" w14:textId="0C71C311" w:rsidR="006D32D4" w:rsidRDefault="006D32D4">
      <w:pPr>
        <w:pStyle w:val="Funotentext"/>
      </w:pPr>
      <w:r>
        <w:rPr>
          <w:rStyle w:val="Funotenzeichen"/>
        </w:rPr>
        <w:footnoteRef/>
      </w:r>
      <w:r>
        <w:t xml:space="preserve"> </w:t>
      </w:r>
      <w:sdt>
        <w:sdtPr>
          <w:alias w:val="Don't edit this field"/>
          <w:tag w:val="CitaviPlaceholder#ed3bc398-a14b-453e-92ca-2d8f63561282"/>
          <w:id w:val="159516107"/>
          <w:placeholder>
            <w:docPart w:val="DefaultPlaceholder_-1854013440"/>
          </w:placeholder>
        </w:sdtPr>
        <w:sdtContent>
          <w:r>
            <w:fldChar w:fldCharType="begin"/>
          </w:r>
          <w:r>
            <w:instrText>ADDIN CitaviPlaceholder{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}</w:instrText>
          </w:r>
          <w:r>
            <w:fldChar w:fldCharType="separate"/>
          </w:r>
          <w:r>
            <w:t>Vgl. Fleeth 2018, 2ff.</w:t>
          </w:r>
          <w:r>
            <w:fldChar w:fldCharType="end"/>
          </w:r>
        </w:sdtContent>
      </w:sdt>
    </w:p>
  </w:footnote>
  <w:footnote w:id="104">
    <w:p w14:paraId="1C507BCE" w14:textId="2BAF099D" w:rsidR="006D32D4" w:rsidRDefault="006D32D4">
      <w:pPr>
        <w:pStyle w:val="Funotentext"/>
      </w:pPr>
      <w:r>
        <w:rPr>
          <w:rStyle w:val="Funotenzeichen"/>
        </w:rPr>
        <w:footnoteRef/>
      </w:r>
      <w:r>
        <w:t xml:space="preserve"> </w:t>
      </w:r>
      <w:sdt>
        <w:sdtPr>
          <w:alias w:val="Don't edit this field"/>
          <w:tag w:val="CitaviPlaceholder#422395e3-f780-4352-98ae-f145b1432a04"/>
          <w:id w:val="-711197923"/>
          <w:placeholder>
            <w:docPart w:val="78782C896D04475BA1D9D511B8758B46"/>
          </w:placeholder>
        </w:sdtPr>
        <w:sdtContent>
          <w:r>
            <w:fldChar w:fldCharType="begin"/>
          </w:r>
          <w:r>
            <w:instrText>ADDIN CitaviPlaceholder{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}</w:instrText>
          </w:r>
          <w:r>
            <w:fldChar w:fldCharType="separate"/>
          </w:r>
          <w:r>
            <w:t>Vgl. Audi Vorseriencenter VSC 2017.</w:t>
          </w:r>
          <w:r>
            <w:fldChar w:fldCharType="end"/>
          </w:r>
        </w:sdtContent>
      </w:sdt>
    </w:p>
  </w:footnote>
  <w:footnote w:id="105">
    <w:p w14:paraId="6C66DA29" w14:textId="469D819E" w:rsidR="006D32D4" w:rsidRDefault="006D32D4">
      <w:pPr>
        <w:pStyle w:val="Funotentext"/>
      </w:pPr>
      <w:r>
        <w:rPr>
          <w:rStyle w:val="Funotenzeichen"/>
        </w:rPr>
        <w:footnoteRef/>
      </w:r>
      <w:r>
        <w:t xml:space="preserve"> Eigene Darstellung in Anlehnung an Anhang 1; </w:t>
      </w:r>
      <w:sdt>
        <w:sdtPr>
          <w:alias w:val="Don't edit this field"/>
          <w:tag w:val="CitaviPlaceholder#f8c9d269-7bed-498a-a8d7-c8e06ac75102"/>
          <w:id w:val="-473377886"/>
          <w:placeholder>
            <w:docPart w:val="DefaultPlaceholder_-1854013440"/>
          </w:placeholder>
        </w:sdtPr>
        <w:sdtContent>
          <w:r>
            <w:fldChar w:fldCharType="begin"/>
          </w:r>
          <w:r>
            <w:instrText>ADDIN CitaviPlaceholder{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}</w:instrText>
          </w:r>
          <w:r>
            <w:fldChar w:fldCharType="separate"/>
          </w:r>
          <w:r>
            <w:t>Audi Vorseriencenter VSC 2017.</w:t>
          </w:r>
          <w:r>
            <w:fldChar w:fldCharType="end"/>
          </w:r>
        </w:sdtContent>
      </w:sdt>
    </w:p>
  </w:footnote>
  <w:footnote w:id="106">
    <w:p w14:paraId="3788A7B9" w14:textId="175DE275" w:rsidR="006D32D4" w:rsidRDefault="006D32D4">
      <w:pPr>
        <w:pStyle w:val="Funotentext"/>
      </w:pPr>
      <w:r>
        <w:rPr>
          <w:rStyle w:val="Funotenzeichen"/>
        </w:rPr>
        <w:footnoteRef/>
      </w:r>
      <w:r>
        <w:t xml:space="preserve"> </w:t>
      </w:r>
      <w:sdt>
        <w:sdtPr>
          <w:alias w:val="Don't edit this field"/>
          <w:tag w:val="CitaviPlaceholder#3b1c39c7-2915-43e0-9b7b-b6add3207b61"/>
          <w:id w:val="1027302503"/>
          <w:placeholder>
            <w:docPart w:val="DefaultPlaceholder_-1854013440"/>
          </w:placeholder>
        </w:sdtPr>
        <w:sdtContent>
          <w:r>
            <w:fldChar w:fldCharType="begin"/>
          </w:r>
          <w:r>
            <w:instrText>ADDIN CitaviPlaceholder{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}</w:instrText>
          </w:r>
          <w:r>
            <w:fldChar w:fldCharType="separate"/>
          </w:r>
          <w:r>
            <w:t>Vgl. Bihlmayer 2019.</w:t>
          </w:r>
          <w:r>
            <w:fldChar w:fldCharType="end"/>
          </w:r>
        </w:sdtContent>
      </w:sdt>
    </w:p>
  </w:footnote>
  <w:footnote w:id="107">
    <w:p w14:paraId="7FF593B2" w14:textId="2022CEAE" w:rsidR="006D32D4" w:rsidRDefault="006D32D4">
      <w:pPr>
        <w:pStyle w:val="Funotentext"/>
      </w:pPr>
      <w:r>
        <w:rPr>
          <w:rStyle w:val="Funotenzeichen"/>
        </w:rPr>
        <w:footnoteRef/>
      </w:r>
      <w:r>
        <w:t xml:space="preserve"> Eigene Tabelle in Anlehnung an </w:t>
      </w:r>
      <w:sdt>
        <w:sdtPr>
          <w:alias w:val="Don't edit this field"/>
          <w:tag w:val="CitaviPlaceholder#3705aac0-54ec-4cf6-ad46-332da5e9af2a"/>
          <w:id w:val="2065290480"/>
          <w:placeholder>
            <w:docPart w:val="DefaultPlaceholder_-1854013440"/>
          </w:placeholder>
        </w:sdtPr>
        <w:sdtContent>
          <w:r>
            <w:fldChar w:fldCharType="begin"/>
          </w:r>
          <w:r>
            <w:instrText>ADDIN CitaviPlaceholder{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}</w:instrText>
          </w:r>
          <w:r>
            <w:fldChar w:fldCharType="separate"/>
          </w:r>
          <w:r>
            <w:t>Bihlmayer 2019.</w:t>
          </w:r>
          <w:r>
            <w:fldChar w:fldCharType="end"/>
          </w:r>
        </w:sdtContent>
      </w:sdt>
    </w:p>
  </w:footnote>
  <w:footnote w:id="108">
    <w:p w14:paraId="78522D8D" w14:textId="0061DA58" w:rsidR="006D32D4" w:rsidRDefault="006D32D4">
      <w:pPr>
        <w:pStyle w:val="Funotentext"/>
      </w:pPr>
      <w:r>
        <w:rPr>
          <w:rStyle w:val="Funotenzeichen"/>
        </w:rPr>
        <w:footnoteRef/>
      </w:r>
      <w:r>
        <w:t xml:space="preserve"> Eigene Tabelle in Anlehnung an Systemauszug ProTIX</w:t>
      </w:r>
    </w:p>
  </w:footnote>
  <w:footnote w:id="109">
    <w:p w14:paraId="7027F00B" w14:textId="14446AEB" w:rsidR="006D32D4" w:rsidRDefault="006D32D4">
      <w:pPr>
        <w:pStyle w:val="Funotentext"/>
      </w:pPr>
      <w:r>
        <w:rPr>
          <w:rStyle w:val="Funotenzeichen"/>
        </w:rPr>
        <w:footnoteRef/>
      </w:r>
      <w:r>
        <w:t xml:space="preserve"> Darstellung unverändert übernommen siehe Anhang 5.</w:t>
      </w:r>
    </w:p>
  </w:footnote>
  <w:footnote w:id="110">
    <w:p w14:paraId="10619CDA" w14:textId="463358D0" w:rsidR="006D32D4" w:rsidRDefault="006D32D4">
      <w:pPr>
        <w:pStyle w:val="Funotentext"/>
      </w:pPr>
      <w:r>
        <w:rPr>
          <w:rStyle w:val="Funotenzeichen"/>
        </w:rPr>
        <w:footnoteRef/>
      </w:r>
      <w:r>
        <w:t xml:space="preserve"> Eigene Darstellung in Anlehnung an Anhang 5.</w:t>
      </w:r>
    </w:p>
  </w:footnote>
  <w:footnote w:id="111">
    <w:p w14:paraId="69FDE253" w14:textId="6A667059" w:rsidR="006D32D4" w:rsidRDefault="006D32D4">
      <w:pPr>
        <w:pStyle w:val="Funotentext"/>
      </w:pPr>
      <w:r>
        <w:rPr>
          <w:rStyle w:val="Funotenzeichen"/>
        </w:rPr>
        <w:footnoteRef/>
      </w:r>
      <w:r>
        <w:t xml:space="preserve"> </w:t>
      </w:r>
      <w:sdt>
        <w:sdtPr>
          <w:alias w:val="Don't edit this field"/>
          <w:tag w:val="CitaviPlaceholder#024c7e15-cc16-4db4-a613-f100795e67ee"/>
          <w:id w:val="244777703"/>
          <w:placeholder>
            <w:docPart w:val="DefaultPlaceholder_-1854013440"/>
          </w:placeholder>
        </w:sdtPr>
        <w:sdtContent>
          <w:r>
            <w:fldChar w:fldCharType="begin"/>
          </w:r>
          <w:r>
            <w:instrText>ADDIN CitaviPlaceholder{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}</w:instrText>
          </w:r>
          <w:r>
            <w:fldChar w:fldCharType="separate"/>
          </w:r>
          <w:r>
            <w:t>Vgl. Grauf und Reimold 2017.</w:t>
          </w:r>
          <w:r>
            <w:fldChar w:fldCharType="end"/>
          </w:r>
        </w:sdtContent>
      </w:sdt>
    </w:p>
  </w:footnote>
  <w:footnote w:id="112">
    <w:p w14:paraId="1731752F" w14:textId="7A9041FF" w:rsidR="006D32D4" w:rsidRDefault="006D32D4">
      <w:pPr>
        <w:pStyle w:val="Funotentext"/>
      </w:pPr>
      <w:r>
        <w:rPr>
          <w:rStyle w:val="Funotenzeichen"/>
        </w:rPr>
        <w:footnoteRef/>
      </w:r>
      <w:r>
        <w:t xml:space="preserve"> Eigene Darstellung in Anlehnung an Anhang 5.</w:t>
      </w:r>
    </w:p>
  </w:footnote>
  <w:footnote w:id="113">
    <w:p w14:paraId="67B7B214" w14:textId="28229254" w:rsidR="006D32D4" w:rsidRDefault="006D32D4">
      <w:pPr>
        <w:pStyle w:val="Funotentext"/>
      </w:pPr>
      <w:r>
        <w:rPr>
          <w:rStyle w:val="Funotenzeichen"/>
        </w:rPr>
        <w:footnoteRef/>
      </w:r>
      <w:r>
        <w:t xml:space="preserve"> </w:t>
      </w:r>
      <w:sdt>
        <w:sdtPr>
          <w:alias w:val="Don't edit this field"/>
          <w:tag w:val="CitaviPlaceholder#5d43b983-5b40-4296-8623-e5cf12079e37"/>
          <w:id w:val="1900080572"/>
          <w:placeholder>
            <w:docPart w:val="DefaultPlaceholder_-1854013440"/>
          </w:placeholder>
        </w:sdtPr>
        <w:sdtContent>
          <w:r>
            <w:fldChar w:fldCharType="begin"/>
          </w:r>
          <w:r>
            <w:instrText>ADDIN CitaviPlaceholder{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}</w:instrText>
          </w:r>
          <w:r>
            <w:fldChar w:fldCharType="separate"/>
          </w:r>
          <w:r>
            <w:t>Vgl. Hilscher 2011, S. 5–16.</w:t>
          </w:r>
          <w:r>
            <w:fldChar w:fldCharType="end"/>
          </w:r>
        </w:sdtContent>
      </w:sdt>
    </w:p>
  </w:footnote>
  <w:footnote w:id="114">
    <w:p w14:paraId="2203E257" w14:textId="56BC7937" w:rsidR="006D32D4" w:rsidRDefault="006D32D4" w:rsidP="001B7850">
      <w:pPr>
        <w:pStyle w:val="Funotentext"/>
      </w:pPr>
      <w:r>
        <w:rPr>
          <w:rStyle w:val="Funotenzeichen"/>
        </w:rPr>
        <w:footnoteRef/>
      </w:r>
      <w:r>
        <w:t xml:space="preserve"> Eigene Darstellung in Anlehnung an Hilscher 2011, S. 5–16.</w:t>
      </w:r>
    </w:p>
  </w:footnote>
  <w:footnote w:id="115">
    <w:p w14:paraId="6CDAE03E" w14:textId="7758B150" w:rsidR="006D32D4" w:rsidRDefault="006D32D4">
      <w:pPr>
        <w:pStyle w:val="Funotentext"/>
      </w:pPr>
      <w:r>
        <w:rPr>
          <w:rStyle w:val="Funotenzeichen"/>
        </w:rPr>
        <w:footnoteRef/>
      </w:r>
      <w:r>
        <w:t xml:space="preserve"> Vgl. ebd.</w:t>
      </w:r>
    </w:p>
  </w:footnote>
  <w:footnote w:id="116">
    <w:p w14:paraId="4FE32816" w14:textId="5622937C" w:rsidR="006D32D4" w:rsidRDefault="006D32D4">
      <w:pPr>
        <w:pStyle w:val="Funotentext"/>
      </w:pPr>
      <w:r>
        <w:rPr>
          <w:rStyle w:val="Funotenzeichen"/>
        </w:rPr>
        <w:footnoteRef/>
      </w:r>
      <w:r>
        <w:t xml:space="preserve"> </w:t>
      </w:r>
      <w:sdt>
        <w:sdtPr>
          <w:alias w:val="Don't edit this field"/>
          <w:tag w:val="CitaviPlaceholder#846ced0c-5669-448c-9ce3-110b65c36e42"/>
          <w:id w:val="318319551"/>
          <w:placeholder>
            <w:docPart w:val="DefaultPlaceholder_-1854013440"/>
          </w:placeholder>
        </w:sdtPr>
        <w:sdtContent>
          <w:r>
            <w:fldChar w:fldCharType="begin"/>
          </w:r>
          <w:r>
            <w:instrText>ADDIN CitaviPlaceholder{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}</w:instrText>
          </w:r>
          <w:r>
            <w:fldChar w:fldCharType="separate"/>
          </w:r>
          <w:r>
            <w:t>Vgl. Wotzka 2018.</w:t>
          </w:r>
          <w:r>
            <w:fldChar w:fldCharType="end"/>
          </w:r>
        </w:sdtContent>
      </w:sdt>
    </w:p>
  </w:footnote>
  <w:footnote w:id="117">
    <w:p w14:paraId="63D9FD8C" w14:textId="5A5E18AE" w:rsidR="006D32D4" w:rsidRDefault="006D32D4">
      <w:pPr>
        <w:pStyle w:val="Funotentext"/>
      </w:pPr>
      <w:r>
        <w:rPr>
          <w:rStyle w:val="Funotenzeichen"/>
        </w:rPr>
        <w:footnoteRef/>
      </w:r>
      <w:r>
        <w:t xml:space="preserve"> Eigene Darstellung in Anlehnung an </w:t>
      </w:r>
      <w:sdt>
        <w:sdtPr>
          <w:alias w:val="Don't edit this field"/>
          <w:tag w:val="CitaviPlaceholder#26d517fc-0bf5-4447-992b-979d6ae21f5b"/>
          <w:id w:val="302963771"/>
          <w:placeholder>
            <w:docPart w:val="DefaultPlaceholder_-1854013440"/>
          </w:placeholder>
        </w:sdtPr>
        <w:sdtContent>
          <w:r>
            <w:fldChar w:fldCharType="begin"/>
          </w:r>
          <w:r>
            <w:instrText>ADDIN CitaviPlaceholder{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}</w:instrText>
          </w:r>
          <w:r>
            <w:fldChar w:fldCharType="separate"/>
          </w:r>
          <w:r>
            <w:t>Fischer 2019.</w:t>
          </w:r>
          <w:r>
            <w:fldChar w:fldCharType="end"/>
          </w:r>
        </w:sdtContent>
      </w:sdt>
    </w:p>
  </w:footnote>
  <w:footnote w:id="118">
    <w:p w14:paraId="790C39F2" w14:textId="5F7ACE3B" w:rsidR="006D32D4" w:rsidRDefault="006D32D4">
      <w:pPr>
        <w:pStyle w:val="Funotentext"/>
      </w:pPr>
      <w:r>
        <w:rPr>
          <w:rStyle w:val="Funotenzeichen"/>
        </w:rPr>
        <w:footnoteRef/>
      </w:r>
      <w:r>
        <w:t xml:space="preserve"> </w:t>
      </w:r>
      <w:sdt>
        <w:sdtPr>
          <w:alias w:val="Don't edit this field"/>
          <w:tag w:val="CitaviPlaceholder#80c058b9-6db9-4f5e-bd2b-49a977cc1233"/>
          <w:id w:val="-770079561"/>
          <w:placeholder>
            <w:docPart w:val="DefaultPlaceholder_-1854013440"/>
          </w:placeholder>
        </w:sdtPr>
        <w:sdtContent>
          <w:r>
            <w:fldChar w:fldCharType="begin"/>
          </w:r>
          <w:r>
            <w:instrText>ADDIN CitaviPlaceholder{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}</w:instrText>
          </w:r>
          <w:r>
            <w:fldChar w:fldCharType="separate"/>
          </w:r>
          <w:r>
            <w:t>Vgl. Audi AG 2019b, 96ff.</w:t>
          </w:r>
          <w:r>
            <w:fldChar w:fldCharType="end"/>
          </w:r>
        </w:sdtContent>
      </w:sdt>
    </w:p>
  </w:footnote>
  <w:footnote w:id="119">
    <w:p w14:paraId="3B803B93" w14:textId="5D6ABDA5" w:rsidR="006D32D4" w:rsidRDefault="006D32D4">
      <w:pPr>
        <w:pStyle w:val="Funotentext"/>
      </w:pPr>
      <w:r>
        <w:rPr>
          <w:rStyle w:val="Funotenzeichen"/>
        </w:rPr>
        <w:footnoteRef/>
      </w:r>
      <w:r>
        <w:t xml:space="preserve"> </w:t>
      </w:r>
      <w:sdt>
        <w:sdtPr>
          <w:alias w:val="Don't edit this field"/>
          <w:tag w:val="CitaviPlaceholder#8651ce36-017a-4179-966a-2657fff082f2"/>
          <w:id w:val="2132046364"/>
          <w:placeholder>
            <w:docPart w:val="DefaultPlaceholder_-1854013440"/>
          </w:placeholder>
        </w:sdtPr>
        <w:sdtContent>
          <w:r>
            <w:fldChar w:fldCharType="begin"/>
          </w:r>
          <w:r>
            <w:instrText>ADDIN CitaviPlaceholder{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}</w:instrText>
          </w:r>
          <w:r>
            <w:fldChar w:fldCharType="separate"/>
          </w:r>
          <w:r>
            <w:t>Vgl. Fischer 2019.</w:t>
          </w:r>
          <w:r>
            <w:fldChar w:fldCharType="end"/>
          </w:r>
        </w:sdtContent>
      </w:sdt>
    </w:p>
  </w:footnote>
  <w:footnote w:id="120">
    <w:p w14:paraId="46905C82" w14:textId="0EC6689F" w:rsidR="006D32D4" w:rsidRDefault="006D32D4">
      <w:pPr>
        <w:pStyle w:val="Funotentext"/>
      </w:pPr>
      <w:r>
        <w:rPr>
          <w:rStyle w:val="Funotenzeichen"/>
        </w:rPr>
        <w:footnoteRef/>
      </w:r>
      <w:r>
        <w:t xml:space="preserve"> </w:t>
      </w:r>
      <w:sdt>
        <w:sdtPr>
          <w:alias w:val="Don't edit this field"/>
          <w:tag w:val="CitaviPlaceholder#61964ccb-0bed-4dee-9949-60d3cecc23e3"/>
          <w:id w:val="-1455862108"/>
          <w:placeholder>
            <w:docPart w:val="DefaultPlaceholder_-1854013440"/>
          </w:placeholder>
        </w:sdtPr>
        <w:sdtContent>
          <w:r>
            <w:fldChar w:fldCharType="begin"/>
          </w:r>
          <w:r>
            <w:instrText>ADDIN CitaviPlaceholder{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}</w:instrText>
          </w:r>
          <w:r>
            <w:fldChar w:fldCharType="separate"/>
          </w:r>
          <w:r>
            <w:t>Vgl. Audi AG 2019c.</w:t>
          </w:r>
          <w:r>
            <w:fldChar w:fldCharType="end"/>
          </w:r>
        </w:sdtContent>
      </w:sdt>
    </w:p>
  </w:footnote>
  <w:footnote w:id="121">
    <w:p w14:paraId="3F589C6F" w14:textId="476EDF76" w:rsidR="006D32D4" w:rsidRDefault="006D32D4">
      <w:pPr>
        <w:pStyle w:val="Funotentext"/>
      </w:pPr>
      <w:r>
        <w:rPr>
          <w:rStyle w:val="Funotenzeichen"/>
        </w:rPr>
        <w:footnoteRef/>
      </w:r>
      <w:r>
        <w:t xml:space="preserve"> Eigene Darstellung.</w:t>
      </w:r>
    </w:p>
  </w:footnote>
  <w:footnote w:id="122">
    <w:p w14:paraId="610112F5" w14:textId="14C3D1AF" w:rsidR="006D32D4" w:rsidRDefault="006D32D4">
      <w:pPr>
        <w:pStyle w:val="Funotentext"/>
      </w:pPr>
      <w:r>
        <w:rPr>
          <w:rStyle w:val="Funotenzeichen"/>
        </w:rPr>
        <w:footnoteRef/>
      </w:r>
      <w:r>
        <w:t xml:space="preserve"> Eigene Darstellung.</w:t>
      </w:r>
    </w:p>
  </w:footnote>
  <w:footnote w:id="123">
    <w:p w14:paraId="6B3C2F6F" w14:textId="7FE32575" w:rsidR="006D32D4" w:rsidRDefault="006D32D4">
      <w:pPr>
        <w:pStyle w:val="Funotentext"/>
      </w:pPr>
      <w:r>
        <w:rPr>
          <w:rStyle w:val="Funotenzeichen"/>
        </w:rPr>
        <w:footnoteRef/>
      </w:r>
      <w:r>
        <w:t xml:space="preserve"> Eigene Darstellung.</w:t>
      </w:r>
    </w:p>
  </w:footnote>
  <w:footnote w:id="124">
    <w:p w14:paraId="51A7FE05" w14:textId="48ECE1EF" w:rsidR="006D32D4" w:rsidRDefault="006D32D4" w:rsidP="003165CB">
      <w:pPr>
        <w:pStyle w:val="Funotentext"/>
      </w:pPr>
      <w:r>
        <w:rPr>
          <w:rStyle w:val="Funotenzeichen"/>
        </w:rPr>
        <w:footnoteRef/>
      </w:r>
      <w:r>
        <w:t xml:space="preserve"> Eigene Tabelle in Anlehnung an </w:t>
      </w:r>
      <w:sdt>
        <w:sdtPr>
          <w:alias w:val="Don't edit this field"/>
          <w:tag w:val="CitaviPlaceholder#d9fd01bc-39f0-4950-8114-1eb76358c410"/>
          <w:id w:val="130371753"/>
          <w:placeholder>
            <w:docPart w:val="DefaultPlaceholder_-1854013440"/>
          </w:placeholder>
        </w:sdtPr>
        <w:sdtContent>
          <w:r>
            <w:fldChar w:fldCharType="begin"/>
          </w:r>
          <w:r>
            <w:instrText>ADDIN CitaviPlaceholder{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}</w:instrText>
          </w:r>
          <w:r>
            <w:fldChar w:fldCharType="separate"/>
          </w:r>
          <w:r>
            <w:t>Produkttechnologiemethodenentwickler N/P-V441 2019a.</w:t>
          </w:r>
          <w:r>
            <w:fldChar w:fldCharType="end"/>
          </w:r>
        </w:sdtContent>
      </w:sdt>
    </w:p>
  </w:footnote>
  <w:footnote w:id="125">
    <w:p w14:paraId="68A87499" w14:textId="15075ECF" w:rsidR="006D32D4" w:rsidRDefault="006D32D4">
      <w:pPr>
        <w:pStyle w:val="Funotentext"/>
      </w:pPr>
      <w:r>
        <w:rPr>
          <w:rStyle w:val="Funotenzeichen"/>
        </w:rPr>
        <w:footnoteRef/>
      </w:r>
      <w:r>
        <w:t xml:space="preserve"> Vgl. ebd.</w:t>
      </w:r>
    </w:p>
  </w:footnote>
  <w:footnote w:id="126">
    <w:p w14:paraId="543B898B" w14:textId="5C1B7A13" w:rsidR="006D32D4" w:rsidRDefault="006D32D4">
      <w:pPr>
        <w:pStyle w:val="Funotentext"/>
      </w:pPr>
      <w:r>
        <w:rPr>
          <w:rStyle w:val="Funotenzeichen"/>
        </w:rPr>
        <w:footnoteRef/>
      </w:r>
      <w:r>
        <w:t xml:space="preserve"> </w:t>
      </w:r>
      <w:sdt>
        <w:sdtPr>
          <w:alias w:val="Don't edit this field"/>
          <w:tag w:val="CitaviPlaceholder#7285beef-abb6-4ef0-8527-5b56ad45217d"/>
          <w:id w:val="42178843"/>
          <w:placeholder>
            <w:docPart w:val="DefaultPlaceholder_-1854013440"/>
          </w:placeholder>
        </w:sdtPr>
        <w:sdtContent>
          <w:r>
            <w:fldChar w:fldCharType="begin"/>
          </w:r>
          <w:r>
            <w:instrText>ADDIN CitaviPlaceholder{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}</w:instrText>
          </w:r>
          <w:r>
            <w:fldChar w:fldCharType="separate"/>
          </w:r>
          <w:r>
            <w:t>Vgl. Produkttechnologiemethodenentwickler N/P-V441 2019a.</w:t>
          </w:r>
          <w:r>
            <w:fldChar w:fldCharType="end"/>
          </w:r>
        </w:sdtContent>
      </w:sdt>
    </w:p>
  </w:footnote>
  <w:footnote w:id="127">
    <w:p w14:paraId="4622D28C" w14:textId="538F3FC6" w:rsidR="006D32D4" w:rsidRDefault="006D32D4">
      <w:pPr>
        <w:pStyle w:val="Funotentext"/>
      </w:pPr>
      <w:r>
        <w:rPr>
          <w:rStyle w:val="Funotenzeichen"/>
        </w:rPr>
        <w:footnoteRef/>
      </w:r>
      <w:r>
        <w:t xml:space="preserve"> </w:t>
      </w:r>
      <w:sdt>
        <w:sdtPr>
          <w:alias w:val="Don't edit this field"/>
          <w:tag w:val="CitaviPlaceholder#45138671-d0e4-41ca-859e-3d6110534f47"/>
          <w:id w:val="-835850066"/>
          <w:placeholder>
            <w:docPart w:val="DefaultPlaceholder_-1854013440"/>
          </w:placeholder>
        </w:sdtPr>
        <w:sdtContent>
          <w:r>
            <w:fldChar w:fldCharType="begin"/>
          </w:r>
          <w:r>
            <w:instrText>ADDIN CitaviPlaceholder{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}</w:instrText>
          </w:r>
          <w:r>
            <w:fldChar w:fldCharType="separate"/>
          </w:r>
          <w:r>
            <w:t>Vgl. Produkttechnologiemethodenentwickler N/P-V441 2019a.</w:t>
          </w:r>
          <w:r>
            <w:fldChar w:fldCharType="end"/>
          </w:r>
        </w:sdtContent>
      </w:sdt>
    </w:p>
  </w:footnote>
  <w:footnote w:id="128">
    <w:p w14:paraId="4882CBBE" w14:textId="5651B4ED" w:rsidR="006D32D4" w:rsidRDefault="006D32D4">
      <w:pPr>
        <w:pStyle w:val="Funotentext"/>
      </w:pPr>
      <w:r>
        <w:rPr>
          <w:rStyle w:val="Funotenzeichen"/>
        </w:rPr>
        <w:footnoteRef/>
      </w:r>
      <w:r>
        <w:t xml:space="preserve"> </w:t>
      </w:r>
      <w:sdt>
        <w:sdtPr>
          <w:alias w:val="Don't edit this field"/>
          <w:tag w:val="CitaviPlaceholder#b38c96a0-2e23-4d43-bf59-50a0d424fd5a"/>
          <w:id w:val="-1245637030"/>
          <w:placeholder>
            <w:docPart w:val="DefaultPlaceholder_-1854013440"/>
          </w:placeholder>
        </w:sdtPr>
        <w:sdtContent>
          <w:r>
            <w:fldChar w:fldCharType="begin"/>
          </w:r>
          <w:r>
            <w:instrText>ADDIN CitaviPlaceholder{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}</w:instrText>
          </w:r>
          <w:r>
            <w:fldChar w:fldCharType="separate"/>
          </w:r>
          <w:r>
            <w:t>Vgl. Kiemele 2019.</w:t>
          </w:r>
          <w:r>
            <w:fldChar w:fldCharType="end"/>
          </w:r>
        </w:sdtContent>
      </w:sdt>
    </w:p>
  </w:footnote>
  <w:footnote w:id="129">
    <w:p w14:paraId="26E787F0" w14:textId="2F903591" w:rsidR="006D32D4" w:rsidRDefault="006D32D4">
      <w:pPr>
        <w:pStyle w:val="Funotentext"/>
      </w:pPr>
      <w:r>
        <w:rPr>
          <w:rStyle w:val="Funotenzeichen"/>
        </w:rPr>
        <w:footnoteRef/>
      </w:r>
      <w:r>
        <w:t xml:space="preserve"> Vgl. ebd.</w:t>
      </w:r>
    </w:p>
  </w:footnote>
  <w:footnote w:id="130">
    <w:p w14:paraId="2BAD2A98" w14:textId="227F3F52" w:rsidR="006D32D4" w:rsidRDefault="006D32D4">
      <w:pPr>
        <w:pStyle w:val="Funotentext"/>
      </w:pPr>
      <w:r>
        <w:rPr>
          <w:rStyle w:val="Funotenzeichen"/>
        </w:rPr>
        <w:footnoteRef/>
      </w:r>
      <w:r>
        <w:t xml:space="preserve"> Eigene Darstellung in Anlehnung an Anhang 8</w:t>
      </w:r>
    </w:p>
  </w:footnote>
  <w:footnote w:id="131">
    <w:p w14:paraId="1AF16EBF" w14:textId="4E6AAB3A" w:rsidR="006D32D4" w:rsidRDefault="006D32D4">
      <w:pPr>
        <w:pStyle w:val="Funotentext"/>
      </w:pPr>
      <w:r w:rsidRPr="00834EC7">
        <w:rPr>
          <w:rStyle w:val="Funotenzeichen"/>
        </w:rPr>
        <w:footnoteRef/>
      </w:r>
      <w:r w:rsidRPr="00834EC7">
        <w:t xml:space="preserve"> </w:t>
      </w:r>
      <w:sdt>
        <w:sdtPr>
          <w:alias w:val="Don't edit this field"/>
          <w:tag w:val="CitaviPlaceholder#23b88279-1eb8-4262-b0a5-6d67124ab86e"/>
          <w:id w:val="-1806996818"/>
          <w:placeholder>
            <w:docPart w:val="DefaultPlaceholder_-1854013440"/>
          </w:placeholder>
        </w:sdtPr>
        <w:sdtContent>
          <w:r w:rsidRPr="00834EC7">
            <w:fldChar w:fldCharType="begin"/>
          </w:r>
          <w:r>
            <w:instrText>ADDIN CitaviPlaceholder{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}</w:instrText>
          </w:r>
          <w:r w:rsidRPr="00834EC7">
            <w:fldChar w:fldCharType="separate"/>
          </w:r>
          <w:r>
            <w:t>Vgl. Jabs et al. 2016, S. 117–129.</w:t>
          </w:r>
          <w:r w:rsidRPr="00834EC7">
            <w:fldChar w:fldCharType="end"/>
          </w:r>
        </w:sdtContent>
      </w:sdt>
    </w:p>
  </w:footnote>
  <w:footnote w:id="132">
    <w:p w14:paraId="17678346" w14:textId="031A499B" w:rsidR="006D32D4" w:rsidRDefault="006D32D4">
      <w:pPr>
        <w:pStyle w:val="Funotentext"/>
      </w:pPr>
      <w:r>
        <w:rPr>
          <w:rStyle w:val="Funotenzeichen"/>
        </w:rPr>
        <w:footnoteRef/>
      </w:r>
      <w:r>
        <w:t xml:space="preserve"> Vgl. ebd. S. 12f.</w:t>
      </w:r>
    </w:p>
  </w:footnote>
  <w:footnote w:id="133">
    <w:p w14:paraId="2DB0BFFE" w14:textId="20067598" w:rsidR="006D32D4" w:rsidRDefault="006D32D4">
      <w:pPr>
        <w:pStyle w:val="Funotentext"/>
      </w:pPr>
      <w:r>
        <w:rPr>
          <w:rStyle w:val="Funotenzeichen"/>
        </w:rPr>
        <w:footnoteRef/>
      </w:r>
      <w:r>
        <w:t xml:space="preserve"> </w:t>
      </w:r>
      <w:sdt>
        <w:sdtPr>
          <w:alias w:val="Don't edit this field"/>
          <w:tag w:val="CitaviPlaceholder#217a2da3-e71d-4255-bf3c-fc11237a56c4"/>
          <w:id w:val="-1347468801"/>
          <w:placeholder>
            <w:docPart w:val="DefaultPlaceholder_-1854013440"/>
          </w:placeholder>
        </w:sdtPr>
        <w:sdtContent>
          <w:r>
            <w:fldChar w:fldCharType="begin"/>
          </w:r>
          <w:r>
            <w:instrText>ADDIN CitaviPlaceholder{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}</w:instrText>
          </w:r>
          <w:r>
            <w:fldChar w:fldCharType="separate"/>
          </w:r>
          <w:r>
            <w:t>Vgl. Glatz 2019.</w:t>
          </w:r>
          <w:r>
            <w:fldChar w:fldCharType="end"/>
          </w:r>
        </w:sdtContent>
      </w:sdt>
    </w:p>
  </w:footnote>
  <w:footnote w:id="134">
    <w:p w14:paraId="106826C8" w14:textId="60AB652E" w:rsidR="006D32D4" w:rsidRDefault="006D32D4">
      <w:pPr>
        <w:pStyle w:val="Funotentext"/>
      </w:pPr>
      <w:r>
        <w:rPr>
          <w:rStyle w:val="Funotenzeichen"/>
        </w:rPr>
        <w:footnoteRef/>
      </w:r>
      <w:r>
        <w:t xml:space="preserve"> Eigene Darstellung in Anlehnung an </w:t>
      </w:r>
      <w:sdt>
        <w:sdtPr>
          <w:alias w:val="Don't edit this field"/>
          <w:tag w:val="CitaviPlaceholder#3842bcd8-1b4b-4417-abed-c27783fc56a1"/>
          <w:id w:val="-507064180"/>
          <w:placeholder>
            <w:docPart w:val="DefaultPlaceholder_-1854013440"/>
          </w:placeholder>
        </w:sdtPr>
        <w:sdtContent>
          <w:r>
            <w:fldChar w:fldCharType="begin"/>
          </w:r>
          <w:r>
            <w:instrText>ADDIN CitaviPlaceholder{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}</w:instrText>
          </w:r>
          <w:r>
            <w:fldChar w:fldCharType="separate"/>
          </w:r>
          <w:r>
            <w:t>Elberfeld und Schalk 2019.</w:t>
          </w:r>
          <w:r>
            <w:fldChar w:fldCharType="end"/>
          </w:r>
        </w:sdtContent>
      </w:sdt>
    </w:p>
  </w:footnote>
  <w:footnote w:id="135">
    <w:p w14:paraId="3993BAF2" w14:textId="0090613E" w:rsidR="006D32D4" w:rsidRDefault="006D32D4">
      <w:pPr>
        <w:pStyle w:val="Funotentext"/>
      </w:pPr>
      <w:r>
        <w:rPr>
          <w:rStyle w:val="Funotenzeichen"/>
        </w:rPr>
        <w:footnoteRef/>
      </w:r>
      <w:r>
        <w:t xml:space="preserve"> Vgl. ebd. </w:t>
      </w:r>
    </w:p>
  </w:footnote>
  <w:footnote w:id="136">
    <w:p w14:paraId="377BAC82" w14:textId="4EAA6B04" w:rsidR="006D32D4" w:rsidRDefault="006D32D4">
      <w:pPr>
        <w:pStyle w:val="Funotentext"/>
      </w:pPr>
      <w:r>
        <w:rPr>
          <w:rStyle w:val="Funotenzeichen"/>
        </w:rPr>
        <w:footnoteRef/>
      </w:r>
      <w:r>
        <w:t xml:space="preserve"> </w:t>
      </w:r>
      <w:sdt>
        <w:sdtPr>
          <w:alias w:val="Don't edit this field"/>
          <w:tag w:val="CitaviPlaceholder#d3527035-7275-4d81-b6d7-3bbfe3cd7976"/>
          <w:id w:val="-1758584998"/>
          <w:placeholder>
            <w:docPart w:val="DefaultPlaceholder_-1854013440"/>
          </w:placeholder>
        </w:sdtPr>
        <w:sdtContent>
          <w:r>
            <w:fldChar w:fldCharType="begin"/>
          </w:r>
          <w:r>
            <w:instrText>ADDIN CitaviPlaceholder{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}</w:instrText>
          </w:r>
          <w:r>
            <w:fldChar w:fldCharType="separate"/>
          </w:r>
          <w:r>
            <w:t>Vgl. Behne et al. 2019</w:t>
          </w:r>
          <w:r>
            <w:fldChar w:fldCharType="end"/>
          </w:r>
        </w:sdtContent>
      </w:sdt>
      <w:r>
        <w:t xml:space="preserve">; </w:t>
      </w:r>
      <w:sdt>
        <w:sdtPr>
          <w:alias w:val="Don't edit this field"/>
          <w:tag w:val="CitaviPlaceholder#7faffb84-7fde-4d4c-a074-3788376e8932"/>
          <w:id w:val="2102609722"/>
          <w:placeholder>
            <w:docPart w:val="DefaultPlaceholder_-1854013440"/>
          </w:placeholder>
        </w:sdtPr>
        <w:sdtContent>
          <w:r>
            <w:fldChar w:fldCharType="begin"/>
          </w:r>
          <w:r>
            <w:instrText>ADDIN CitaviPlaceholder{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}</w:instrText>
          </w:r>
          <w:r>
            <w:fldChar w:fldCharType="separate"/>
          </w:r>
          <w:r>
            <w:t>Glatz 2019.</w:t>
          </w:r>
          <w:r>
            <w:fldChar w:fldCharType="end"/>
          </w:r>
        </w:sdtContent>
      </w:sdt>
    </w:p>
  </w:footnote>
  <w:footnote w:id="137">
    <w:p w14:paraId="19AE652A" w14:textId="6EF9E141" w:rsidR="006D32D4" w:rsidRDefault="006D32D4">
      <w:pPr>
        <w:pStyle w:val="Funotentext"/>
      </w:pPr>
      <w:r w:rsidRPr="00796629">
        <w:rPr>
          <w:rStyle w:val="Funotenzeichen"/>
        </w:rPr>
        <w:footnoteRef/>
      </w:r>
      <w:r w:rsidRPr="00796629">
        <w:t xml:space="preserve"> Darstellung unverändert übernommen aus System PASTA</w:t>
      </w:r>
      <w:r>
        <w:t>.</w:t>
      </w:r>
    </w:p>
  </w:footnote>
  <w:footnote w:id="138">
    <w:p w14:paraId="60A19D2F" w14:textId="3F284FE1" w:rsidR="006D32D4" w:rsidRDefault="006D32D4">
      <w:pPr>
        <w:pStyle w:val="Funotentext"/>
      </w:pPr>
      <w:r>
        <w:rPr>
          <w:rStyle w:val="Funotenzeichen"/>
        </w:rPr>
        <w:footnoteRef/>
      </w:r>
      <w:r>
        <w:t xml:space="preserve"> </w:t>
      </w:r>
      <w:sdt>
        <w:sdtPr>
          <w:alias w:val="Don't edit this field"/>
          <w:tag w:val="CitaviPlaceholder#48cd4732-baf3-4fca-addb-5181271cc429"/>
          <w:id w:val="-442072633"/>
          <w:placeholder>
            <w:docPart w:val="DefaultPlaceholder_-1854013440"/>
          </w:placeholder>
        </w:sdtPr>
        <w:sdtContent>
          <w:r>
            <w:fldChar w:fldCharType="begin"/>
          </w:r>
          <w:r>
            <w:instrText>ADDIN CitaviPlaceholder{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}</w:instrText>
          </w:r>
          <w:r>
            <w:fldChar w:fldCharType="separate"/>
          </w:r>
          <w:r>
            <w:t>Vgl. Produkttechnologiemethodenentwickler N/P-V441 2019b.</w:t>
          </w:r>
          <w:r>
            <w:fldChar w:fldCharType="end"/>
          </w:r>
        </w:sdtContent>
      </w:sdt>
    </w:p>
  </w:footnote>
  <w:footnote w:id="139">
    <w:p w14:paraId="3675FCD2" w14:textId="7AED7FC5" w:rsidR="006D32D4" w:rsidRDefault="006D32D4">
      <w:pPr>
        <w:pStyle w:val="Funotentext"/>
      </w:pPr>
      <w:r>
        <w:rPr>
          <w:rStyle w:val="Funotenzeichen"/>
        </w:rPr>
        <w:footnoteRef/>
      </w:r>
      <w:r>
        <w:t xml:space="preserve"> </w:t>
      </w:r>
      <w:sdt>
        <w:sdtPr>
          <w:alias w:val="Don't edit this field"/>
          <w:tag w:val="CitaviPlaceholder#63edaf9e-b63a-40af-830b-a93fc1e50f30"/>
          <w:id w:val="1881438408"/>
          <w:placeholder>
            <w:docPart w:val="DefaultPlaceholder_-1854013440"/>
          </w:placeholder>
        </w:sdtPr>
        <w:sdtContent>
          <w:r>
            <w:fldChar w:fldCharType="begin"/>
          </w:r>
          <w:r>
            <w:instrText>ADDIN CitaviPlaceholder{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}</w:instrText>
          </w:r>
          <w:r>
            <w:fldChar w:fldCharType="separate"/>
          </w:r>
          <w:r>
            <w:t>Vgl. Glatz 2019.</w:t>
          </w:r>
          <w:r>
            <w:fldChar w:fldCharType="end"/>
          </w:r>
        </w:sdtContent>
      </w:sdt>
    </w:p>
  </w:footnote>
  <w:footnote w:id="140">
    <w:p w14:paraId="34EAF43A" w14:textId="56AC4168" w:rsidR="006D32D4" w:rsidRDefault="006D32D4">
      <w:pPr>
        <w:pStyle w:val="Funotentext"/>
      </w:pPr>
      <w:r>
        <w:rPr>
          <w:rStyle w:val="Funotenzeichen"/>
        </w:rPr>
        <w:footnoteRef/>
      </w:r>
      <w:r>
        <w:t xml:space="preserve"> </w:t>
      </w:r>
      <w:sdt>
        <w:sdtPr>
          <w:alias w:val="Don't edit this field"/>
          <w:tag w:val="CitaviPlaceholder#53082a39-e686-4bf4-8087-34f8ec651eae"/>
          <w:id w:val="1045799891"/>
          <w:placeholder>
            <w:docPart w:val="DefaultPlaceholder_-1854013440"/>
          </w:placeholder>
        </w:sdtPr>
        <w:sdtContent>
          <w:r>
            <w:fldChar w:fldCharType="begin"/>
          </w:r>
          <w:r>
            <w:instrText>ADDIN CitaviPlaceholder{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}</w:instrText>
          </w:r>
          <w:r>
            <w:fldChar w:fldCharType="separate"/>
          </w:r>
          <w:r>
            <w:t>Vgl. Reiter 2019</w:t>
          </w:r>
          <w:r>
            <w:fldChar w:fldCharType="end"/>
          </w:r>
        </w:sdtContent>
      </w:sdt>
      <w:r>
        <w:t xml:space="preserve">; </w:t>
      </w:r>
      <w:sdt>
        <w:sdtPr>
          <w:alias w:val="Don't edit this field"/>
          <w:tag w:val="CitaviPlaceholder#343805cd-cff9-4023-bf81-508db896f3ff"/>
          <w:id w:val="-318425077"/>
          <w:placeholder>
            <w:docPart w:val="DefaultPlaceholder_-1854013440"/>
          </w:placeholder>
        </w:sdtPr>
        <w:sdtContent>
          <w:r>
            <w:fldChar w:fldCharType="begin"/>
          </w:r>
          <w:r>
            <w:instrText>ADDIN CitaviPlaceholder{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}</w:instrText>
          </w:r>
          <w:r>
            <w:fldChar w:fldCharType="separate"/>
          </w:r>
          <w:r>
            <w:t>Schützenberger 2019.</w:t>
          </w:r>
          <w:r>
            <w:fldChar w:fldCharType="end"/>
          </w:r>
        </w:sdtContent>
      </w:sdt>
    </w:p>
  </w:footnote>
  <w:footnote w:id="141">
    <w:p w14:paraId="1F90A2FB" w14:textId="7EAB237D" w:rsidR="006D32D4" w:rsidRDefault="006D32D4">
      <w:pPr>
        <w:pStyle w:val="Funotentext"/>
      </w:pPr>
      <w:r>
        <w:rPr>
          <w:rStyle w:val="Funotenzeichen"/>
        </w:rPr>
        <w:footnoteRef/>
      </w:r>
      <w:r>
        <w:t xml:space="preserve"> Eigene Darstellung.</w:t>
      </w:r>
    </w:p>
  </w:footnote>
  <w:footnote w:id="142">
    <w:p w14:paraId="22B6CE15" w14:textId="77777777" w:rsidR="006D32D4" w:rsidRDefault="006D32D4" w:rsidP="006B5075">
      <w:pPr>
        <w:pStyle w:val="Funotentext"/>
      </w:pPr>
      <w:r>
        <w:rPr>
          <w:rStyle w:val="Funotenzeichen"/>
        </w:rPr>
        <w:footnoteRef/>
      </w:r>
      <w:r>
        <w:t xml:space="preserve"> </w:t>
      </w:r>
      <w:sdt>
        <w:sdtPr>
          <w:alias w:val="Don't edit this field"/>
          <w:tag w:val="CitaviPlaceholder#d0a45435-31e5-436e-9a3f-c9a563316b1b"/>
          <w:id w:val="534617909"/>
          <w:placeholder>
            <w:docPart w:val="04A66F15B18D48C5A48ECCC3DDA8A1ED"/>
          </w:placeholder>
        </w:sdtPr>
        <w:sdtContent>
          <w:r>
            <w:fldChar w:fldCharType="begin"/>
          </w:r>
          <w:r>
            <w:instrText>ADDIN CitaviPlaceholder{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}</w:instrText>
          </w:r>
          <w:r>
            <w:fldChar w:fldCharType="separate"/>
          </w:r>
          <w:r>
            <w:t>Vgl. Wotzka 2018</w:t>
          </w:r>
          <w:r>
            <w:fldChar w:fldCharType="end"/>
          </w:r>
        </w:sdtContent>
      </w:sdt>
      <w:r>
        <w:t xml:space="preserve">; </w:t>
      </w:r>
      <w:sdt>
        <w:sdtPr>
          <w:alias w:val="Don't edit this field"/>
          <w:tag w:val="CitaviPlaceholder#731e72f4-789a-4968-990a-3108bb39ecec"/>
          <w:id w:val="60986999"/>
          <w:placeholder>
            <w:docPart w:val="04A66F15B18D48C5A48ECCC3DDA8A1ED"/>
          </w:placeholder>
        </w:sdtPr>
        <w:sdtContent>
          <w:r>
            <w:fldChar w:fldCharType="begin"/>
          </w:r>
          <w:r>
            <w:instrText>ADDIN CitaviPlaceholder{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}</w:instrText>
          </w:r>
          <w:r>
            <w:fldChar w:fldCharType="separate"/>
          </w:r>
          <w:r>
            <w:t>Fischer 2019.</w:t>
          </w:r>
          <w:r>
            <w:fldChar w:fldCharType="end"/>
          </w:r>
        </w:sdtContent>
      </w:sdt>
    </w:p>
  </w:footnote>
  <w:footnote w:id="143">
    <w:p w14:paraId="4F461F5E" w14:textId="4DC414E9" w:rsidR="006D32D4" w:rsidRDefault="006D32D4" w:rsidP="00A12FD6">
      <w:pPr>
        <w:pStyle w:val="Funotentext"/>
      </w:pPr>
      <w:r>
        <w:rPr>
          <w:rStyle w:val="Funotenzeichen"/>
        </w:rPr>
        <w:footnoteRef/>
      </w:r>
      <w:r>
        <w:t xml:space="preserve"> </w:t>
      </w:r>
      <w:sdt>
        <w:sdtPr>
          <w:alias w:val="Don't edit this field"/>
          <w:tag w:val="CitaviPlaceholder#eb1364bf-ee29-46a2-b624-16ed41965f86"/>
          <w:id w:val="917826454"/>
          <w:placeholder>
            <w:docPart w:val="DefaultPlaceholder_-1854013440"/>
          </w:placeholder>
        </w:sdtPr>
        <w:sdtContent>
          <w:r>
            <w:fldChar w:fldCharType="begin"/>
          </w:r>
          <w:r>
            <w:instrText>ADDIN CitaviPlaceholder{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}</w:instrText>
          </w:r>
          <w:r>
            <w:fldChar w:fldCharType="separate"/>
          </w:r>
          <w:r>
            <w:t>Vgl. Varadi 2019.</w:t>
          </w:r>
          <w:r>
            <w:fldChar w:fldCharType="end"/>
          </w:r>
        </w:sdtContent>
      </w:sdt>
    </w:p>
  </w:footnote>
  <w:footnote w:id="144">
    <w:p w14:paraId="2E307128" w14:textId="4A6426EC" w:rsidR="006D32D4" w:rsidRDefault="006D32D4">
      <w:pPr>
        <w:pStyle w:val="Funotentext"/>
      </w:pPr>
      <w:r>
        <w:rPr>
          <w:rStyle w:val="Funotenzeichen"/>
        </w:rPr>
        <w:footnoteRef/>
      </w:r>
      <w:r>
        <w:t xml:space="preserve"> </w:t>
      </w:r>
      <w:sdt>
        <w:sdtPr>
          <w:alias w:val="Don't edit this field"/>
          <w:tag w:val="CitaviPlaceholder#b7225666-0f37-476b-83c6-31d218bbb8ac"/>
          <w:id w:val="1754461205"/>
          <w:placeholder>
            <w:docPart w:val="DefaultPlaceholder_-1854013440"/>
          </w:placeholder>
        </w:sdtPr>
        <w:sdtContent>
          <w:r>
            <w:fldChar w:fldCharType="begin"/>
          </w:r>
          <w:r>
            <w:instrText>ADDIN CitaviPlaceholder{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}</w:instrText>
          </w:r>
          <w:r>
            <w:fldChar w:fldCharType="separate"/>
          </w:r>
          <w:r>
            <w:t>Vgl. Volkswagen AG</w:t>
          </w:r>
          <w:r>
            <w:fldChar w:fldCharType="end"/>
          </w:r>
        </w:sdtContent>
      </w:sdt>
      <w:r>
        <w:t xml:space="preserve">; </w:t>
      </w:r>
      <w:sdt>
        <w:sdtPr>
          <w:alias w:val="Don't edit this field"/>
          <w:tag w:val="CitaviPlaceholder#8648e7dd-0b2f-46c4-9e8f-6846a74d3134"/>
          <w:id w:val="-1539886884"/>
          <w:placeholder>
            <w:docPart w:val="DefaultPlaceholder_-1854013440"/>
          </w:placeholder>
        </w:sdtPr>
        <w:sdtContent>
          <w:r>
            <w:fldChar w:fldCharType="begin"/>
          </w:r>
          <w:r>
            <w:instrText>ADDIN CitaviPlaceholder{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}</w:instrText>
          </w:r>
          <w:r>
            <w:fldChar w:fldCharType="separate"/>
          </w:r>
          <w:r>
            <w:t>Kiemele 2019.</w:t>
          </w:r>
          <w:r>
            <w:fldChar w:fldCharType="end"/>
          </w:r>
        </w:sdtContent>
      </w:sdt>
    </w:p>
  </w:footnote>
  <w:footnote w:id="145">
    <w:p w14:paraId="485179E3" w14:textId="2B475CD5" w:rsidR="006D32D4" w:rsidRDefault="006D32D4">
      <w:pPr>
        <w:pStyle w:val="Funotentext"/>
      </w:pPr>
      <w:r>
        <w:rPr>
          <w:rStyle w:val="Funotenzeichen"/>
        </w:rPr>
        <w:footnoteRef/>
      </w:r>
      <w:r>
        <w:t xml:space="preserve"> </w:t>
      </w:r>
      <w:sdt>
        <w:sdtPr>
          <w:alias w:val="Don't edit this field"/>
          <w:tag w:val="CitaviPlaceholder#cf38240c-1463-4c87-ac79-02391f1f5e87"/>
          <w:id w:val="-758831622"/>
          <w:placeholder>
            <w:docPart w:val="DefaultPlaceholder_-1854013440"/>
          </w:placeholder>
        </w:sdtPr>
        <w:sdtContent>
          <w:r>
            <w:fldChar w:fldCharType="begin"/>
          </w:r>
          <w:r>
            <w:instrText>ADDIN CitaviPlaceholder{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}</w:instrText>
          </w:r>
          <w:r>
            <w:fldChar w:fldCharType="separate"/>
          </w:r>
          <w:r>
            <w:t>Vgl. Varadi 2019; Kiemele 2019.</w:t>
          </w:r>
          <w:r>
            <w:fldChar w:fldCharType="end"/>
          </w:r>
        </w:sdtContent>
      </w:sdt>
    </w:p>
  </w:footnote>
  <w:footnote w:id="146">
    <w:p w14:paraId="72D80531" w14:textId="437C2815" w:rsidR="006D32D4" w:rsidRDefault="006D32D4">
      <w:pPr>
        <w:pStyle w:val="Funotentext"/>
      </w:pPr>
      <w:r>
        <w:rPr>
          <w:rStyle w:val="Funotenzeichen"/>
        </w:rPr>
        <w:footnoteRef/>
      </w:r>
      <w:r>
        <w:t xml:space="preserve"> </w:t>
      </w:r>
      <w:sdt>
        <w:sdtPr>
          <w:alias w:val="Don't edit this field"/>
          <w:tag w:val="CitaviPlaceholder#70bb2a2c-9cd6-40a5-b5c5-aaf592fa7ff1"/>
          <w:id w:val="860326420"/>
          <w:placeholder>
            <w:docPart w:val="DefaultPlaceholder_-1854013440"/>
          </w:placeholder>
        </w:sdtPr>
        <w:sdtContent>
          <w:r>
            <w:fldChar w:fldCharType="begin"/>
          </w:r>
          <w:r>
            <w:instrText>ADDIN CitaviPlaceholder{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}</w:instrText>
          </w:r>
          <w:r>
            <w:fldChar w:fldCharType="separate"/>
          </w:r>
          <w:r>
            <w:t>Vgl. Sax 2008, 74ff.</w:t>
          </w:r>
          <w:r>
            <w:fldChar w:fldCharType="end"/>
          </w:r>
        </w:sdtContent>
      </w:sdt>
      <w:r>
        <w:t xml:space="preserve">; </w:t>
      </w:r>
      <w:sdt>
        <w:sdtPr>
          <w:alias w:val="Don't edit this field"/>
          <w:tag w:val="CitaviPlaceholder#8ad6c37a-a0f6-43a5-b43d-9329b1bc51d3"/>
          <w:id w:val="953982367"/>
          <w:placeholder>
            <w:docPart w:val="DefaultPlaceholder_-1854013440"/>
          </w:placeholder>
        </w:sdtPr>
        <w:sdtContent>
          <w:r>
            <w:fldChar w:fldCharType="begin"/>
          </w:r>
          <w:r>
            <w:instrText>ADDIN CitaviPlaceholder{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}</w:instrText>
          </w:r>
          <w:r>
            <w:fldChar w:fldCharType="separate"/>
          </w:r>
          <w:r>
            <w:t>Schäuffele und Zurawka 2013, 277ff.</w:t>
          </w:r>
          <w:r>
            <w:fldChar w:fldCharType="end"/>
          </w:r>
        </w:sdtContent>
      </w:sdt>
      <w:r>
        <w:t xml:space="preserve">; </w:t>
      </w:r>
      <w:sdt>
        <w:sdtPr>
          <w:alias w:val="Don't edit this field"/>
          <w:tag w:val="CitaviPlaceholder#9b9b4170-253a-4ad7-ae51-f127a53e0835"/>
          <w:id w:val="-1922859147"/>
          <w:placeholder>
            <w:docPart w:val="DefaultPlaceholder_-1854013440"/>
          </w:placeholder>
        </w:sdtPr>
        <w:sdtContent>
          <w:r>
            <w:fldChar w:fldCharType="begin"/>
          </w:r>
          <w:r>
            <w:instrText>ADDIN CitaviPlaceholder{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}</w:instrText>
          </w:r>
          <w:r>
            <w:fldChar w:fldCharType="separate"/>
          </w:r>
          <w:r>
            <w:t>Miegler et al. 2009, 60ff.</w:t>
          </w:r>
          <w:r>
            <w:fldChar w:fldCharType="end"/>
          </w:r>
        </w:sdtContent>
      </w:sdt>
    </w:p>
  </w:footnote>
  <w:footnote w:id="147">
    <w:p w14:paraId="3CDAA356" w14:textId="484051A6" w:rsidR="006D32D4" w:rsidRDefault="006D32D4">
      <w:pPr>
        <w:pStyle w:val="Funotentext"/>
      </w:pPr>
      <w:r>
        <w:rPr>
          <w:rStyle w:val="Funotenzeichen"/>
        </w:rPr>
        <w:footnoteRef/>
      </w:r>
      <w:r>
        <w:t xml:space="preserve"> </w:t>
      </w:r>
      <w:sdt>
        <w:sdtPr>
          <w:alias w:val="Don't edit this field"/>
          <w:tag w:val="CitaviPlaceholder#d87a9240-b6b2-40c8-a037-098a9c27e3f2"/>
          <w:id w:val="1572230024"/>
          <w:placeholder>
            <w:docPart w:val="DefaultPlaceholder_-1854013440"/>
          </w:placeholder>
        </w:sdtPr>
        <w:sdtContent>
          <w:r>
            <w:fldChar w:fldCharType="begin"/>
          </w:r>
          <w:r>
            <w:instrText>ADDIN CitaviPlaceholder{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}</w:instrText>
          </w:r>
          <w:r>
            <w:fldChar w:fldCharType="separate"/>
          </w:r>
          <w:r>
            <w:t>Vgl. Reich 2019.</w:t>
          </w:r>
          <w:r>
            <w:fldChar w:fldCharType="end"/>
          </w:r>
        </w:sdtContent>
      </w:sdt>
    </w:p>
  </w:footnote>
  <w:footnote w:id="148">
    <w:p w14:paraId="011F5F9D" w14:textId="37D1915B" w:rsidR="006D32D4" w:rsidRDefault="006D32D4">
      <w:pPr>
        <w:pStyle w:val="Funotentext"/>
      </w:pPr>
      <w:r>
        <w:rPr>
          <w:rStyle w:val="Funotenzeichen"/>
        </w:rPr>
        <w:footnoteRef/>
      </w:r>
      <w:r>
        <w:t xml:space="preserve"> </w:t>
      </w:r>
      <w:sdt>
        <w:sdtPr>
          <w:alias w:val="Don't edit this field"/>
          <w:tag w:val="CitaviPlaceholder#48b9d672-059f-44ec-9acc-9159da5e394e"/>
          <w:id w:val="-839618491"/>
          <w:placeholder>
            <w:docPart w:val="DefaultPlaceholder_-1854013440"/>
          </w:placeholder>
        </w:sdtPr>
        <w:sdtContent>
          <w:r>
            <w:fldChar w:fldCharType="begin"/>
          </w:r>
          <w:r>
            <w:instrText>ADDIN CitaviPlaceholder{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}</w:instrText>
          </w:r>
          <w:r>
            <w:fldChar w:fldCharType="separate"/>
          </w:r>
          <w:r>
            <w:t>Vgl. Reich 2019.</w:t>
          </w:r>
          <w:r>
            <w:fldChar w:fldCharType="end"/>
          </w:r>
        </w:sdtContent>
      </w:sdt>
    </w:p>
  </w:footnote>
  <w:footnote w:id="149">
    <w:p w14:paraId="7B22F821" w14:textId="4450E028" w:rsidR="006D32D4" w:rsidRDefault="006D32D4">
      <w:pPr>
        <w:pStyle w:val="Funotentext"/>
      </w:pPr>
      <w:r>
        <w:rPr>
          <w:rStyle w:val="Funotenzeichen"/>
        </w:rPr>
        <w:footnoteRef/>
      </w:r>
      <w:r>
        <w:t xml:space="preserve"> Vgl. ebd. </w:t>
      </w:r>
    </w:p>
  </w:footnote>
  <w:footnote w:id="150">
    <w:p w14:paraId="3A8C81D5" w14:textId="517F763B" w:rsidR="006D32D4" w:rsidRDefault="006D32D4">
      <w:pPr>
        <w:pStyle w:val="Funotentext"/>
      </w:pPr>
      <w:r>
        <w:rPr>
          <w:rStyle w:val="Funotenzeichen"/>
        </w:rPr>
        <w:footnoteRef/>
      </w:r>
      <w:r>
        <w:t xml:space="preserve"> </w:t>
      </w:r>
      <w:sdt>
        <w:sdtPr>
          <w:alias w:val="Don't edit this field"/>
          <w:tag w:val="CitaviPlaceholder#fe11f524-0d5f-4ce7-90e0-0c40d36b9e39"/>
          <w:id w:val="1718245067"/>
          <w:placeholder>
            <w:docPart w:val="D2DD428B71934F73B8871AFCF502847D"/>
          </w:placeholder>
        </w:sdtPr>
        <w:sdtContent>
          <w:r>
            <w:fldChar w:fldCharType="begin"/>
          </w:r>
          <w:r>
            <w:instrText>ADDIN CitaviPlaceholder{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}</w:instrText>
          </w:r>
          <w:r>
            <w:fldChar w:fldCharType="separate"/>
          </w:r>
          <w:r>
            <w:t>Vgl. Reich 2019.</w:t>
          </w:r>
          <w:r>
            <w:fldChar w:fldCharType="end"/>
          </w:r>
        </w:sdtContent>
      </w:sdt>
    </w:p>
  </w:footnote>
  <w:footnote w:id="151">
    <w:p w14:paraId="1C3CE978" w14:textId="6D545ACD" w:rsidR="006D32D4" w:rsidRDefault="006D32D4">
      <w:pPr>
        <w:pStyle w:val="Funotentext"/>
      </w:pPr>
      <w:r>
        <w:rPr>
          <w:rStyle w:val="Funotenzeichen"/>
        </w:rPr>
        <w:footnoteRef/>
      </w:r>
      <w:r>
        <w:t xml:space="preserve"> </w:t>
      </w:r>
      <w:sdt>
        <w:sdtPr>
          <w:alias w:val="Don't edit this field"/>
          <w:tag w:val="CitaviPlaceholder#9045efdf-14c2-4446-9e8d-494abcd61b6b"/>
          <w:id w:val="-1393658234"/>
          <w:placeholder>
            <w:docPart w:val="DefaultPlaceholder_-1854013440"/>
          </w:placeholder>
        </w:sdtPr>
        <w:sdtContent>
          <w:r>
            <w:fldChar w:fldCharType="begin"/>
          </w:r>
          <w:r>
            <w:instrText>ADDIN CitaviPlaceholder{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}</w:instrText>
          </w:r>
          <w:r>
            <w:fldChar w:fldCharType="separate"/>
          </w:r>
          <w:r>
            <w:t>Vgl. Bendeich 2019.</w:t>
          </w:r>
          <w:r>
            <w:fldChar w:fldCharType="end"/>
          </w:r>
        </w:sdtContent>
      </w:sdt>
    </w:p>
  </w:footnote>
  <w:footnote w:id="152">
    <w:p w14:paraId="36E4AF6F" w14:textId="41870F9A" w:rsidR="006D32D4" w:rsidRDefault="006D32D4">
      <w:pPr>
        <w:pStyle w:val="Funotentext"/>
      </w:pPr>
      <w:r>
        <w:rPr>
          <w:rStyle w:val="Funotenzeichen"/>
        </w:rPr>
        <w:footnoteRef/>
      </w:r>
      <w:r>
        <w:t xml:space="preserve"> Vgl. Anhang 11.</w:t>
      </w:r>
    </w:p>
  </w:footnote>
  <w:footnote w:id="153">
    <w:p w14:paraId="55AC6176" w14:textId="3A099085" w:rsidR="006D32D4" w:rsidRDefault="006D32D4">
      <w:pPr>
        <w:pStyle w:val="Funotentext"/>
      </w:pPr>
      <w:r>
        <w:rPr>
          <w:rStyle w:val="Funotenzeichen"/>
        </w:rPr>
        <w:footnoteRef/>
      </w:r>
      <w:r>
        <w:t xml:space="preserve"> Eigene Darstellung in Anlehnung an Anhang 11.</w:t>
      </w:r>
    </w:p>
  </w:footnote>
  <w:footnote w:id="154">
    <w:p w14:paraId="61E8B6C8" w14:textId="1C305EDD" w:rsidR="006D32D4" w:rsidRDefault="006D32D4">
      <w:pPr>
        <w:pStyle w:val="Funotentext"/>
      </w:pPr>
      <w:r>
        <w:rPr>
          <w:rStyle w:val="Funotenzeichen"/>
        </w:rPr>
        <w:footnoteRef/>
      </w:r>
      <w:r>
        <w:t xml:space="preserve"> Eigene Darstellung in Anlehnung an Anhang 11.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73F8D6" w14:textId="77777777" w:rsidR="006D32D4" w:rsidRDefault="006D32D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8950258"/>
      <w:docPartObj>
        <w:docPartGallery w:val="Page Numbers (Top of Page)"/>
        <w:docPartUnique/>
      </w:docPartObj>
    </w:sdtPr>
    <w:sdtContent>
      <w:p w14:paraId="21AE6DE2" w14:textId="56806102" w:rsidR="006D32D4" w:rsidRDefault="006D32D4" w:rsidP="00534FD7">
        <w:pPr>
          <w:pStyle w:val="Kopfzeile"/>
        </w:pPr>
        <w:fldSimple w:instr=" STYLEREF  &quot;Überschrift 1&quot;  \* MERGEFORMAT ">
          <w:r w:rsidR="00750D65">
            <w:rPr>
              <w:noProof/>
            </w:rPr>
            <w:t>Inhalt</w:t>
          </w:r>
        </w:fldSimple>
        <w:r>
          <w:ptab w:relativeTo="margin" w:alignment="right" w:leader="none"/>
        </w:r>
        <w:r>
          <w:fldChar w:fldCharType="begin"/>
        </w:r>
        <w:r>
          <w:instrText>PAGE   \* MERGEFORMAT</w:instrText>
        </w:r>
        <w:r>
          <w:fldChar w:fldCharType="separate"/>
        </w:r>
        <w:r>
          <w:rPr>
            <w:noProof/>
          </w:rPr>
          <w:t>X</w:t>
        </w:r>
        <w:r>
          <w:fldChar w:fldCharType="end"/>
        </w:r>
      </w:p>
    </w:sdtContent>
  </w:sdt>
  <w:p w14:paraId="3BBA4B8C" w14:textId="77777777" w:rsidR="006D32D4" w:rsidRDefault="006D32D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EB6515" w14:textId="06F9D5E7" w:rsidR="006D32D4" w:rsidRDefault="006D32D4" w:rsidP="00EF42F6">
    <w:pPr>
      <w:tabs>
        <w:tab w:val="left" w:pos="748"/>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6456410"/>
      <w:docPartObj>
        <w:docPartGallery w:val="Page Numbers (Top of Page)"/>
        <w:docPartUnique/>
      </w:docPartObj>
    </w:sdtPr>
    <w:sdtContent>
      <w:p w14:paraId="17FC4003" w14:textId="0577EF1C" w:rsidR="006D32D4" w:rsidRDefault="006D32D4" w:rsidP="00534FD7">
        <w:pPr>
          <w:pStyle w:val="Kopfzeile"/>
        </w:pPr>
        <w:fldSimple w:instr=" STYLEREF  &quot;Überschrift 1&quot; \n  \* MERGEFORMAT ">
          <w:r w:rsidR="00750D65">
            <w:rPr>
              <w:noProof/>
            </w:rPr>
            <w:t>6</w:t>
          </w:r>
        </w:fldSimple>
        <w:r>
          <w:t xml:space="preserve"> </w:t>
        </w:r>
        <w:fldSimple w:instr=" STYLEREF  &quot;Überschrift 1&quot;  \* MERGEFORMAT ">
          <w:r w:rsidR="00750D65">
            <w:rPr>
              <w:noProof/>
            </w:rPr>
            <w:t>Fazit</w:t>
          </w:r>
        </w:fldSimple>
        <w:r>
          <w:ptab w:relativeTo="margin" w:alignment="right" w:leader="none"/>
        </w:r>
        <w:r>
          <w:fldChar w:fldCharType="begin"/>
        </w:r>
        <w:r>
          <w:instrText>PAGE   \* MERGEFORMAT</w:instrText>
        </w:r>
        <w:r>
          <w:fldChar w:fldCharType="separate"/>
        </w:r>
        <w:r>
          <w:rPr>
            <w:noProof/>
          </w:rPr>
          <w:t>3</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26130"/>
      <w:docPartObj>
        <w:docPartGallery w:val="Page Numbers (Top of Page)"/>
        <w:docPartUnique/>
      </w:docPartObj>
    </w:sdtPr>
    <w:sdtContent>
      <w:p w14:paraId="00EA5353" w14:textId="72A1E8CD" w:rsidR="006D32D4" w:rsidRDefault="006D32D4" w:rsidP="00534FD7">
        <w:pPr>
          <w:pStyle w:val="Kopfzeile"/>
        </w:pPr>
        <w:r>
          <w:t>Literaturverzeichnis</w:t>
        </w:r>
        <w:r>
          <w:ptab w:relativeTo="margin" w:alignment="right" w:leader="none"/>
        </w:r>
        <w:r>
          <w:fldChar w:fldCharType="begin"/>
        </w:r>
        <w:r>
          <w:instrText>PAGE   \* MERGEFORMAT</w:instrText>
        </w:r>
        <w:r>
          <w:fldChar w:fldCharType="separate"/>
        </w:r>
        <w:r>
          <w:rPr>
            <w:noProof/>
          </w:rPr>
          <w:t>XX</w:t>
        </w:r>
        <w:r>
          <w:fldChar w:fldCharType="end"/>
        </w:r>
      </w:p>
    </w:sdtContent>
  </w:sdt>
  <w:p w14:paraId="388B56EB" w14:textId="77777777" w:rsidR="006D32D4" w:rsidRDefault="006D32D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5132429"/>
      <w:docPartObj>
        <w:docPartGallery w:val="Page Numbers (Top of Page)"/>
        <w:docPartUnique/>
      </w:docPartObj>
    </w:sdtPr>
    <w:sdtContent>
      <w:p w14:paraId="44B16E89" w14:textId="54C27320" w:rsidR="006D32D4" w:rsidRDefault="006D32D4" w:rsidP="00534FD7">
        <w:pPr>
          <w:pStyle w:val="Kopfzeile"/>
        </w:pPr>
        <w:r>
          <w:t>Eidesstattliche Versicherung</w:t>
        </w:r>
        <w:r>
          <w:ptab w:relativeTo="margin" w:alignment="right" w:leader="none"/>
        </w:r>
        <w:r>
          <w:fldChar w:fldCharType="begin"/>
        </w:r>
        <w:r>
          <w:instrText>PAGE   \* MERGEFORMAT</w:instrText>
        </w:r>
        <w:r>
          <w:fldChar w:fldCharType="separate"/>
        </w:r>
        <w:r>
          <w:rPr>
            <w:noProof/>
          </w:rPr>
          <w:t>XXI</w:t>
        </w:r>
        <w:r>
          <w:fldChar w:fldCharType="end"/>
        </w:r>
      </w:p>
    </w:sdtContent>
  </w:sdt>
  <w:p w14:paraId="65EA51E9" w14:textId="77777777" w:rsidR="006D32D4" w:rsidRDefault="006D32D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7227056"/>
      <w:docPartObj>
        <w:docPartGallery w:val="Page Numbers (Top of Page)"/>
        <w:docPartUnique/>
      </w:docPartObj>
    </w:sdtPr>
    <w:sdtContent>
      <w:p w14:paraId="4D63BCF4" w14:textId="45FF8A38" w:rsidR="006D32D4" w:rsidRDefault="006D32D4" w:rsidP="00534FD7">
        <w:pPr>
          <w:pStyle w:val="Kopfzeile"/>
        </w:pPr>
        <w:r>
          <w:t>Anhang</w:t>
        </w:r>
        <w:r>
          <w:ptab w:relativeTo="margin" w:alignment="right" w:leader="none"/>
        </w:r>
        <w:r>
          <w:fldChar w:fldCharType="begin"/>
        </w:r>
        <w:r>
          <w:instrText>PAGE   \* MERGEFORMAT</w:instrText>
        </w:r>
        <w:r>
          <w:fldChar w:fldCharType="separate"/>
        </w:r>
        <w:r>
          <w:rPr>
            <w:noProof/>
          </w:rPr>
          <w:t>XXX</w:t>
        </w:r>
        <w:r>
          <w:fldChar w:fldCharType="end"/>
        </w:r>
      </w:p>
    </w:sdtContent>
  </w:sdt>
  <w:p w14:paraId="0654B85B" w14:textId="77777777" w:rsidR="006D32D4" w:rsidRDefault="006D32D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A5D2E"/>
    <w:multiLevelType w:val="hybridMultilevel"/>
    <w:tmpl w:val="D4DA30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83781C"/>
    <w:multiLevelType w:val="hybridMultilevel"/>
    <w:tmpl w:val="4454D4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3864E24"/>
    <w:multiLevelType w:val="hybridMultilevel"/>
    <w:tmpl w:val="FC76C50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3BC74DF"/>
    <w:multiLevelType w:val="hybridMultilevel"/>
    <w:tmpl w:val="CC10F74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51E74B2"/>
    <w:multiLevelType w:val="hybridMultilevel"/>
    <w:tmpl w:val="92AE9192"/>
    <w:lvl w:ilvl="0" w:tplc="AF62ED5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E4D5FE2"/>
    <w:multiLevelType w:val="hybridMultilevel"/>
    <w:tmpl w:val="6ACEB72C"/>
    <w:lvl w:ilvl="0" w:tplc="04070001">
      <w:start w:val="1"/>
      <w:numFmt w:val="bullet"/>
      <w:lvlText w:val=""/>
      <w:lvlJc w:val="left"/>
      <w:pPr>
        <w:ind w:left="791" w:hanging="360"/>
      </w:pPr>
      <w:rPr>
        <w:rFonts w:ascii="Symbol" w:hAnsi="Symbol" w:hint="default"/>
      </w:rPr>
    </w:lvl>
    <w:lvl w:ilvl="1" w:tplc="04070003" w:tentative="1">
      <w:start w:val="1"/>
      <w:numFmt w:val="bullet"/>
      <w:lvlText w:val="o"/>
      <w:lvlJc w:val="left"/>
      <w:pPr>
        <w:ind w:left="1511" w:hanging="360"/>
      </w:pPr>
      <w:rPr>
        <w:rFonts w:ascii="Courier New" w:hAnsi="Courier New" w:cs="Courier New" w:hint="default"/>
      </w:rPr>
    </w:lvl>
    <w:lvl w:ilvl="2" w:tplc="04070005" w:tentative="1">
      <w:start w:val="1"/>
      <w:numFmt w:val="bullet"/>
      <w:lvlText w:val=""/>
      <w:lvlJc w:val="left"/>
      <w:pPr>
        <w:ind w:left="2231" w:hanging="360"/>
      </w:pPr>
      <w:rPr>
        <w:rFonts w:ascii="Wingdings" w:hAnsi="Wingdings" w:hint="default"/>
      </w:rPr>
    </w:lvl>
    <w:lvl w:ilvl="3" w:tplc="04070001" w:tentative="1">
      <w:start w:val="1"/>
      <w:numFmt w:val="bullet"/>
      <w:lvlText w:val=""/>
      <w:lvlJc w:val="left"/>
      <w:pPr>
        <w:ind w:left="2951" w:hanging="360"/>
      </w:pPr>
      <w:rPr>
        <w:rFonts w:ascii="Symbol" w:hAnsi="Symbol" w:hint="default"/>
      </w:rPr>
    </w:lvl>
    <w:lvl w:ilvl="4" w:tplc="04070003" w:tentative="1">
      <w:start w:val="1"/>
      <w:numFmt w:val="bullet"/>
      <w:lvlText w:val="o"/>
      <w:lvlJc w:val="left"/>
      <w:pPr>
        <w:ind w:left="3671" w:hanging="360"/>
      </w:pPr>
      <w:rPr>
        <w:rFonts w:ascii="Courier New" w:hAnsi="Courier New" w:cs="Courier New" w:hint="default"/>
      </w:rPr>
    </w:lvl>
    <w:lvl w:ilvl="5" w:tplc="04070005" w:tentative="1">
      <w:start w:val="1"/>
      <w:numFmt w:val="bullet"/>
      <w:lvlText w:val=""/>
      <w:lvlJc w:val="left"/>
      <w:pPr>
        <w:ind w:left="4391" w:hanging="360"/>
      </w:pPr>
      <w:rPr>
        <w:rFonts w:ascii="Wingdings" w:hAnsi="Wingdings" w:hint="default"/>
      </w:rPr>
    </w:lvl>
    <w:lvl w:ilvl="6" w:tplc="04070001" w:tentative="1">
      <w:start w:val="1"/>
      <w:numFmt w:val="bullet"/>
      <w:lvlText w:val=""/>
      <w:lvlJc w:val="left"/>
      <w:pPr>
        <w:ind w:left="5111" w:hanging="360"/>
      </w:pPr>
      <w:rPr>
        <w:rFonts w:ascii="Symbol" w:hAnsi="Symbol" w:hint="default"/>
      </w:rPr>
    </w:lvl>
    <w:lvl w:ilvl="7" w:tplc="04070003" w:tentative="1">
      <w:start w:val="1"/>
      <w:numFmt w:val="bullet"/>
      <w:lvlText w:val="o"/>
      <w:lvlJc w:val="left"/>
      <w:pPr>
        <w:ind w:left="5831" w:hanging="360"/>
      </w:pPr>
      <w:rPr>
        <w:rFonts w:ascii="Courier New" w:hAnsi="Courier New" w:cs="Courier New" w:hint="default"/>
      </w:rPr>
    </w:lvl>
    <w:lvl w:ilvl="8" w:tplc="04070005" w:tentative="1">
      <w:start w:val="1"/>
      <w:numFmt w:val="bullet"/>
      <w:lvlText w:val=""/>
      <w:lvlJc w:val="left"/>
      <w:pPr>
        <w:ind w:left="6551" w:hanging="360"/>
      </w:pPr>
      <w:rPr>
        <w:rFonts w:ascii="Wingdings" w:hAnsi="Wingdings" w:hint="default"/>
      </w:rPr>
    </w:lvl>
  </w:abstractNum>
  <w:abstractNum w:abstractNumId="6" w15:restartNumberingAfterBreak="0">
    <w:nsid w:val="154F3873"/>
    <w:multiLevelType w:val="hybridMultilevel"/>
    <w:tmpl w:val="AFA83474"/>
    <w:lvl w:ilvl="0" w:tplc="C25CD16C">
      <w:start w:val="3"/>
      <w:numFmt w:val="decimal"/>
      <w:lvlText w:val="%1."/>
      <w:lvlJc w:val="left"/>
      <w:pPr>
        <w:tabs>
          <w:tab w:val="num" w:pos="720"/>
        </w:tabs>
        <w:ind w:left="720" w:hanging="360"/>
      </w:pPr>
    </w:lvl>
    <w:lvl w:ilvl="1" w:tplc="B82C07CC" w:tentative="1">
      <w:start w:val="1"/>
      <w:numFmt w:val="decimal"/>
      <w:lvlText w:val="%2."/>
      <w:lvlJc w:val="left"/>
      <w:pPr>
        <w:tabs>
          <w:tab w:val="num" w:pos="1440"/>
        </w:tabs>
        <w:ind w:left="1440" w:hanging="360"/>
      </w:pPr>
    </w:lvl>
    <w:lvl w:ilvl="2" w:tplc="6B702452" w:tentative="1">
      <w:start w:val="1"/>
      <w:numFmt w:val="decimal"/>
      <w:lvlText w:val="%3."/>
      <w:lvlJc w:val="left"/>
      <w:pPr>
        <w:tabs>
          <w:tab w:val="num" w:pos="2160"/>
        </w:tabs>
        <w:ind w:left="2160" w:hanging="360"/>
      </w:pPr>
    </w:lvl>
    <w:lvl w:ilvl="3" w:tplc="CAB66214" w:tentative="1">
      <w:start w:val="1"/>
      <w:numFmt w:val="decimal"/>
      <w:lvlText w:val="%4."/>
      <w:lvlJc w:val="left"/>
      <w:pPr>
        <w:tabs>
          <w:tab w:val="num" w:pos="2880"/>
        </w:tabs>
        <w:ind w:left="2880" w:hanging="360"/>
      </w:pPr>
    </w:lvl>
    <w:lvl w:ilvl="4" w:tplc="22CA0FF6" w:tentative="1">
      <w:start w:val="1"/>
      <w:numFmt w:val="decimal"/>
      <w:lvlText w:val="%5."/>
      <w:lvlJc w:val="left"/>
      <w:pPr>
        <w:tabs>
          <w:tab w:val="num" w:pos="3600"/>
        </w:tabs>
        <w:ind w:left="3600" w:hanging="360"/>
      </w:pPr>
    </w:lvl>
    <w:lvl w:ilvl="5" w:tplc="B5FAE836" w:tentative="1">
      <w:start w:val="1"/>
      <w:numFmt w:val="decimal"/>
      <w:lvlText w:val="%6."/>
      <w:lvlJc w:val="left"/>
      <w:pPr>
        <w:tabs>
          <w:tab w:val="num" w:pos="4320"/>
        </w:tabs>
        <w:ind w:left="4320" w:hanging="360"/>
      </w:pPr>
    </w:lvl>
    <w:lvl w:ilvl="6" w:tplc="FC141BEE" w:tentative="1">
      <w:start w:val="1"/>
      <w:numFmt w:val="decimal"/>
      <w:lvlText w:val="%7."/>
      <w:lvlJc w:val="left"/>
      <w:pPr>
        <w:tabs>
          <w:tab w:val="num" w:pos="5040"/>
        </w:tabs>
        <w:ind w:left="5040" w:hanging="360"/>
      </w:pPr>
    </w:lvl>
    <w:lvl w:ilvl="7" w:tplc="DC74ECFE" w:tentative="1">
      <w:start w:val="1"/>
      <w:numFmt w:val="decimal"/>
      <w:lvlText w:val="%8."/>
      <w:lvlJc w:val="left"/>
      <w:pPr>
        <w:tabs>
          <w:tab w:val="num" w:pos="5760"/>
        </w:tabs>
        <w:ind w:left="5760" w:hanging="360"/>
      </w:pPr>
    </w:lvl>
    <w:lvl w:ilvl="8" w:tplc="83D0534C" w:tentative="1">
      <w:start w:val="1"/>
      <w:numFmt w:val="decimal"/>
      <w:lvlText w:val="%9."/>
      <w:lvlJc w:val="left"/>
      <w:pPr>
        <w:tabs>
          <w:tab w:val="num" w:pos="6480"/>
        </w:tabs>
        <w:ind w:left="6480" w:hanging="360"/>
      </w:pPr>
    </w:lvl>
  </w:abstractNum>
  <w:abstractNum w:abstractNumId="7" w15:restartNumberingAfterBreak="0">
    <w:nsid w:val="1CC01E95"/>
    <w:multiLevelType w:val="hybridMultilevel"/>
    <w:tmpl w:val="FCA044E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14C179A"/>
    <w:multiLevelType w:val="hybridMultilevel"/>
    <w:tmpl w:val="4852D912"/>
    <w:lvl w:ilvl="0" w:tplc="09F66E1A">
      <w:start w:val="1"/>
      <w:numFmt w:val="upperRoman"/>
      <w:lvlText w:val="%1."/>
      <w:lvlJc w:val="righ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2D90A30"/>
    <w:multiLevelType w:val="hybridMultilevel"/>
    <w:tmpl w:val="128C060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B3A7B76"/>
    <w:multiLevelType w:val="hybridMultilevel"/>
    <w:tmpl w:val="61B26D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C574E36"/>
    <w:multiLevelType w:val="hybridMultilevel"/>
    <w:tmpl w:val="4812298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DF302D9"/>
    <w:multiLevelType w:val="hybridMultilevel"/>
    <w:tmpl w:val="E1BA28E0"/>
    <w:lvl w:ilvl="0" w:tplc="80D25B52">
      <w:start w:val="2"/>
      <w:numFmt w:val="decimal"/>
      <w:lvlText w:val="%1."/>
      <w:lvlJc w:val="left"/>
      <w:pPr>
        <w:tabs>
          <w:tab w:val="num" w:pos="720"/>
        </w:tabs>
        <w:ind w:left="720" w:hanging="360"/>
      </w:pPr>
    </w:lvl>
    <w:lvl w:ilvl="1" w:tplc="B29CB2B6" w:tentative="1">
      <w:start w:val="1"/>
      <w:numFmt w:val="decimal"/>
      <w:lvlText w:val="%2."/>
      <w:lvlJc w:val="left"/>
      <w:pPr>
        <w:tabs>
          <w:tab w:val="num" w:pos="1440"/>
        </w:tabs>
        <w:ind w:left="1440" w:hanging="360"/>
      </w:pPr>
    </w:lvl>
    <w:lvl w:ilvl="2" w:tplc="63868A20" w:tentative="1">
      <w:start w:val="1"/>
      <w:numFmt w:val="decimal"/>
      <w:lvlText w:val="%3."/>
      <w:lvlJc w:val="left"/>
      <w:pPr>
        <w:tabs>
          <w:tab w:val="num" w:pos="2160"/>
        </w:tabs>
        <w:ind w:left="2160" w:hanging="360"/>
      </w:pPr>
    </w:lvl>
    <w:lvl w:ilvl="3" w:tplc="64F20BB4" w:tentative="1">
      <w:start w:val="1"/>
      <w:numFmt w:val="decimal"/>
      <w:lvlText w:val="%4."/>
      <w:lvlJc w:val="left"/>
      <w:pPr>
        <w:tabs>
          <w:tab w:val="num" w:pos="2880"/>
        </w:tabs>
        <w:ind w:left="2880" w:hanging="360"/>
      </w:pPr>
    </w:lvl>
    <w:lvl w:ilvl="4" w:tplc="3768199A" w:tentative="1">
      <w:start w:val="1"/>
      <w:numFmt w:val="decimal"/>
      <w:lvlText w:val="%5."/>
      <w:lvlJc w:val="left"/>
      <w:pPr>
        <w:tabs>
          <w:tab w:val="num" w:pos="3600"/>
        </w:tabs>
        <w:ind w:left="3600" w:hanging="360"/>
      </w:pPr>
    </w:lvl>
    <w:lvl w:ilvl="5" w:tplc="903E46FA" w:tentative="1">
      <w:start w:val="1"/>
      <w:numFmt w:val="decimal"/>
      <w:lvlText w:val="%6."/>
      <w:lvlJc w:val="left"/>
      <w:pPr>
        <w:tabs>
          <w:tab w:val="num" w:pos="4320"/>
        </w:tabs>
        <w:ind w:left="4320" w:hanging="360"/>
      </w:pPr>
    </w:lvl>
    <w:lvl w:ilvl="6" w:tplc="3662AB5C" w:tentative="1">
      <w:start w:val="1"/>
      <w:numFmt w:val="decimal"/>
      <w:lvlText w:val="%7."/>
      <w:lvlJc w:val="left"/>
      <w:pPr>
        <w:tabs>
          <w:tab w:val="num" w:pos="5040"/>
        </w:tabs>
        <w:ind w:left="5040" w:hanging="360"/>
      </w:pPr>
    </w:lvl>
    <w:lvl w:ilvl="7" w:tplc="990CEA42" w:tentative="1">
      <w:start w:val="1"/>
      <w:numFmt w:val="decimal"/>
      <w:lvlText w:val="%8."/>
      <w:lvlJc w:val="left"/>
      <w:pPr>
        <w:tabs>
          <w:tab w:val="num" w:pos="5760"/>
        </w:tabs>
        <w:ind w:left="5760" w:hanging="360"/>
      </w:pPr>
    </w:lvl>
    <w:lvl w:ilvl="8" w:tplc="8C842F38" w:tentative="1">
      <w:start w:val="1"/>
      <w:numFmt w:val="decimal"/>
      <w:lvlText w:val="%9."/>
      <w:lvlJc w:val="left"/>
      <w:pPr>
        <w:tabs>
          <w:tab w:val="num" w:pos="6480"/>
        </w:tabs>
        <w:ind w:left="6480" w:hanging="360"/>
      </w:pPr>
    </w:lvl>
  </w:abstractNum>
  <w:abstractNum w:abstractNumId="13" w15:restartNumberingAfterBreak="0">
    <w:nsid w:val="2E68060A"/>
    <w:multiLevelType w:val="hybridMultilevel"/>
    <w:tmpl w:val="D64E10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ECB6301"/>
    <w:multiLevelType w:val="hybridMultilevel"/>
    <w:tmpl w:val="C4AA4E9E"/>
    <w:lvl w:ilvl="0" w:tplc="9DA66CCE">
      <w:start w:val="1"/>
      <w:numFmt w:val="decimal"/>
      <w:lvlText w:val="%1."/>
      <w:lvlJc w:val="left"/>
      <w:pPr>
        <w:tabs>
          <w:tab w:val="num" w:pos="720"/>
        </w:tabs>
        <w:ind w:left="720" w:hanging="360"/>
      </w:pPr>
    </w:lvl>
    <w:lvl w:ilvl="1" w:tplc="9134EFB2" w:tentative="1">
      <w:start w:val="1"/>
      <w:numFmt w:val="decimal"/>
      <w:lvlText w:val="%2."/>
      <w:lvlJc w:val="left"/>
      <w:pPr>
        <w:tabs>
          <w:tab w:val="num" w:pos="1440"/>
        </w:tabs>
        <w:ind w:left="1440" w:hanging="360"/>
      </w:pPr>
    </w:lvl>
    <w:lvl w:ilvl="2" w:tplc="1D20B450" w:tentative="1">
      <w:start w:val="1"/>
      <w:numFmt w:val="decimal"/>
      <w:lvlText w:val="%3."/>
      <w:lvlJc w:val="left"/>
      <w:pPr>
        <w:tabs>
          <w:tab w:val="num" w:pos="2160"/>
        </w:tabs>
        <w:ind w:left="2160" w:hanging="360"/>
      </w:pPr>
    </w:lvl>
    <w:lvl w:ilvl="3" w:tplc="D16E0504" w:tentative="1">
      <w:start w:val="1"/>
      <w:numFmt w:val="decimal"/>
      <w:lvlText w:val="%4."/>
      <w:lvlJc w:val="left"/>
      <w:pPr>
        <w:tabs>
          <w:tab w:val="num" w:pos="2880"/>
        </w:tabs>
        <w:ind w:left="2880" w:hanging="360"/>
      </w:pPr>
    </w:lvl>
    <w:lvl w:ilvl="4" w:tplc="EB1043A0" w:tentative="1">
      <w:start w:val="1"/>
      <w:numFmt w:val="decimal"/>
      <w:lvlText w:val="%5."/>
      <w:lvlJc w:val="left"/>
      <w:pPr>
        <w:tabs>
          <w:tab w:val="num" w:pos="3600"/>
        </w:tabs>
        <w:ind w:left="3600" w:hanging="360"/>
      </w:pPr>
    </w:lvl>
    <w:lvl w:ilvl="5" w:tplc="D69CA782" w:tentative="1">
      <w:start w:val="1"/>
      <w:numFmt w:val="decimal"/>
      <w:lvlText w:val="%6."/>
      <w:lvlJc w:val="left"/>
      <w:pPr>
        <w:tabs>
          <w:tab w:val="num" w:pos="4320"/>
        </w:tabs>
        <w:ind w:left="4320" w:hanging="360"/>
      </w:pPr>
    </w:lvl>
    <w:lvl w:ilvl="6" w:tplc="B590E6B4" w:tentative="1">
      <w:start w:val="1"/>
      <w:numFmt w:val="decimal"/>
      <w:lvlText w:val="%7."/>
      <w:lvlJc w:val="left"/>
      <w:pPr>
        <w:tabs>
          <w:tab w:val="num" w:pos="5040"/>
        </w:tabs>
        <w:ind w:left="5040" w:hanging="360"/>
      </w:pPr>
    </w:lvl>
    <w:lvl w:ilvl="7" w:tplc="1CAC6922" w:tentative="1">
      <w:start w:val="1"/>
      <w:numFmt w:val="decimal"/>
      <w:lvlText w:val="%8."/>
      <w:lvlJc w:val="left"/>
      <w:pPr>
        <w:tabs>
          <w:tab w:val="num" w:pos="5760"/>
        </w:tabs>
        <w:ind w:left="5760" w:hanging="360"/>
      </w:pPr>
    </w:lvl>
    <w:lvl w:ilvl="8" w:tplc="C89CC6DA" w:tentative="1">
      <w:start w:val="1"/>
      <w:numFmt w:val="decimal"/>
      <w:lvlText w:val="%9."/>
      <w:lvlJc w:val="left"/>
      <w:pPr>
        <w:tabs>
          <w:tab w:val="num" w:pos="6480"/>
        </w:tabs>
        <w:ind w:left="6480" w:hanging="360"/>
      </w:pPr>
    </w:lvl>
  </w:abstractNum>
  <w:abstractNum w:abstractNumId="15" w15:restartNumberingAfterBreak="0">
    <w:nsid w:val="34C65AFA"/>
    <w:multiLevelType w:val="hybridMultilevel"/>
    <w:tmpl w:val="DE8E8B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5181898"/>
    <w:multiLevelType w:val="hybridMultilevel"/>
    <w:tmpl w:val="584015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53E55B0"/>
    <w:multiLevelType w:val="hybridMultilevel"/>
    <w:tmpl w:val="0978842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73A59CB"/>
    <w:multiLevelType w:val="hybridMultilevel"/>
    <w:tmpl w:val="3958595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91D42D5"/>
    <w:multiLevelType w:val="hybridMultilevel"/>
    <w:tmpl w:val="4C32866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9512A3F"/>
    <w:multiLevelType w:val="hybridMultilevel"/>
    <w:tmpl w:val="D26608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BD0698B"/>
    <w:multiLevelType w:val="hybridMultilevel"/>
    <w:tmpl w:val="7352984E"/>
    <w:lvl w:ilvl="0" w:tplc="04070005">
      <w:start w:val="1"/>
      <w:numFmt w:val="bullet"/>
      <w:lvlText w:val=""/>
      <w:lvlJc w:val="left"/>
      <w:pPr>
        <w:ind w:left="791" w:hanging="360"/>
      </w:pPr>
      <w:rPr>
        <w:rFonts w:ascii="Wingdings" w:hAnsi="Wingdings" w:hint="default"/>
      </w:rPr>
    </w:lvl>
    <w:lvl w:ilvl="1" w:tplc="04070003" w:tentative="1">
      <w:start w:val="1"/>
      <w:numFmt w:val="bullet"/>
      <w:lvlText w:val="o"/>
      <w:lvlJc w:val="left"/>
      <w:pPr>
        <w:ind w:left="1511" w:hanging="360"/>
      </w:pPr>
      <w:rPr>
        <w:rFonts w:ascii="Courier New" w:hAnsi="Courier New" w:cs="Courier New" w:hint="default"/>
      </w:rPr>
    </w:lvl>
    <w:lvl w:ilvl="2" w:tplc="04070005" w:tentative="1">
      <w:start w:val="1"/>
      <w:numFmt w:val="bullet"/>
      <w:lvlText w:val=""/>
      <w:lvlJc w:val="left"/>
      <w:pPr>
        <w:ind w:left="2231" w:hanging="360"/>
      </w:pPr>
      <w:rPr>
        <w:rFonts w:ascii="Wingdings" w:hAnsi="Wingdings" w:hint="default"/>
      </w:rPr>
    </w:lvl>
    <w:lvl w:ilvl="3" w:tplc="04070001" w:tentative="1">
      <w:start w:val="1"/>
      <w:numFmt w:val="bullet"/>
      <w:lvlText w:val=""/>
      <w:lvlJc w:val="left"/>
      <w:pPr>
        <w:ind w:left="2951" w:hanging="360"/>
      </w:pPr>
      <w:rPr>
        <w:rFonts w:ascii="Symbol" w:hAnsi="Symbol" w:hint="default"/>
      </w:rPr>
    </w:lvl>
    <w:lvl w:ilvl="4" w:tplc="04070003" w:tentative="1">
      <w:start w:val="1"/>
      <w:numFmt w:val="bullet"/>
      <w:lvlText w:val="o"/>
      <w:lvlJc w:val="left"/>
      <w:pPr>
        <w:ind w:left="3671" w:hanging="360"/>
      </w:pPr>
      <w:rPr>
        <w:rFonts w:ascii="Courier New" w:hAnsi="Courier New" w:cs="Courier New" w:hint="default"/>
      </w:rPr>
    </w:lvl>
    <w:lvl w:ilvl="5" w:tplc="04070005" w:tentative="1">
      <w:start w:val="1"/>
      <w:numFmt w:val="bullet"/>
      <w:lvlText w:val=""/>
      <w:lvlJc w:val="left"/>
      <w:pPr>
        <w:ind w:left="4391" w:hanging="360"/>
      </w:pPr>
      <w:rPr>
        <w:rFonts w:ascii="Wingdings" w:hAnsi="Wingdings" w:hint="default"/>
      </w:rPr>
    </w:lvl>
    <w:lvl w:ilvl="6" w:tplc="04070001" w:tentative="1">
      <w:start w:val="1"/>
      <w:numFmt w:val="bullet"/>
      <w:lvlText w:val=""/>
      <w:lvlJc w:val="left"/>
      <w:pPr>
        <w:ind w:left="5111" w:hanging="360"/>
      </w:pPr>
      <w:rPr>
        <w:rFonts w:ascii="Symbol" w:hAnsi="Symbol" w:hint="default"/>
      </w:rPr>
    </w:lvl>
    <w:lvl w:ilvl="7" w:tplc="04070003" w:tentative="1">
      <w:start w:val="1"/>
      <w:numFmt w:val="bullet"/>
      <w:lvlText w:val="o"/>
      <w:lvlJc w:val="left"/>
      <w:pPr>
        <w:ind w:left="5831" w:hanging="360"/>
      </w:pPr>
      <w:rPr>
        <w:rFonts w:ascii="Courier New" w:hAnsi="Courier New" w:cs="Courier New" w:hint="default"/>
      </w:rPr>
    </w:lvl>
    <w:lvl w:ilvl="8" w:tplc="04070005" w:tentative="1">
      <w:start w:val="1"/>
      <w:numFmt w:val="bullet"/>
      <w:lvlText w:val=""/>
      <w:lvlJc w:val="left"/>
      <w:pPr>
        <w:ind w:left="6551" w:hanging="360"/>
      </w:pPr>
      <w:rPr>
        <w:rFonts w:ascii="Wingdings" w:hAnsi="Wingdings" w:hint="default"/>
      </w:rPr>
    </w:lvl>
  </w:abstractNum>
  <w:abstractNum w:abstractNumId="22" w15:restartNumberingAfterBreak="0">
    <w:nsid w:val="3CE72231"/>
    <w:multiLevelType w:val="hybridMultilevel"/>
    <w:tmpl w:val="C186A4D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77648D8"/>
    <w:multiLevelType w:val="hybridMultilevel"/>
    <w:tmpl w:val="B832D4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8034CFF"/>
    <w:multiLevelType w:val="hybridMultilevel"/>
    <w:tmpl w:val="149856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D07455F"/>
    <w:multiLevelType w:val="hybridMultilevel"/>
    <w:tmpl w:val="E1BA28E0"/>
    <w:lvl w:ilvl="0" w:tplc="80D25B52">
      <w:start w:val="2"/>
      <w:numFmt w:val="decimal"/>
      <w:lvlText w:val="%1."/>
      <w:lvlJc w:val="left"/>
      <w:pPr>
        <w:tabs>
          <w:tab w:val="num" w:pos="720"/>
        </w:tabs>
        <w:ind w:left="720" w:hanging="360"/>
      </w:pPr>
    </w:lvl>
    <w:lvl w:ilvl="1" w:tplc="B29CB2B6" w:tentative="1">
      <w:start w:val="1"/>
      <w:numFmt w:val="decimal"/>
      <w:lvlText w:val="%2."/>
      <w:lvlJc w:val="left"/>
      <w:pPr>
        <w:tabs>
          <w:tab w:val="num" w:pos="1440"/>
        </w:tabs>
        <w:ind w:left="1440" w:hanging="360"/>
      </w:pPr>
    </w:lvl>
    <w:lvl w:ilvl="2" w:tplc="63868A20" w:tentative="1">
      <w:start w:val="1"/>
      <w:numFmt w:val="decimal"/>
      <w:lvlText w:val="%3."/>
      <w:lvlJc w:val="left"/>
      <w:pPr>
        <w:tabs>
          <w:tab w:val="num" w:pos="2160"/>
        </w:tabs>
        <w:ind w:left="2160" w:hanging="360"/>
      </w:pPr>
    </w:lvl>
    <w:lvl w:ilvl="3" w:tplc="64F20BB4" w:tentative="1">
      <w:start w:val="1"/>
      <w:numFmt w:val="decimal"/>
      <w:lvlText w:val="%4."/>
      <w:lvlJc w:val="left"/>
      <w:pPr>
        <w:tabs>
          <w:tab w:val="num" w:pos="2880"/>
        </w:tabs>
        <w:ind w:left="2880" w:hanging="360"/>
      </w:pPr>
    </w:lvl>
    <w:lvl w:ilvl="4" w:tplc="3768199A" w:tentative="1">
      <w:start w:val="1"/>
      <w:numFmt w:val="decimal"/>
      <w:lvlText w:val="%5."/>
      <w:lvlJc w:val="left"/>
      <w:pPr>
        <w:tabs>
          <w:tab w:val="num" w:pos="3600"/>
        </w:tabs>
        <w:ind w:left="3600" w:hanging="360"/>
      </w:pPr>
    </w:lvl>
    <w:lvl w:ilvl="5" w:tplc="903E46FA" w:tentative="1">
      <w:start w:val="1"/>
      <w:numFmt w:val="decimal"/>
      <w:lvlText w:val="%6."/>
      <w:lvlJc w:val="left"/>
      <w:pPr>
        <w:tabs>
          <w:tab w:val="num" w:pos="4320"/>
        </w:tabs>
        <w:ind w:left="4320" w:hanging="360"/>
      </w:pPr>
    </w:lvl>
    <w:lvl w:ilvl="6" w:tplc="3662AB5C" w:tentative="1">
      <w:start w:val="1"/>
      <w:numFmt w:val="decimal"/>
      <w:lvlText w:val="%7."/>
      <w:lvlJc w:val="left"/>
      <w:pPr>
        <w:tabs>
          <w:tab w:val="num" w:pos="5040"/>
        </w:tabs>
        <w:ind w:left="5040" w:hanging="360"/>
      </w:pPr>
    </w:lvl>
    <w:lvl w:ilvl="7" w:tplc="990CEA42" w:tentative="1">
      <w:start w:val="1"/>
      <w:numFmt w:val="decimal"/>
      <w:lvlText w:val="%8."/>
      <w:lvlJc w:val="left"/>
      <w:pPr>
        <w:tabs>
          <w:tab w:val="num" w:pos="5760"/>
        </w:tabs>
        <w:ind w:left="5760" w:hanging="360"/>
      </w:pPr>
    </w:lvl>
    <w:lvl w:ilvl="8" w:tplc="8C842F38" w:tentative="1">
      <w:start w:val="1"/>
      <w:numFmt w:val="decimal"/>
      <w:lvlText w:val="%9."/>
      <w:lvlJc w:val="left"/>
      <w:pPr>
        <w:tabs>
          <w:tab w:val="num" w:pos="6480"/>
        </w:tabs>
        <w:ind w:left="6480" w:hanging="360"/>
      </w:pPr>
    </w:lvl>
  </w:abstractNum>
  <w:abstractNum w:abstractNumId="26" w15:restartNumberingAfterBreak="0">
    <w:nsid w:val="4E3B7C8B"/>
    <w:multiLevelType w:val="hybridMultilevel"/>
    <w:tmpl w:val="1D742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4F182379"/>
    <w:multiLevelType w:val="hybridMultilevel"/>
    <w:tmpl w:val="1EFE5554"/>
    <w:lvl w:ilvl="0" w:tplc="04070005">
      <w:start w:val="1"/>
      <w:numFmt w:val="bullet"/>
      <w:lvlText w:val=""/>
      <w:lvlJc w:val="left"/>
      <w:pPr>
        <w:ind w:left="791" w:hanging="360"/>
      </w:pPr>
      <w:rPr>
        <w:rFonts w:ascii="Wingdings" w:hAnsi="Wingdings" w:hint="default"/>
      </w:rPr>
    </w:lvl>
    <w:lvl w:ilvl="1" w:tplc="04070003" w:tentative="1">
      <w:start w:val="1"/>
      <w:numFmt w:val="bullet"/>
      <w:lvlText w:val="o"/>
      <w:lvlJc w:val="left"/>
      <w:pPr>
        <w:ind w:left="1511" w:hanging="360"/>
      </w:pPr>
      <w:rPr>
        <w:rFonts w:ascii="Courier New" w:hAnsi="Courier New" w:cs="Courier New" w:hint="default"/>
      </w:rPr>
    </w:lvl>
    <w:lvl w:ilvl="2" w:tplc="04070005" w:tentative="1">
      <w:start w:val="1"/>
      <w:numFmt w:val="bullet"/>
      <w:lvlText w:val=""/>
      <w:lvlJc w:val="left"/>
      <w:pPr>
        <w:ind w:left="2231" w:hanging="360"/>
      </w:pPr>
      <w:rPr>
        <w:rFonts w:ascii="Wingdings" w:hAnsi="Wingdings" w:hint="default"/>
      </w:rPr>
    </w:lvl>
    <w:lvl w:ilvl="3" w:tplc="04070001" w:tentative="1">
      <w:start w:val="1"/>
      <w:numFmt w:val="bullet"/>
      <w:lvlText w:val=""/>
      <w:lvlJc w:val="left"/>
      <w:pPr>
        <w:ind w:left="2951" w:hanging="360"/>
      </w:pPr>
      <w:rPr>
        <w:rFonts w:ascii="Symbol" w:hAnsi="Symbol" w:hint="default"/>
      </w:rPr>
    </w:lvl>
    <w:lvl w:ilvl="4" w:tplc="04070003" w:tentative="1">
      <w:start w:val="1"/>
      <w:numFmt w:val="bullet"/>
      <w:lvlText w:val="o"/>
      <w:lvlJc w:val="left"/>
      <w:pPr>
        <w:ind w:left="3671" w:hanging="360"/>
      </w:pPr>
      <w:rPr>
        <w:rFonts w:ascii="Courier New" w:hAnsi="Courier New" w:cs="Courier New" w:hint="default"/>
      </w:rPr>
    </w:lvl>
    <w:lvl w:ilvl="5" w:tplc="04070005" w:tentative="1">
      <w:start w:val="1"/>
      <w:numFmt w:val="bullet"/>
      <w:lvlText w:val=""/>
      <w:lvlJc w:val="left"/>
      <w:pPr>
        <w:ind w:left="4391" w:hanging="360"/>
      </w:pPr>
      <w:rPr>
        <w:rFonts w:ascii="Wingdings" w:hAnsi="Wingdings" w:hint="default"/>
      </w:rPr>
    </w:lvl>
    <w:lvl w:ilvl="6" w:tplc="04070001" w:tentative="1">
      <w:start w:val="1"/>
      <w:numFmt w:val="bullet"/>
      <w:lvlText w:val=""/>
      <w:lvlJc w:val="left"/>
      <w:pPr>
        <w:ind w:left="5111" w:hanging="360"/>
      </w:pPr>
      <w:rPr>
        <w:rFonts w:ascii="Symbol" w:hAnsi="Symbol" w:hint="default"/>
      </w:rPr>
    </w:lvl>
    <w:lvl w:ilvl="7" w:tplc="04070003" w:tentative="1">
      <w:start w:val="1"/>
      <w:numFmt w:val="bullet"/>
      <w:lvlText w:val="o"/>
      <w:lvlJc w:val="left"/>
      <w:pPr>
        <w:ind w:left="5831" w:hanging="360"/>
      </w:pPr>
      <w:rPr>
        <w:rFonts w:ascii="Courier New" w:hAnsi="Courier New" w:cs="Courier New" w:hint="default"/>
      </w:rPr>
    </w:lvl>
    <w:lvl w:ilvl="8" w:tplc="04070005" w:tentative="1">
      <w:start w:val="1"/>
      <w:numFmt w:val="bullet"/>
      <w:lvlText w:val=""/>
      <w:lvlJc w:val="left"/>
      <w:pPr>
        <w:ind w:left="6551" w:hanging="360"/>
      </w:pPr>
      <w:rPr>
        <w:rFonts w:ascii="Wingdings" w:hAnsi="Wingdings" w:hint="default"/>
      </w:rPr>
    </w:lvl>
  </w:abstractNum>
  <w:abstractNum w:abstractNumId="28" w15:restartNumberingAfterBreak="0">
    <w:nsid w:val="574F46F0"/>
    <w:multiLevelType w:val="hybridMultilevel"/>
    <w:tmpl w:val="A9A8375C"/>
    <w:lvl w:ilvl="0" w:tplc="04070013">
      <w:start w:val="1"/>
      <w:numFmt w:val="upperRoman"/>
      <w:lvlText w:val="%1."/>
      <w:lvlJc w:val="righ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7E10F3D"/>
    <w:multiLevelType w:val="hybridMultilevel"/>
    <w:tmpl w:val="B1B4EB5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592102D7"/>
    <w:multiLevelType w:val="hybridMultilevel"/>
    <w:tmpl w:val="47086B2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998673A"/>
    <w:multiLevelType w:val="hybridMultilevel"/>
    <w:tmpl w:val="D97E45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DE156CA"/>
    <w:multiLevelType w:val="hybridMultilevel"/>
    <w:tmpl w:val="8B14F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1AA7783"/>
    <w:multiLevelType w:val="hybridMultilevel"/>
    <w:tmpl w:val="3820B346"/>
    <w:lvl w:ilvl="0" w:tplc="AF62ED5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2D13665"/>
    <w:multiLevelType w:val="hybridMultilevel"/>
    <w:tmpl w:val="1BC0046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3092C07"/>
    <w:multiLevelType w:val="hybridMultilevel"/>
    <w:tmpl w:val="6DDAAA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B8811FA"/>
    <w:multiLevelType w:val="hybridMultilevel"/>
    <w:tmpl w:val="A094E374"/>
    <w:lvl w:ilvl="0" w:tplc="444C7D04">
      <w:start w:val="1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F137C70"/>
    <w:multiLevelType w:val="hybridMultilevel"/>
    <w:tmpl w:val="6A608198"/>
    <w:lvl w:ilvl="0" w:tplc="C22CBFF4">
      <w:start w:val="1"/>
      <w:numFmt w:val="upperRoman"/>
      <w:lvlText w:val="%1V."/>
      <w:lvlJc w:val="righ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65E364A"/>
    <w:multiLevelType w:val="hybridMultilevel"/>
    <w:tmpl w:val="F4BEC9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AC80E14"/>
    <w:multiLevelType w:val="hybridMultilevel"/>
    <w:tmpl w:val="B41ABC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C801975"/>
    <w:multiLevelType w:val="hybridMultilevel"/>
    <w:tmpl w:val="B798FAB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D8A6FE6"/>
    <w:multiLevelType w:val="multilevel"/>
    <w:tmpl w:val="62F83F2C"/>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5216"/>
        </w:tabs>
        <w:ind w:left="5216" w:hanging="680"/>
      </w:pPr>
    </w:lvl>
    <w:lvl w:ilvl="2">
      <w:start w:val="1"/>
      <w:numFmt w:val="decimal"/>
      <w:pStyle w:val="berschrift3"/>
      <w:lvlText w:val="%1.%2.%3"/>
      <w:lvlJc w:val="left"/>
      <w:pPr>
        <w:tabs>
          <w:tab w:val="num" w:pos="822"/>
        </w:tabs>
        <w:ind w:left="822" w:hanging="680"/>
      </w:pPr>
    </w:lvl>
    <w:lvl w:ilvl="3">
      <w:start w:val="1"/>
      <w:numFmt w:val="decimal"/>
      <w:pStyle w:val="berschrift4"/>
      <w:lvlText w:val="%1.%2.%3.%4"/>
      <w:lvlJc w:val="left"/>
      <w:pPr>
        <w:tabs>
          <w:tab w:val="num" w:pos="6817"/>
        </w:tabs>
        <w:ind w:left="6817"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abstractNum w:abstractNumId="42" w15:restartNumberingAfterBreak="0">
    <w:nsid w:val="7E206DB9"/>
    <w:multiLevelType w:val="hybridMultilevel"/>
    <w:tmpl w:val="320445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1"/>
  </w:num>
  <w:num w:numId="2">
    <w:abstractNumId w:val="20"/>
  </w:num>
  <w:num w:numId="3">
    <w:abstractNumId w:val="42"/>
  </w:num>
  <w:num w:numId="4">
    <w:abstractNumId w:val="1"/>
  </w:num>
  <w:num w:numId="5">
    <w:abstractNumId w:val="29"/>
  </w:num>
  <w:num w:numId="6">
    <w:abstractNumId w:val="40"/>
  </w:num>
  <w:num w:numId="7">
    <w:abstractNumId w:val="3"/>
  </w:num>
  <w:num w:numId="8">
    <w:abstractNumId w:val="38"/>
  </w:num>
  <w:num w:numId="9">
    <w:abstractNumId w:val="5"/>
  </w:num>
  <w:num w:numId="10">
    <w:abstractNumId w:val="30"/>
  </w:num>
  <w:num w:numId="11">
    <w:abstractNumId w:val="34"/>
  </w:num>
  <w:num w:numId="12">
    <w:abstractNumId w:val="11"/>
  </w:num>
  <w:num w:numId="13">
    <w:abstractNumId w:val="9"/>
  </w:num>
  <w:num w:numId="14">
    <w:abstractNumId w:val="39"/>
  </w:num>
  <w:num w:numId="15">
    <w:abstractNumId w:val="14"/>
  </w:num>
  <w:num w:numId="16">
    <w:abstractNumId w:val="12"/>
  </w:num>
  <w:num w:numId="17">
    <w:abstractNumId w:val="6"/>
  </w:num>
  <w:num w:numId="18">
    <w:abstractNumId w:val="25"/>
  </w:num>
  <w:num w:numId="19">
    <w:abstractNumId w:val="36"/>
  </w:num>
  <w:num w:numId="20">
    <w:abstractNumId w:val="16"/>
  </w:num>
  <w:num w:numId="21">
    <w:abstractNumId w:val="4"/>
  </w:num>
  <w:num w:numId="22">
    <w:abstractNumId w:val="33"/>
  </w:num>
  <w:num w:numId="23">
    <w:abstractNumId w:val="13"/>
  </w:num>
  <w:num w:numId="24">
    <w:abstractNumId w:val="31"/>
  </w:num>
  <w:num w:numId="25">
    <w:abstractNumId w:val="23"/>
  </w:num>
  <w:num w:numId="26">
    <w:abstractNumId w:val="28"/>
  </w:num>
  <w:num w:numId="27">
    <w:abstractNumId w:val="35"/>
  </w:num>
  <w:num w:numId="28">
    <w:abstractNumId w:val="10"/>
  </w:num>
  <w:num w:numId="29">
    <w:abstractNumId w:val="32"/>
  </w:num>
  <w:num w:numId="30">
    <w:abstractNumId w:val="15"/>
  </w:num>
  <w:num w:numId="31">
    <w:abstractNumId w:val="0"/>
  </w:num>
  <w:num w:numId="32">
    <w:abstractNumId w:val="26"/>
  </w:num>
  <w:num w:numId="33">
    <w:abstractNumId w:val="37"/>
  </w:num>
  <w:num w:numId="34">
    <w:abstractNumId w:val="8"/>
  </w:num>
  <w:num w:numId="35">
    <w:abstractNumId w:val="18"/>
  </w:num>
  <w:num w:numId="36">
    <w:abstractNumId w:val="19"/>
  </w:num>
  <w:num w:numId="37">
    <w:abstractNumId w:val="17"/>
  </w:num>
  <w:num w:numId="38">
    <w:abstractNumId w:val="2"/>
  </w:num>
  <w:num w:numId="39">
    <w:abstractNumId w:val="22"/>
  </w:num>
  <w:num w:numId="40">
    <w:abstractNumId w:val="24"/>
  </w:num>
  <w:num w:numId="41">
    <w:abstractNumId w:val="21"/>
  </w:num>
  <w:num w:numId="42">
    <w:abstractNumId w:val="27"/>
  </w:num>
  <w:num w:numId="43">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1"/>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42D"/>
    <w:rsid w:val="000006AA"/>
    <w:rsid w:val="00000AB2"/>
    <w:rsid w:val="00000F50"/>
    <w:rsid w:val="00001BA1"/>
    <w:rsid w:val="00001BF3"/>
    <w:rsid w:val="00001EC1"/>
    <w:rsid w:val="00001F03"/>
    <w:rsid w:val="0000210B"/>
    <w:rsid w:val="000023E6"/>
    <w:rsid w:val="000024A4"/>
    <w:rsid w:val="00002923"/>
    <w:rsid w:val="00002B9A"/>
    <w:rsid w:val="00002E61"/>
    <w:rsid w:val="000030CF"/>
    <w:rsid w:val="00004321"/>
    <w:rsid w:val="000043B8"/>
    <w:rsid w:val="0000528E"/>
    <w:rsid w:val="00005533"/>
    <w:rsid w:val="00006444"/>
    <w:rsid w:val="000065A7"/>
    <w:rsid w:val="00007140"/>
    <w:rsid w:val="0000774C"/>
    <w:rsid w:val="000103DF"/>
    <w:rsid w:val="000105B7"/>
    <w:rsid w:val="0001063F"/>
    <w:rsid w:val="0001071F"/>
    <w:rsid w:val="000108D7"/>
    <w:rsid w:val="00010DF0"/>
    <w:rsid w:val="00012BA5"/>
    <w:rsid w:val="0001337B"/>
    <w:rsid w:val="00013BF9"/>
    <w:rsid w:val="00014EDB"/>
    <w:rsid w:val="000163B3"/>
    <w:rsid w:val="0002012D"/>
    <w:rsid w:val="00020FDF"/>
    <w:rsid w:val="00021539"/>
    <w:rsid w:val="00021D3F"/>
    <w:rsid w:val="00022172"/>
    <w:rsid w:val="00022539"/>
    <w:rsid w:val="00023484"/>
    <w:rsid w:val="0002474D"/>
    <w:rsid w:val="00024B3E"/>
    <w:rsid w:val="00025D6E"/>
    <w:rsid w:val="00026192"/>
    <w:rsid w:val="000263CB"/>
    <w:rsid w:val="00026411"/>
    <w:rsid w:val="0002694B"/>
    <w:rsid w:val="00026B0D"/>
    <w:rsid w:val="00027036"/>
    <w:rsid w:val="00027D7C"/>
    <w:rsid w:val="00030A03"/>
    <w:rsid w:val="00031210"/>
    <w:rsid w:val="00031274"/>
    <w:rsid w:val="00031F15"/>
    <w:rsid w:val="0003242D"/>
    <w:rsid w:val="00032D39"/>
    <w:rsid w:val="0003311C"/>
    <w:rsid w:val="000337BC"/>
    <w:rsid w:val="00033AE0"/>
    <w:rsid w:val="00033C1B"/>
    <w:rsid w:val="00033D13"/>
    <w:rsid w:val="0003410B"/>
    <w:rsid w:val="000341A8"/>
    <w:rsid w:val="0003440F"/>
    <w:rsid w:val="00034752"/>
    <w:rsid w:val="00034D41"/>
    <w:rsid w:val="000364E4"/>
    <w:rsid w:val="0003690B"/>
    <w:rsid w:val="000369E6"/>
    <w:rsid w:val="00040034"/>
    <w:rsid w:val="00041319"/>
    <w:rsid w:val="000425E1"/>
    <w:rsid w:val="000429E1"/>
    <w:rsid w:val="00044569"/>
    <w:rsid w:val="00045A2E"/>
    <w:rsid w:val="000462B9"/>
    <w:rsid w:val="0004703D"/>
    <w:rsid w:val="000478C9"/>
    <w:rsid w:val="00047A80"/>
    <w:rsid w:val="00050450"/>
    <w:rsid w:val="00050867"/>
    <w:rsid w:val="00051184"/>
    <w:rsid w:val="000511C6"/>
    <w:rsid w:val="00051F52"/>
    <w:rsid w:val="00052E3C"/>
    <w:rsid w:val="0005302E"/>
    <w:rsid w:val="00053EDE"/>
    <w:rsid w:val="00054818"/>
    <w:rsid w:val="00055809"/>
    <w:rsid w:val="00055FEE"/>
    <w:rsid w:val="00056120"/>
    <w:rsid w:val="00056EE2"/>
    <w:rsid w:val="000570D0"/>
    <w:rsid w:val="00057123"/>
    <w:rsid w:val="00057449"/>
    <w:rsid w:val="00057FF3"/>
    <w:rsid w:val="00060D60"/>
    <w:rsid w:val="000615DE"/>
    <w:rsid w:val="00061D31"/>
    <w:rsid w:val="00061F1F"/>
    <w:rsid w:val="00062973"/>
    <w:rsid w:val="00064113"/>
    <w:rsid w:val="00065D7A"/>
    <w:rsid w:val="00067BBF"/>
    <w:rsid w:val="00071902"/>
    <w:rsid w:val="00072096"/>
    <w:rsid w:val="0007209C"/>
    <w:rsid w:val="00072804"/>
    <w:rsid w:val="00072EC3"/>
    <w:rsid w:val="00075649"/>
    <w:rsid w:val="000759FC"/>
    <w:rsid w:val="00075A80"/>
    <w:rsid w:val="00075E73"/>
    <w:rsid w:val="00076074"/>
    <w:rsid w:val="00076F7D"/>
    <w:rsid w:val="0007753B"/>
    <w:rsid w:val="00077850"/>
    <w:rsid w:val="000779D6"/>
    <w:rsid w:val="00077F5A"/>
    <w:rsid w:val="000802C0"/>
    <w:rsid w:val="00080628"/>
    <w:rsid w:val="00080653"/>
    <w:rsid w:val="00080B9A"/>
    <w:rsid w:val="00080C73"/>
    <w:rsid w:val="00081D07"/>
    <w:rsid w:val="000823E7"/>
    <w:rsid w:val="00082C66"/>
    <w:rsid w:val="0008531C"/>
    <w:rsid w:val="0008653D"/>
    <w:rsid w:val="00086852"/>
    <w:rsid w:val="0008713B"/>
    <w:rsid w:val="000902FC"/>
    <w:rsid w:val="00090656"/>
    <w:rsid w:val="0009195F"/>
    <w:rsid w:val="00091AF5"/>
    <w:rsid w:val="00092382"/>
    <w:rsid w:val="000925AF"/>
    <w:rsid w:val="000941C2"/>
    <w:rsid w:val="00094C26"/>
    <w:rsid w:val="00094EF6"/>
    <w:rsid w:val="00095050"/>
    <w:rsid w:val="00095545"/>
    <w:rsid w:val="00095612"/>
    <w:rsid w:val="00095ED4"/>
    <w:rsid w:val="000972AA"/>
    <w:rsid w:val="0009745E"/>
    <w:rsid w:val="00097B2B"/>
    <w:rsid w:val="000A11AC"/>
    <w:rsid w:val="000A2698"/>
    <w:rsid w:val="000A38C4"/>
    <w:rsid w:val="000A390D"/>
    <w:rsid w:val="000A46B1"/>
    <w:rsid w:val="000A5414"/>
    <w:rsid w:val="000A5673"/>
    <w:rsid w:val="000A56EB"/>
    <w:rsid w:val="000A5A66"/>
    <w:rsid w:val="000A5F2B"/>
    <w:rsid w:val="000A69D4"/>
    <w:rsid w:val="000A7957"/>
    <w:rsid w:val="000A7996"/>
    <w:rsid w:val="000A7E00"/>
    <w:rsid w:val="000B0093"/>
    <w:rsid w:val="000B0975"/>
    <w:rsid w:val="000B09ED"/>
    <w:rsid w:val="000B25CE"/>
    <w:rsid w:val="000B2672"/>
    <w:rsid w:val="000B2BB2"/>
    <w:rsid w:val="000B30B3"/>
    <w:rsid w:val="000B34AB"/>
    <w:rsid w:val="000B41A0"/>
    <w:rsid w:val="000B4B73"/>
    <w:rsid w:val="000B52CA"/>
    <w:rsid w:val="000B56A5"/>
    <w:rsid w:val="000B63EB"/>
    <w:rsid w:val="000B6448"/>
    <w:rsid w:val="000B70E3"/>
    <w:rsid w:val="000C0212"/>
    <w:rsid w:val="000C0293"/>
    <w:rsid w:val="000C0972"/>
    <w:rsid w:val="000C16BB"/>
    <w:rsid w:val="000C1747"/>
    <w:rsid w:val="000C1E07"/>
    <w:rsid w:val="000C244C"/>
    <w:rsid w:val="000C25C2"/>
    <w:rsid w:val="000C2748"/>
    <w:rsid w:val="000C3EFC"/>
    <w:rsid w:val="000C3F51"/>
    <w:rsid w:val="000C527C"/>
    <w:rsid w:val="000C5EC8"/>
    <w:rsid w:val="000C672B"/>
    <w:rsid w:val="000C76B8"/>
    <w:rsid w:val="000D0A18"/>
    <w:rsid w:val="000D251E"/>
    <w:rsid w:val="000D2C56"/>
    <w:rsid w:val="000D2E2C"/>
    <w:rsid w:val="000D3B21"/>
    <w:rsid w:val="000D4AEE"/>
    <w:rsid w:val="000D5476"/>
    <w:rsid w:val="000D5700"/>
    <w:rsid w:val="000D5EAB"/>
    <w:rsid w:val="000D6215"/>
    <w:rsid w:val="000D6B4D"/>
    <w:rsid w:val="000D6EED"/>
    <w:rsid w:val="000D6F15"/>
    <w:rsid w:val="000D7444"/>
    <w:rsid w:val="000D78E1"/>
    <w:rsid w:val="000D7993"/>
    <w:rsid w:val="000D7F6D"/>
    <w:rsid w:val="000E02D0"/>
    <w:rsid w:val="000E03EC"/>
    <w:rsid w:val="000E1752"/>
    <w:rsid w:val="000E17BA"/>
    <w:rsid w:val="000E1D32"/>
    <w:rsid w:val="000E20F3"/>
    <w:rsid w:val="000E2104"/>
    <w:rsid w:val="000E29EB"/>
    <w:rsid w:val="000E3761"/>
    <w:rsid w:val="000E3C0B"/>
    <w:rsid w:val="000E4183"/>
    <w:rsid w:val="000E4679"/>
    <w:rsid w:val="000E4E07"/>
    <w:rsid w:val="000E4EFC"/>
    <w:rsid w:val="000E5C50"/>
    <w:rsid w:val="000E6D76"/>
    <w:rsid w:val="000E7445"/>
    <w:rsid w:val="000F0623"/>
    <w:rsid w:val="000F0C4D"/>
    <w:rsid w:val="000F164F"/>
    <w:rsid w:val="000F1826"/>
    <w:rsid w:val="000F27DF"/>
    <w:rsid w:val="000F3D18"/>
    <w:rsid w:val="000F4127"/>
    <w:rsid w:val="000F4421"/>
    <w:rsid w:val="000F47DB"/>
    <w:rsid w:val="000F48BE"/>
    <w:rsid w:val="000F509D"/>
    <w:rsid w:val="000F737E"/>
    <w:rsid w:val="000F75C5"/>
    <w:rsid w:val="0010008D"/>
    <w:rsid w:val="001001AA"/>
    <w:rsid w:val="00100986"/>
    <w:rsid w:val="00100BEF"/>
    <w:rsid w:val="001014F9"/>
    <w:rsid w:val="00101757"/>
    <w:rsid w:val="00101A29"/>
    <w:rsid w:val="00101ECC"/>
    <w:rsid w:val="001021D2"/>
    <w:rsid w:val="001031ED"/>
    <w:rsid w:val="001033E9"/>
    <w:rsid w:val="00105212"/>
    <w:rsid w:val="00105F06"/>
    <w:rsid w:val="00106364"/>
    <w:rsid w:val="001065BD"/>
    <w:rsid w:val="001109DE"/>
    <w:rsid w:val="00110D54"/>
    <w:rsid w:val="00111627"/>
    <w:rsid w:val="00111AC6"/>
    <w:rsid w:val="00111E80"/>
    <w:rsid w:val="001140B1"/>
    <w:rsid w:val="001143E6"/>
    <w:rsid w:val="00115A93"/>
    <w:rsid w:val="001173E4"/>
    <w:rsid w:val="0011740C"/>
    <w:rsid w:val="00117F75"/>
    <w:rsid w:val="0012005D"/>
    <w:rsid w:val="001203A3"/>
    <w:rsid w:val="00120A53"/>
    <w:rsid w:val="0012214F"/>
    <w:rsid w:val="00122D08"/>
    <w:rsid w:val="00123197"/>
    <w:rsid w:val="001258DA"/>
    <w:rsid w:val="00126624"/>
    <w:rsid w:val="001266CD"/>
    <w:rsid w:val="00126AB5"/>
    <w:rsid w:val="00126C90"/>
    <w:rsid w:val="001278B3"/>
    <w:rsid w:val="00131034"/>
    <w:rsid w:val="001312BA"/>
    <w:rsid w:val="0013140C"/>
    <w:rsid w:val="00131FDB"/>
    <w:rsid w:val="001323FB"/>
    <w:rsid w:val="00132917"/>
    <w:rsid w:val="00132FB9"/>
    <w:rsid w:val="00133829"/>
    <w:rsid w:val="00133B4F"/>
    <w:rsid w:val="00134297"/>
    <w:rsid w:val="0013498D"/>
    <w:rsid w:val="001354CC"/>
    <w:rsid w:val="00135699"/>
    <w:rsid w:val="001367BE"/>
    <w:rsid w:val="00136BC9"/>
    <w:rsid w:val="00136F6E"/>
    <w:rsid w:val="001405C2"/>
    <w:rsid w:val="00142ECE"/>
    <w:rsid w:val="00144A4C"/>
    <w:rsid w:val="00144AA6"/>
    <w:rsid w:val="0014526D"/>
    <w:rsid w:val="00146F23"/>
    <w:rsid w:val="00147794"/>
    <w:rsid w:val="001503E6"/>
    <w:rsid w:val="00151D73"/>
    <w:rsid w:val="00151FCA"/>
    <w:rsid w:val="0015209C"/>
    <w:rsid w:val="00152202"/>
    <w:rsid w:val="00152691"/>
    <w:rsid w:val="001529B9"/>
    <w:rsid w:val="00152C8F"/>
    <w:rsid w:val="001531D8"/>
    <w:rsid w:val="00154C74"/>
    <w:rsid w:val="00155A1A"/>
    <w:rsid w:val="00155F87"/>
    <w:rsid w:val="0015621E"/>
    <w:rsid w:val="00156984"/>
    <w:rsid w:val="00156F31"/>
    <w:rsid w:val="0015755A"/>
    <w:rsid w:val="001576AB"/>
    <w:rsid w:val="00161029"/>
    <w:rsid w:val="001615FF"/>
    <w:rsid w:val="00161896"/>
    <w:rsid w:val="001619CF"/>
    <w:rsid w:val="00161A87"/>
    <w:rsid w:val="00161E59"/>
    <w:rsid w:val="00163248"/>
    <w:rsid w:val="00163B53"/>
    <w:rsid w:val="00163DBE"/>
    <w:rsid w:val="001652D8"/>
    <w:rsid w:val="00165DF8"/>
    <w:rsid w:val="00165E1B"/>
    <w:rsid w:val="001667AA"/>
    <w:rsid w:val="00166F77"/>
    <w:rsid w:val="00167597"/>
    <w:rsid w:val="00167F0F"/>
    <w:rsid w:val="00170603"/>
    <w:rsid w:val="001706D4"/>
    <w:rsid w:val="00171807"/>
    <w:rsid w:val="001730F4"/>
    <w:rsid w:val="0017374A"/>
    <w:rsid w:val="001739A2"/>
    <w:rsid w:val="00173A40"/>
    <w:rsid w:val="00173DAE"/>
    <w:rsid w:val="0017569B"/>
    <w:rsid w:val="00176279"/>
    <w:rsid w:val="00176C0A"/>
    <w:rsid w:val="00180DA0"/>
    <w:rsid w:val="0018101D"/>
    <w:rsid w:val="00182926"/>
    <w:rsid w:val="00182C36"/>
    <w:rsid w:val="001830D5"/>
    <w:rsid w:val="00184C32"/>
    <w:rsid w:val="00184E0C"/>
    <w:rsid w:val="001859AB"/>
    <w:rsid w:val="00185A64"/>
    <w:rsid w:val="001867A7"/>
    <w:rsid w:val="00187827"/>
    <w:rsid w:val="0018794A"/>
    <w:rsid w:val="00187AB4"/>
    <w:rsid w:val="00190049"/>
    <w:rsid w:val="0019033B"/>
    <w:rsid w:val="00191596"/>
    <w:rsid w:val="00192B11"/>
    <w:rsid w:val="00192B72"/>
    <w:rsid w:val="0019322D"/>
    <w:rsid w:val="001932F3"/>
    <w:rsid w:val="00193BD8"/>
    <w:rsid w:val="00193BF1"/>
    <w:rsid w:val="00194E8B"/>
    <w:rsid w:val="0019530C"/>
    <w:rsid w:val="0019585B"/>
    <w:rsid w:val="00195AF5"/>
    <w:rsid w:val="0019627F"/>
    <w:rsid w:val="0019689D"/>
    <w:rsid w:val="001A06EE"/>
    <w:rsid w:val="001A0A8D"/>
    <w:rsid w:val="001A288B"/>
    <w:rsid w:val="001A3C39"/>
    <w:rsid w:val="001A44D0"/>
    <w:rsid w:val="001A4AB7"/>
    <w:rsid w:val="001A4F93"/>
    <w:rsid w:val="001A509E"/>
    <w:rsid w:val="001B043E"/>
    <w:rsid w:val="001B0F21"/>
    <w:rsid w:val="001B10B9"/>
    <w:rsid w:val="001B1E0B"/>
    <w:rsid w:val="001B2D1F"/>
    <w:rsid w:val="001B363C"/>
    <w:rsid w:val="001B499D"/>
    <w:rsid w:val="001B5470"/>
    <w:rsid w:val="001B5755"/>
    <w:rsid w:val="001B7513"/>
    <w:rsid w:val="001B775F"/>
    <w:rsid w:val="001B7819"/>
    <w:rsid w:val="001B7850"/>
    <w:rsid w:val="001C022D"/>
    <w:rsid w:val="001C082A"/>
    <w:rsid w:val="001C110D"/>
    <w:rsid w:val="001C1DB5"/>
    <w:rsid w:val="001C23E5"/>
    <w:rsid w:val="001C2888"/>
    <w:rsid w:val="001C377F"/>
    <w:rsid w:val="001C3992"/>
    <w:rsid w:val="001C44D2"/>
    <w:rsid w:val="001C6150"/>
    <w:rsid w:val="001C683A"/>
    <w:rsid w:val="001C7365"/>
    <w:rsid w:val="001C7426"/>
    <w:rsid w:val="001D12A1"/>
    <w:rsid w:val="001D1F19"/>
    <w:rsid w:val="001D1F84"/>
    <w:rsid w:val="001D2239"/>
    <w:rsid w:val="001D268D"/>
    <w:rsid w:val="001D2D6C"/>
    <w:rsid w:val="001D34D6"/>
    <w:rsid w:val="001D3554"/>
    <w:rsid w:val="001D47D7"/>
    <w:rsid w:val="001D4E11"/>
    <w:rsid w:val="001D53E4"/>
    <w:rsid w:val="001D72B6"/>
    <w:rsid w:val="001D7622"/>
    <w:rsid w:val="001D7DDC"/>
    <w:rsid w:val="001D7F67"/>
    <w:rsid w:val="001E02AA"/>
    <w:rsid w:val="001E07EF"/>
    <w:rsid w:val="001E1178"/>
    <w:rsid w:val="001E22E8"/>
    <w:rsid w:val="001E2524"/>
    <w:rsid w:val="001E40F3"/>
    <w:rsid w:val="001E4739"/>
    <w:rsid w:val="001E5504"/>
    <w:rsid w:val="001E72C0"/>
    <w:rsid w:val="001E7AE9"/>
    <w:rsid w:val="001F052C"/>
    <w:rsid w:val="001F0634"/>
    <w:rsid w:val="001F0BF0"/>
    <w:rsid w:val="001F12A6"/>
    <w:rsid w:val="001F1D06"/>
    <w:rsid w:val="001F2179"/>
    <w:rsid w:val="001F2472"/>
    <w:rsid w:val="001F26F2"/>
    <w:rsid w:val="001F4CCC"/>
    <w:rsid w:val="001F4E10"/>
    <w:rsid w:val="001F5968"/>
    <w:rsid w:val="001F65C4"/>
    <w:rsid w:val="001F6A8E"/>
    <w:rsid w:val="001F7E94"/>
    <w:rsid w:val="00200018"/>
    <w:rsid w:val="0020049A"/>
    <w:rsid w:val="002011E1"/>
    <w:rsid w:val="00201707"/>
    <w:rsid w:val="002018ED"/>
    <w:rsid w:val="00202561"/>
    <w:rsid w:val="002026A9"/>
    <w:rsid w:val="00202794"/>
    <w:rsid w:val="00202C80"/>
    <w:rsid w:val="00202D03"/>
    <w:rsid w:val="002032D7"/>
    <w:rsid w:val="00203F36"/>
    <w:rsid w:val="00204DAE"/>
    <w:rsid w:val="0020649F"/>
    <w:rsid w:val="00206A9F"/>
    <w:rsid w:val="00207112"/>
    <w:rsid w:val="0020724C"/>
    <w:rsid w:val="0020763F"/>
    <w:rsid w:val="002119F7"/>
    <w:rsid w:val="00212623"/>
    <w:rsid w:val="00213594"/>
    <w:rsid w:val="00213766"/>
    <w:rsid w:val="00213F36"/>
    <w:rsid w:val="00214149"/>
    <w:rsid w:val="00214495"/>
    <w:rsid w:val="0021466B"/>
    <w:rsid w:val="00214DFF"/>
    <w:rsid w:val="0021581F"/>
    <w:rsid w:val="00215FC8"/>
    <w:rsid w:val="00216285"/>
    <w:rsid w:val="00217F14"/>
    <w:rsid w:val="0022081E"/>
    <w:rsid w:val="00220B05"/>
    <w:rsid w:val="00220C3E"/>
    <w:rsid w:val="002214E7"/>
    <w:rsid w:val="00221783"/>
    <w:rsid w:val="00222128"/>
    <w:rsid w:val="00223965"/>
    <w:rsid w:val="002239D0"/>
    <w:rsid w:val="00224DEF"/>
    <w:rsid w:val="00225BF4"/>
    <w:rsid w:val="002260B3"/>
    <w:rsid w:val="00226A47"/>
    <w:rsid w:val="00227760"/>
    <w:rsid w:val="00227D59"/>
    <w:rsid w:val="00227E23"/>
    <w:rsid w:val="002315DB"/>
    <w:rsid w:val="00232277"/>
    <w:rsid w:val="002329DB"/>
    <w:rsid w:val="002342BF"/>
    <w:rsid w:val="00234538"/>
    <w:rsid w:val="002346CF"/>
    <w:rsid w:val="00235EA7"/>
    <w:rsid w:val="00237843"/>
    <w:rsid w:val="00237BE6"/>
    <w:rsid w:val="0024028B"/>
    <w:rsid w:val="00240DCA"/>
    <w:rsid w:val="002415D4"/>
    <w:rsid w:val="00241B7D"/>
    <w:rsid w:val="00242172"/>
    <w:rsid w:val="00242957"/>
    <w:rsid w:val="00243C63"/>
    <w:rsid w:val="00244AF7"/>
    <w:rsid w:val="00244C7A"/>
    <w:rsid w:val="00244E20"/>
    <w:rsid w:val="00245297"/>
    <w:rsid w:val="002452B8"/>
    <w:rsid w:val="00245B03"/>
    <w:rsid w:val="00245EC0"/>
    <w:rsid w:val="0024623C"/>
    <w:rsid w:val="002471BA"/>
    <w:rsid w:val="00247301"/>
    <w:rsid w:val="00251255"/>
    <w:rsid w:val="00253074"/>
    <w:rsid w:val="00253818"/>
    <w:rsid w:val="00254379"/>
    <w:rsid w:val="00254B88"/>
    <w:rsid w:val="00254C69"/>
    <w:rsid w:val="00254D33"/>
    <w:rsid w:val="00255BB3"/>
    <w:rsid w:val="002569BA"/>
    <w:rsid w:val="00260540"/>
    <w:rsid w:val="0026058C"/>
    <w:rsid w:val="00260C08"/>
    <w:rsid w:val="0026118B"/>
    <w:rsid w:val="002615DE"/>
    <w:rsid w:val="00261895"/>
    <w:rsid w:val="00263901"/>
    <w:rsid w:val="002667F2"/>
    <w:rsid w:val="00266899"/>
    <w:rsid w:val="00267340"/>
    <w:rsid w:val="00267C82"/>
    <w:rsid w:val="00267E10"/>
    <w:rsid w:val="00270BFD"/>
    <w:rsid w:val="00271092"/>
    <w:rsid w:val="0027211A"/>
    <w:rsid w:val="00273E69"/>
    <w:rsid w:val="00274B6F"/>
    <w:rsid w:val="00275698"/>
    <w:rsid w:val="00276977"/>
    <w:rsid w:val="00277C83"/>
    <w:rsid w:val="002804D4"/>
    <w:rsid w:val="0028140F"/>
    <w:rsid w:val="00281FDD"/>
    <w:rsid w:val="0028270A"/>
    <w:rsid w:val="00282CBA"/>
    <w:rsid w:val="002832F1"/>
    <w:rsid w:val="00283D77"/>
    <w:rsid w:val="00283EC4"/>
    <w:rsid w:val="00284870"/>
    <w:rsid w:val="002849F4"/>
    <w:rsid w:val="00284F74"/>
    <w:rsid w:val="00284FA6"/>
    <w:rsid w:val="002850FD"/>
    <w:rsid w:val="00285680"/>
    <w:rsid w:val="002864C3"/>
    <w:rsid w:val="00286D52"/>
    <w:rsid w:val="0028797D"/>
    <w:rsid w:val="0028798D"/>
    <w:rsid w:val="00287CC4"/>
    <w:rsid w:val="0029117B"/>
    <w:rsid w:val="00291E2D"/>
    <w:rsid w:val="002926FE"/>
    <w:rsid w:val="002934D1"/>
    <w:rsid w:val="00293A4A"/>
    <w:rsid w:val="00293BAE"/>
    <w:rsid w:val="0029592F"/>
    <w:rsid w:val="00295B48"/>
    <w:rsid w:val="00295BED"/>
    <w:rsid w:val="0029616B"/>
    <w:rsid w:val="002974D9"/>
    <w:rsid w:val="002977FF"/>
    <w:rsid w:val="002A0161"/>
    <w:rsid w:val="002A0BC3"/>
    <w:rsid w:val="002A19BC"/>
    <w:rsid w:val="002A2571"/>
    <w:rsid w:val="002A2D68"/>
    <w:rsid w:val="002A2E93"/>
    <w:rsid w:val="002A3602"/>
    <w:rsid w:val="002A3F97"/>
    <w:rsid w:val="002A4147"/>
    <w:rsid w:val="002A44C8"/>
    <w:rsid w:val="002A5494"/>
    <w:rsid w:val="002A5AAE"/>
    <w:rsid w:val="002A5FCE"/>
    <w:rsid w:val="002A6264"/>
    <w:rsid w:val="002A630D"/>
    <w:rsid w:val="002A6B45"/>
    <w:rsid w:val="002A7143"/>
    <w:rsid w:val="002A76DF"/>
    <w:rsid w:val="002A777A"/>
    <w:rsid w:val="002A7DF9"/>
    <w:rsid w:val="002B0569"/>
    <w:rsid w:val="002B0C69"/>
    <w:rsid w:val="002B0D2E"/>
    <w:rsid w:val="002B11B9"/>
    <w:rsid w:val="002B141F"/>
    <w:rsid w:val="002B16CD"/>
    <w:rsid w:val="002B2183"/>
    <w:rsid w:val="002B24F9"/>
    <w:rsid w:val="002B3519"/>
    <w:rsid w:val="002B37FA"/>
    <w:rsid w:val="002B3946"/>
    <w:rsid w:val="002B3D9E"/>
    <w:rsid w:val="002B5E0F"/>
    <w:rsid w:val="002B6CF2"/>
    <w:rsid w:val="002B6D38"/>
    <w:rsid w:val="002B73B9"/>
    <w:rsid w:val="002C0CA5"/>
    <w:rsid w:val="002C1AC8"/>
    <w:rsid w:val="002C1CA7"/>
    <w:rsid w:val="002C1F62"/>
    <w:rsid w:val="002C3B3E"/>
    <w:rsid w:val="002C4D03"/>
    <w:rsid w:val="002C590F"/>
    <w:rsid w:val="002C682E"/>
    <w:rsid w:val="002C7095"/>
    <w:rsid w:val="002C7292"/>
    <w:rsid w:val="002C7518"/>
    <w:rsid w:val="002C77D5"/>
    <w:rsid w:val="002C7D4D"/>
    <w:rsid w:val="002D0915"/>
    <w:rsid w:val="002D097F"/>
    <w:rsid w:val="002D0BA4"/>
    <w:rsid w:val="002D1A85"/>
    <w:rsid w:val="002D2D28"/>
    <w:rsid w:val="002D311B"/>
    <w:rsid w:val="002D44DA"/>
    <w:rsid w:val="002D55FA"/>
    <w:rsid w:val="002D5962"/>
    <w:rsid w:val="002D5A34"/>
    <w:rsid w:val="002D5B69"/>
    <w:rsid w:val="002D63AA"/>
    <w:rsid w:val="002D64AF"/>
    <w:rsid w:val="002D6883"/>
    <w:rsid w:val="002D6E23"/>
    <w:rsid w:val="002D76E0"/>
    <w:rsid w:val="002D7E94"/>
    <w:rsid w:val="002E0A61"/>
    <w:rsid w:val="002E1805"/>
    <w:rsid w:val="002E194B"/>
    <w:rsid w:val="002E2D0C"/>
    <w:rsid w:val="002E30F0"/>
    <w:rsid w:val="002E39DF"/>
    <w:rsid w:val="002E405B"/>
    <w:rsid w:val="002E450A"/>
    <w:rsid w:val="002E5718"/>
    <w:rsid w:val="002E7600"/>
    <w:rsid w:val="002E7B60"/>
    <w:rsid w:val="002E7BAB"/>
    <w:rsid w:val="002E7DED"/>
    <w:rsid w:val="002F016A"/>
    <w:rsid w:val="002F0A19"/>
    <w:rsid w:val="002F17DE"/>
    <w:rsid w:val="002F2274"/>
    <w:rsid w:val="002F2FD1"/>
    <w:rsid w:val="002F332C"/>
    <w:rsid w:val="002F3829"/>
    <w:rsid w:val="002F392E"/>
    <w:rsid w:val="002F45E2"/>
    <w:rsid w:val="002F47EA"/>
    <w:rsid w:val="002F4888"/>
    <w:rsid w:val="002F4D8D"/>
    <w:rsid w:val="002F55F8"/>
    <w:rsid w:val="002F5A0E"/>
    <w:rsid w:val="002F717D"/>
    <w:rsid w:val="002F7D4A"/>
    <w:rsid w:val="002F7D8D"/>
    <w:rsid w:val="0030005E"/>
    <w:rsid w:val="003009CC"/>
    <w:rsid w:val="00300AA1"/>
    <w:rsid w:val="003015CB"/>
    <w:rsid w:val="00301A81"/>
    <w:rsid w:val="003027DA"/>
    <w:rsid w:val="0030322F"/>
    <w:rsid w:val="0030344F"/>
    <w:rsid w:val="0030347D"/>
    <w:rsid w:val="00303C32"/>
    <w:rsid w:val="00303EE3"/>
    <w:rsid w:val="003068E1"/>
    <w:rsid w:val="00306B9B"/>
    <w:rsid w:val="0030747D"/>
    <w:rsid w:val="0031010E"/>
    <w:rsid w:val="00310E89"/>
    <w:rsid w:val="0031321B"/>
    <w:rsid w:val="003137F8"/>
    <w:rsid w:val="00313CE6"/>
    <w:rsid w:val="00314282"/>
    <w:rsid w:val="00315195"/>
    <w:rsid w:val="00315527"/>
    <w:rsid w:val="00315B67"/>
    <w:rsid w:val="003165CB"/>
    <w:rsid w:val="00316E29"/>
    <w:rsid w:val="00321435"/>
    <w:rsid w:val="00321735"/>
    <w:rsid w:val="00322328"/>
    <w:rsid w:val="00322478"/>
    <w:rsid w:val="003229C7"/>
    <w:rsid w:val="00322D4B"/>
    <w:rsid w:val="00322DE8"/>
    <w:rsid w:val="00322EE7"/>
    <w:rsid w:val="003259B4"/>
    <w:rsid w:val="00326407"/>
    <w:rsid w:val="00327D71"/>
    <w:rsid w:val="00330034"/>
    <w:rsid w:val="003311A7"/>
    <w:rsid w:val="00331AFD"/>
    <w:rsid w:val="0033205E"/>
    <w:rsid w:val="003327AF"/>
    <w:rsid w:val="003327C1"/>
    <w:rsid w:val="0033379F"/>
    <w:rsid w:val="00333898"/>
    <w:rsid w:val="00335A6D"/>
    <w:rsid w:val="003363D5"/>
    <w:rsid w:val="00337279"/>
    <w:rsid w:val="00340045"/>
    <w:rsid w:val="00340216"/>
    <w:rsid w:val="003413AB"/>
    <w:rsid w:val="0034398F"/>
    <w:rsid w:val="00344118"/>
    <w:rsid w:val="00344AB7"/>
    <w:rsid w:val="00347397"/>
    <w:rsid w:val="00347857"/>
    <w:rsid w:val="00347C64"/>
    <w:rsid w:val="00350160"/>
    <w:rsid w:val="00350433"/>
    <w:rsid w:val="00351931"/>
    <w:rsid w:val="00351A2D"/>
    <w:rsid w:val="003533EE"/>
    <w:rsid w:val="00353E80"/>
    <w:rsid w:val="00354EF6"/>
    <w:rsid w:val="00355193"/>
    <w:rsid w:val="0035542E"/>
    <w:rsid w:val="00355786"/>
    <w:rsid w:val="00355ECF"/>
    <w:rsid w:val="00356BC1"/>
    <w:rsid w:val="00357710"/>
    <w:rsid w:val="00361652"/>
    <w:rsid w:val="00361694"/>
    <w:rsid w:val="003617B8"/>
    <w:rsid w:val="003626D0"/>
    <w:rsid w:val="00362E86"/>
    <w:rsid w:val="0036390D"/>
    <w:rsid w:val="00364CAA"/>
    <w:rsid w:val="00364FAF"/>
    <w:rsid w:val="00365746"/>
    <w:rsid w:val="00365D72"/>
    <w:rsid w:val="00366F58"/>
    <w:rsid w:val="00370489"/>
    <w:rsid w:val="003704C8"/>
    <w:rsid w:val="003707FF"/>
    <w:rsid w:val="00370BA6"/>
    <w:rsid w:val="003720B9"/>
    <w:rsid w:val="003725BD"/>
    <w:rsid w:val="00372A48"/>
    <w:rsid w:val="00372E4A"/>
    <w:rsid w:val="0037433C"/>
    <w:rsid w:val="003748C0"/>
    <w:rsid w:val="00374F51"/>
    <w:rsid w:val="00375861"/>
    <w:rsid w:val="00375F4C"/>
    <w:rsid w:val="00376886"/>
    <w:rsid w:val="00376DCD"/>
    <w:rsid w:val="00376ED7"/>
    <w:rsid w:val="00377363"/>
    <w:rsid w:val="00377EB9"/>
    <w:rsid w:val="003800A7"/>
    <w:rsid w:val="003816C2"/>
    <w:rsid w:val="00382663"/>
    <w:rsid w:val="00382FF7"/>
    <w:rsid w:val="0038404F"/>
    <w:rsid w:val="0038409D"/>
    <w:rsid w:val="003867D0"/>
    <w:rsid w:val="00386D7D"/>
    <w:rsid w:val="00387768"/>
    <w:rsid w:val="0038780F"/>
    <w:rsid w:val="00391ABA"/>
    <w:rsid w:val="00392901"/>
    <w:rsid w:val="00395098"/>
    <w:rsid w:val="00395B40"/>
    <w:rsid w:val="003966C6"/>
    <w:rsid w:val="00396A88"/>
    <w:rsid w:val="00396F87"/>
    <w:rsid w:val="00397372"/>
    <w:rsid w:val="0039738C"/>
    <w:rsid w:val="003A0D4C"/>
    <w:rsid w:val="003A12B1"/>
    <w:rsid w:val="003A25D5"/>
    <w:rsid w:val="003A29BF"/>
    <w:rsid w:val="003A3D50"/>
    <w:rsid w:val="003A4757"/>
    <w:rsid w:val="003A4D78"/>
    <w:rsid w:val="003A4E42"/>
    <w:rsid w:val="003A54F4"/>
    <w:rsid w:val="003A57C5"/>
    <w:rsid w:val="003A6130"/>
    <w:rsid w:val="003A6F78"/>
    <w:rsid w:val="003A6F95"/>
    <w:rsid w:val="003A7045"/>
    <w:rsid w:val="003A71D3"/>
    <w:rsid w:val="003A7B34"/>
    <w:rsid w:val="003B11F3"/>
    <w:rsid w:val="003B25A6"/>
    <w:rsid w:val="003B28F9"/>
    <w:rsid w:val="003B2F07"/>
    <w:rsid w:val="003B2FB9"/>
    <w:rsid w:val="003B3011"/>
    <w:rsid w:val="003B3550"/>
    <w:rsid w:val="003B36EC"/>
    <w:rsid w:val="003B40DF"/>
    <w:rsid w:val="003B480A"/>
    <w:rsid w:val="003B49DD"/>
    <w:rsid w:val="003B4EA1"/>
    <w:rsid w:val="003B4EAA"/>
    <w:rsid w:val="003B504F"/>
    <w:rsid w:val="003B52CD"/>
    <w:rsid w:val="003B588F"/>
    <w:rsid w:val="003B6A06"/>
    <w:rsid w:val="003B6BB5"/>
    <w:rsid w:val="003B71AA"/>
    <w:rsid w:val="003B757D"/>
    <w:rsid w:val="003B7C6B"/>
    <w:rsid w:val="003C0242"/>
    <w:rsid w:val="003C103E"/>
    <w:rsid w:val="003C126F"/>
    <w:rsid w:val="003C1986"/>
    <w:rsid w:val="003C2739"/>
    <w:rsid w:val="003C27D9"/>
    <w:rsid w:val="003C3A65"/>
    <w:rsid w:val="003C4657"/>
    <w:rsid w:val="003C5835"/>
    <w:rsid w:val="003C5CA8"/>
    <w:rsid w:val="003C6F21"/>
    <w:rsid w:val="003C71E9"/>
    <w:rsid w:val="003C7365"/>
    <w:rsid w:val="003C7C92"/>
    <w:rsid w:val="003D12EF"/>
    <w:rsid w:val="003D131D"/>
    <w:rsid w:val="003D1D1D"/>
    <w:rsid w:val="003D3416"/>
    <w:rsid w:val="003D356B"/>
    <w:rsid w:val="003D3572"/>
    <w:rsid w:val="003D35B2"/>
    <w:rsid w:val="003D3953"/>
    <w:rsid w:val="003D3D8C"/>
    <w:rsid w:val="003D4206"/>
    <w:rsid w:val="003D47F8"/>
    <w:rsid w:val="003D4DFF"/>
    <w:rsid w:val="003D5298"/>
    <w:rsid w:val="003D55D8"/>
    <w:rsid w:val="003D5C6D"/>
    <w:rsid w:val="003D7109"/>
    <w:rsid w:val="003D7D11"/>
    <w:rsid w:val="003E07DF"/>
    <w:rsid w:val="003E0862"/>
    <w:rsid w:val="003E1116"/>
    <w:rsid w:val="003E154B"/>
    <w:rsid w:val="003E3148"/>
    <w:rsid w:val="003E4808"/>
    <w:rsid w:val="003E50C3"/>
    <w:rsid w:val="003E6213"/>
    <w:rsid w:val="003E6591"/>
    <w:rsid w:val="003E682E"/>
    <w:rsid w:val="003F0821"/>
    <w:rsid w:val="003F0842"/>
    <w:rsid w:val="003F0CE2"/>
    <w:rsid w:val="003F22F3"/>
    <w:rsid w:val="003F2B88"/>
    <w:rsid w:val="003F3E61"/>
    <w:rsid w:val="003F4CBF"/>
    <w:rsid w:val="003F5430"/>
    <w:rsid w:val="003F56CF"/>
    <w:rsid w:val="003F5B9A"/>
    <w:rsid w:val="003F5DB6"/>
    <w:rsid w:val="003F5E49"/>
    <w:rsid w:val="003F5F22"/>
    <w:rsid w:val="003F7262"/>
    <w:rsid w:val="004001EC"/>
    <w:rsid w:val="00400B86"/>
    <w:rsid w:val="0040222E"/>
    <w:rsid w:val="004029B9"/>
    <w:rsid w:val="00403748"/>
    <w:rsid w:val="00403F1B"/>
    <w:rsid w:val="00404FD0"/>
    <w:rsid w:val="00405195"/>
    <w:rsid w:val="00405986"/>
    <w:rsid w:val="00405A3E"/>
    <w:rsid w:val="00405CB2"/>
    <w:rsid w:val="00407317"/>
    <w:rsid w:val="00407794"/>
    <w:rsid w:val="0041190C"/>
    <w:rsid w:val="00412A2D"/>
    <w:rsid w:val="00413D09"/>
    <w:rsid w:val="00413D16"/>
    <w:rsid w:val="00413D1B"/>
    <w:rsid w:val="0041424C"/>
    <w:rsid w:val="00414AB4"/>
    <w:rsid w:val="00415284"/>
    <w:rsid w:val="00415880"/>
    <w:rsid w:val="00416716"/>
    <w:rsid w:val="00416852"/>
    <w:rsid w:val="00416A65"/>
    <w:rsid w:val="00416D27"/>
    <w:rsid w:val="004200FD"/>
    <w:rsid w:val="00420AB0"/>
    <w:rsid w:val="00421B22"/>
    <w:rsid w:val="00421FC5"/>
    <w:rsid w:val="00423288"/>
    <w:rsid w:val="00423EC4"/>
    <w:rsid w:val="004252A9"/>
    <w:rsid w:val="00425882"/>
    <w:rsid w:val="0042758D"/>
    <w:rsid w:val="00431C8C"/>
    <w:rsid w:val="00432A9D"/>
    <w:rsid w:val="004335CF"/>
    <w:rsid w:val="00433FE0"/>
    <w:rsid w:val="004350F4"/>
    <w:rsid w:val="0043540B"/>
    <w:rsid w:val="004365ED"/>
    <w:rsid w:val="004370B6"/>
    <w:rsid w:val="0043788A"/>
    <w:rsid w:val="0044020A"/>
    <w:rsid w:val="00440773"/>
    <w:rsid w:val="00440D21"/>
    <w:rsid w:val="0044156C"/>
    <w:rsid w:val="00441BF0"/>
    <w:rsid w:val="00441CC5"/>
    <w:rsid w:val="0044278A"/>
    <w:rsid w:val="004434E1"/>
    <w:rsid w:val="00444B46"/>
    <w:rsid w:val="00444D7F"/>
    <w:rsid w:val="004457D7"/>
    <w:rsid w:val="00445A09"/>
    <w:rsid w:val="004464E2"/>
    <w:rsid w:val="004477AA"/>
    <w:rsid w:val="0044794E"/>
    <w:rsid w:val="00451566"/>
    <w:rsid w:val="00452948"/>
    <w:rsid w:val="004532AC"/>
    <w:rsid w:val="00455CBE"/>
    <w:rsid w:val="00455DC8"/>
    <w:rsid w:val="00455F3E"/>
    <w:rsid w:val="00456354"/>
    <w:rsid w:val="00460082"/>
    <w:rsid w:val="00460246"/>
    <w:rsid w:val="0046048D"/>
    <w:rsid w:val="00461334"/>
    <w:rsid w:val="00461730"/>
    <w:rsid w:val="004643D5"/>
    <w:rsid w:val="004650DD"/>
    <w:rsid w:val="00466AB1"/>
    <w:rsid w:val="00467795"/>
    <w:rsid w:val="004700FF"/>
    <w:rsid w:val="00470E4E"/>
    <w:rsid w:val="0047140A"/>
    <w:rsid w:val="00471DDB"/>
    <w:rsid w:val="0047214F"/>
    <w:rsid w:val="004730ED"/>
    <w:rsid w:val="00473E80"/>
    <w:rsid w:val="00474DCB"/>
    <w:rsid w:val="00474F74"/>
    <w:rsid w:val="0047567B"/>
    <w:rsid w:val="004769DE"/>
    <w:rsid w:val="00476D62"/>
    <w:rsid w:val="00476F75"/>
    <w:rsid w:val="00477EE8"/>
    <w:rsid w:val="0048010A"/>
    <w:rsid w:val="004804A7"/>
    <w:rsid w:val="00483288"/>
    <w:rsid w:val="004835CA"/>
    <w:rsid w:val="00484E69"/>
    <w:rsid w:val="004853C0"/>
    <w:rsid w:val="004868F7"/>
    <w:rsid w:val="0048700E"/>
    <w:rsid w:val="00490764"/>
    <w:rsid w:val="00490C18"/>
    <w:rsid w:val="00491D45"/>
    <w:rsid w:val="00492CE2"/>
    <w:rsid w:val="0049363A"/>
    <w:rsid w:val="00493A63"/>
    <w:rsid w:val="00493DCC"/>
    <w:rsid w:val="004942BC"/>
    <w:rsid w:val="0049483D"/>
    <w:rsid w:val="00494917"/>
    <w:rsid w:val="00494B80"/>
    <w:rsid w:val="00494C58"/>
    <w:rsid w:val="00496C4B"/>
    <w:rsid w:val="00497905"/>
    <w:rsid w:val="00497CFA"/>
    <w:rsid w:val="004A0094"/>
    <w:rsid w:val="004A0711"/>
    <w:rsid w:val="004A096A"/>
    <w:rsid w:val="004A0FC7"/>
    <w:rsid w:val="004A125D"/>
    <w:rsid w:val="004A27E2"/>
    <w:rsid w:val="004A4F15"/>
    <w:rsid w:val="004A5904"/>
    <w:rsid w:val="004A701C"/>
    <w:rsid w:val="004A745C"/>
    <w:rsid w:val="004A7697"/>
    <w:rsid w:val="004A7831"/>
    <w:rsid w:val="004B0341"/>
    <w:rsid w:val="004B0788"/>
    <w:rsid w:val="004B119A"/>
    <w:rsid w:val="004B1777"/>
    <w:rsid w:val="004B21E9"/>
    <w:rsid w:val="004B28A8"/>
    <w:rsid w:val="004B2DA9"/>
    <w:rsid w:val="004B3A89"/>
    <w:rsid w:val="004B3C4A"/>
    <w:rsid w:val="004B3C8F"/>
    <w:rsid w:val="004B3F24"/>
    <w:rsid w:val="004B3F4D"/>
    <w:rsid w:val="004B5440"/>
    <w:rsid w:val="004B667D"/>
    <w:rsid w:val="004B6697"/>
    <w:rsid w:val="004B6AD0"/>
    <w:rsid w:val="004B6CA3"/>
    <w:rsid w:val="004B7315"/>
    <w:rsid w:val="004B79FE"/>
    <w:rsid w:val="004C05F2"/>
    <w:rsid w:val="004C06D7"/>
    <w:rsid w:val="004C0865"/>
    <w:rsid w:val="004C0E67"/>
    <w:rsid w:val="004C1D2F"/>
    <w:rsid w:val="004C277E"/>
    <w:rsid w:val="004C299D"/>
    <w:rsid w:val="004C2E3D"/>
    <w:rsid w:val="004C3294"/>
    <w:rsid w:val="004C3462"/>
    <w:rsid w:val="004C34C0"/>
    <w:rsid w:val="004C3880"/>
    <w:rsid w:val="004C3EE6"/>
    <w:rsid w:val="004C449E"/>
    <w:rsid w:val="004C4A61"/>
    <w:rsid w:val="004C4CCF"/>
    <w:rsid w:val="004C6E1E"/>
    <w:rsid w:val="004C749C"/>
    <w:rsid w:val="004C7634"/>
    <w:rsid w:val="004C7ACD"/>
    <w:rsid w:val="004D130E"/>
    <w:rsid w:val="004D398C"/>
    <w:rsid w:val="004D3EB3"/>
    <w:rsid w:val="004D5808"/>
    <w:rsid w:val="004D65F8"/>
    <w:rsid w:val="004D70D3"/>
    <w:rsid w:val="004D7DDA"/>
    <w:rsid w:val="004E1128"/>
    <w:rsid w:val="004E1306"/>
    <w:rsid w:val="004E24D6"/>
    <w:rsid w:val="004E27EC"/>
    <w:rsid w:val="004E2AB6"/>
    <w:rsid w:val="004E3D4F"/>
    <w:rsid w:val="004E3F35"/>
    <w:rsid w:val="004E3FBC"/>
    <w:rsid w:val="004E4300"/>
    <w:rsid w:val="004E49EA"/>
    <w:rsid w:val="004E5F41"/>
    <w:rsid w:val="004E703B"/>
    <w:rsid w:val="004E75AF"/>
    <w:rsid w:val="004E7633"/>
    <w:rsid w:val="004F0353"/>
    <w:rsid w:val="004F0B71"/>
    <w:rsid w:val="004F1541"/>
    <w:rsid w:val="004F1B06"/>
    <w:rsid w:val="004F1EFB"/>
    <w:rsid w:val="004F2135"/>
    <w:rsid w:val="004F2A13"/>
    <w:rsid w:val="004F3B0D"/>
    <w:rsid w:val="004F3D9C"/>
    <w:rsid w:val="004F4552"/>
    <w:rsid w:val="004F4665"/>
    <w:rsid w:val="004F46F8"/>
    <w:rsid w:val="004F5D79"/>
    <w:rsid w:val="004F62F6"/>
    <w:rsid w:val="004F639D"/>
    <w:rsid w:val="004F726D"/>
    <w:rsid w:val="004F79F6"/>
    <w:rsid w:val="00500013"/>
    <w:rsid w:val="00500521"/>
    <w:rsid w:val="00500F8B"/>
    <w:rsid w:val="005012A2"/>
    <w:rsid w:val="005012D6"/>
    <w:rsid w:val="0050133D"/>
    <w:rsid w:val="00501E1E"/>
    <w:rsid w:val="00502B4C"/>
    <w:rsid w:val="00503C92"/>
    <w:rsid w:val="00504A22"/>
    <w:rsid w:val="00505383"/>
    <w:rsid w:val="00505F26"/>
    <w:rsid w:val="0050642C"/>
    <w:rsid w:val="0050671A"/>
    <w:rsid w:val="00506971"/>
    <w:rsid w:val="0050784E"/>
    <w:rsid w:val="00507C8F"/>
    <w:rsid w:val="005100A5"/>
    <w:rsid w:val="005105F8"/>
    <w:rsid w:val="00511B54"/>
    <w:rsid w:val="005125AD"/>
    <w:rsid w:val="00513740"/>
    <w:rsid w:val="00513886"/>
    <w:rsid w:val="005139DE"/>
    <w:rsid w:val="005147B9"/>
    <w:rsid w:val="00515ADB"/>
    <w:rsid w:val="005162BC"/>
    <w:rsid w:val="005164A6"/>
    <w:rsid w:val="00516A3B"/>
    <w:rsid w:val="00517EE4"/>
    <w:rsid w:val="00521EC7"/>
    <w:rsid w:val="005244BA"/>
    <w:rsid w:val="00524B73"/>
    <w:rsid w:val="00525415"/>
    <w:rsid w:val="0052662C"/>
    <w:rsid w:val="0052666D"/>
    <w:rsid w:val="00526725"/>
    <w:rsid w:val="00527F20"/>
    <w:rsid w:val="00527F35"/>
    <w:rsid w:val="005305C3"/>
    <w:rsid w:val="00530659"/>
    <w:rsid w:val="00530785"/>
    <w:rsid w:val="0053094A"/>
    <w:rsid w:val="00530ABB"/>
    <w:rsid w:val="00530CB5"/>
    <w:rsid w:val="00531280"/>
    <w:rsid w:val="0053132A"/>
    <w:rsid w:val="00531B8C"/>
    <w:rsid w:val="00531FD9"/>
    <w:rsid w:val="005328D9"/>
    <w:rsid w:val="00533722"/>
    <w:rsid w:val="00534022"/>
    <w:rsid w:val="00534230"/>
    <w:rsid w:val="00534FD7"/>
    <w:rsid w:val="00535986"/>
    <w:rsid w:val="00536BF6"/>
    <w:rsid w:val="005379AA"/>
    <w:rsid w:val="00537C49"/>
    <w:rsid w:val="00537FB9"/>
    <w:rsid w:val="00541903"/>
    <w:rsid w:val="00541BE4"/>
    <w:rsid w:val="00541DA6"/>
    <w:rsid w:val="0054301D"/>
    <w:rsid w:val="00544A60"/>
    <w:rsid w:val="00544E7E"/>
    <w:rsid w:val="00545B6E"/>
    <w:rsid w:val="005471C1"/>
    <w:rsid w:val="00547306"/>
    <w:rsid w:val="005478C8"/>
    <w:rsid w:val="005508F5"/>
    <w:rsid w:val="00550986"/>
    <w:rsid w:val="005509F5"/>
    <w:rsid w:val="00550E79"/>
    <w:rsid w:val="0055145B"/>
    <w:rsid w:val="0055281C"/>
    <w:rsid w:val="00552EEB"/>
    <w:rsid w:val="00553D14"/>
    <w:rsid w:val="00553DCF"/>
    <w:rsid w:val="005547DB"/>
    <w:rsid w:val="00554CBE"/>
    <w:rsid w:val="005550F4"/>
    <w:rsid w:val="0055566A"/>
    <w:rsid w:val="005556B7"/>
    <w:rsid w:val="00555A22"/>
    <w:rsid w:val="00555D3F"/>
    <w:rsid w:val="00555FD7"/>
    <w:rsid w:val="0055641B"/>
    <w:rsid w:val="00557163"/>
    <w:rsid w:val="00557C78"/>
    <w:rsid w:val="00557EC1"/>
    <w:rsid w:val="00557FE5"/>
    <w:rsid w:val="00560027"/>
    <w:rsid w:val="005602DA"/>
    <w:rsid w:val="00560316"/>
    <w:rsid w:val="00560995"/>
    <w:rsid w:val="00560A84"/>
    <w:rsid w:val="00560B0F"/>
    <w:rsid w:val="005616BF"/>
    <w:rsid w:val="00562801"/>
    <w:rsid w:val="00566C01"/>
    <w:rsid w:val="00571BE3"/>
    <w:rsid w:val="0057218D"/>
    <w:rsid w:val="00572295"/>
    <w:rsid w:val="0057403B"/>
    <w:rsid w:val="0057527C"/>
    <w:rsid w:val="00576D50"/>
    <w:rsid w:val="005774C8"/>
    <w:rsid w:val="00581553"/>
    <w:rsid w:val="005817D6"/>
    <w:rsid w:val="00581990"/>
    <w:rsid w:val="00581AF1"/>
    <w:rsid w:val="00581CAF"/>
    <w:rsid w:val="00582610"/>
    <w:rsid w:val="00582A7D"/>
    <w:rsid w:val="00582F4E"/>
    <w:rsid w:val="0058313F"/>
    <w:rsid w:val="00583AA1"/>
    <w:rsid w:val="00583C8C"/>
    <w:rsid w:val="00584997"/>
    <w:rsid w:val="00585971"/>
    <w:rsid w:val="005867E7"/>
    <w:rsid w:val="00587C3F"/>
    <w:rsid w:val="00587CD6"/>
    <w:rsid w:val="005920CF"/>
    <w:rsid w:val="005921A2"/>
    <w:rsid w:val="0059296D"/>
    <w:rsid w:val="00594172"/>
    <w:rsid w:val="00594609"/>
    <w:rsid w:val="00594945"/>
    <w:rsid w:val="005955A8"/>
    <w:rsid w:val="0059580C"/>
    <w:rsid w:val="00595EB7"/>
    <w:rsid w:val="00596769"/>
    <w:rsid w:val="0059719F"/>
    <w:rsid w:val="00597B0F"/>
    <w:rsid w:val="005A047E"/>
    <w:rsid w:val="005A0843"/>
    <w:rsid w:val="005A1C01"/>
    <w:rsid w:val="005A2CF7"/>
    <w:rsid w:val="005A3432"/>
    <w:rsid w:val="005A36F3"/>
    <w:rsid w:val="005A4B96"/>
    <w:rsid w:val="005A4C6D"/>
    <w:rsid w:val="005A4CEE"/>
    <w:rsid w:val="005A4FBA"/>
    <w:rsid w:val="005A5747"/>
    <w:rsid w:val="005A5AC5"/>
    <w:rsid w:val="005A608F"/>
    <w:rsid w:val="005A60AF"/>
    <w:rsid w:val="005A6362"/>
    <w:rsid w:val="005A7195"/>
    <w:rsid w:val="005A7214"/>
    <w:rsid w:val="005A722E"/>
    <w:rsid w:val="005A750F"/>
    <w:rsid w:val="005A7DC7"/>
    <w:rsid w:val="005B003F"/>
    <w:rsid w:val="005B03D2"/>
    <w:rsid w:val="005B05F2"/>
    <w:rsid w:val="005B0BAE"/>
    <w:rsid w:val="005B0CF7"/>
    <w:rsid w:val="005B1452"/>
    <w:rsid w:val="005B16F6"/>
    <w:rsid w:val="005B2203"/>
    <w:rsid w:val="005B22DD"/>
    <w:rsid w:val="005B2462"/>
    <w:rsid w:val="005B46A4"/>
    <w:rsid w:val="005B4FF9"/>
    <w:rsid w:val="005B5754"/>
    <w:rsid w:val="005B627E"/>
    <w:rsid w:val="005B6DAE"/>
    <w:rsid w:val="005B6FB2"/>
    <w:rsid w:val="005B7BB9"/>
    <w:rsid w:val="005C1251"/>
    <w:rsid w:val="005C1BA4"/>
    <w:rsid w:val="005C21FF"/>
    <w:rsid w:val="005C325B"/>
    <w:rsid w:val="005C3757"/>
    <w:rsid w:val="005C383B"/>
    <w:rsid w:val="005C3A55"/>
    <w:rsid w:val="005C3E4E"/>
    <w:rsid w:val="005C441F"/>
    <w:rsid w:val="005C5846"/>
    <w:rsid w:val="005C5C9F"/>
    <w:rsid w:val="005C5EC0"/>
    <w:rsid w:val="005C6F7D"/>
    <w:rsid w:val="005D0BE0"/>
    <w:rsid w:val="005D110D"/>
    <w:rsid w:val="005D1F04"/>
    <w:rsid w:val="005D26BD"/>
    <w:rsid w:val="005D2ABD"/>
    <w:rsid w:val="005D3DD9"/>
    <w:rsid w:val="005D3E41"/>
    <w:rsid w:val="005D5ABF"/>
    <w:rsid w:val="005D6375"/>
    <w:rsid w:val="005D7CA2"/>
    <w:rsid w:val="005E144E"/>
    <w:rsid w:val="005E22FB"/>
    <w:rsid w:val="005E2DAE"/>
    <w:rsid w:val="005E2E71"/>
    <w:rsid w:val="005E387E"/>
    <w:rsid w:val="005E3ED2"/>
    <w:rsid w:val="005E4261"/>
    <w:rsid w:val="005E5263"/>
    <w:rsid w:val="005E5687"/>
    <w:rsid w:val="005E5AE0"/>
    <w:rsid w:val="005E6225"/>
    <w:rsid w:val="005E6997"/>
    <w:rsid w:val="005E6C23"/>
    <w:rsid w:val="005F0FE6"/>
    <w:rsid w:val="005F1110"/>
    <w:rsid w:val="005F1427"/>
    <w:rsid w:val="005F270A"/>
    <w:rsid w:val="005F2CCB"/>
    <w:rsid w:val="005F33D0"/>
    <w:rsid w:val="005F38FA"/>
    <w:rsid w:val="005F4051"/>
    <w:rsid w:val="005F45F5"/>
    <w:rsid w:val="005F4BEB"/>
    <w:rsid w:val="005F500D"/>
    <w:rsid w:val="005F59C2"/>
    <w:rsid w:val="005F6551"/>
    <w:rsid w:val="005F77CB"/>
    <w:rsid w:val="00601F44"/>
    <w:rsid w:val="006022D9"/>
    <w:rsid w:val="00602A2B"/>
    <w:rsid w:val="006046F7"/>
    <w:rsid w:val="0060485F"/>
    <w:rsid w:val="006049A0"/>
    <w:rsid w:val="006054C7"/>
    <w:rsid w:val="006057D2"/>
    <w:rsid w:val="00606C85"/>
    <w:rsid w:val="00606FC8"/>
    <w:rsid w:val="00610803"/>
    <w:rsid w:val="00611B78"/>
    <w:rsid w:val="00612031"/>
    <w:rsid w:val="006120F6"/>
    <w:rsid w:val="00612DA9"/>
    <w:rsid w:val="0061396A"/>
    <w:rsid w:val="00615B38"/>
    <w:rsid w:val="00615CAD"/>
    <w:rsid w:val="00616470"/>
    <w:rsid w:val="0061676B"/>
    <w:rsid w:val="00617DCE"/>
    <w:rsid w:val="00621637"/>
    <w:rsid w:val="00621D18"/>
    <w:rsid w:val="006235D0"/>
    <w:rsid w:val="00623839"/>
    <w:rsid w:val="00623CE4"/>
    <w:rsid w:val="00623D3E"/>
    <w:rsid w:val="0062403D"/>
    <w:rsid w:val="00625207"/>
    <w:rsid w:val="00626CFC"/>
    <w:rsid w:val="0062718B"/>
    <w:rsid w:val="00630086"/>
    <w:rsid w:val="006302E8"/>
    <w:rsid w:val="00631028"/>
    <w:rsid w:val="006313C6"/>
    <w:rsid w:val="00631B24"/>
    <w:rsid w:val="00632D73"/>
    <w:rsid w:val="0063327C"/>
    <w:rsid w:val="00633281"/>
    <w:rsid w:val="0063348F"/>
    <w:rsid w:val="006336B4"/>
    <w:rsid w:val="006336BF"/>
    <w:rsid w:val="006347D0"/>
    <w:rsid w:val="00634982"/>
    <w:rsid w:val="00635822"/>
    <w:rsid w:val="0063660D"/>
    <w:rsid w:val="00636811"/>
    <w:rsid w:val="00636E6E"/>
    <w:rsid w:val="00637EDF"/>
    <w:rsid w:val="00640273"/>
    <w:rsid w:val="00640635"/>
    <w:rsid w:val="00641CC1"/>
    <w:rsid w:val="00641E62"/>
    <w:rsid w:val="00642A55"/>
    <w:rsid w:val="0064340B"/>
    <w:rsid w:val="006437DB"/>
    <w:rsid w:val="0064403B"/>
    <w:rsid w:val="006442A1"/>
    <w:rsid w:val="006442EF"/>
    <w:rsid w:val="0064465E"/>
    <w:rsid w:val="00645477"/>
    <w:rsid w:val="006466DC"/>
    <w:rsid w:val="00646929"/>
    <w:rsid w:val="006469F6"/>
    <w:rsid w:val="00647AD4"/>
    <w:rsid w:val="00650136"/>
    <w:rsid w:val="00650561"/>
    <w:rsid w:val="006514A9"/>
    <w:rsid w:val="006519F3"/>
    <w:rsid w:val="006526C1"/>
    <w:rsid w:val="00652CA0"/>
    <w:rsid w:val="00652D18"/>
    <w:rsid w:val="006547B1"/>
    <w:rsid w:val="0065520E"/>
    <w:rsid w:val="0065540B"/>
    <w:rsid w:val="0065616A"/>
    <w:rsid w:val="006566BD"/>
    <w:rsid w:val="00656ED5"/>
    <w:rsid w:val="006600F9"/>
    <w:rsid w:val="00660661"/>
    <w:rsid w:val="00660947"/>
    <w:rsid w:val="00660CD6"/>
    <w:rsid w:val="00661832"/>
    <w:rsid w:val="006626F6"/>
    <w:rsid w:val="00662CB3"/>
    <w:rsid w:val="00662D52"/>
    <w:rsid w:val="00663C81"/>
    <w:rsid w:val="006643BA"/>
    <w:rsid w:val="00664692"/>
    <w:rsid w:val="00664A31"/>
    <w:rsid w:val="00664C98"/>
    <w:rsid w:val="00666D48"/>
    <w:rsid w:val="00667447"/>
    <w:rsid w:val="0066763B"/>
    <w:rsid w:val="00667C3E"/>
    <w:rsid w:val="0067050C"/>
    <w:rsid w:val="00670AC9"/>
    <w:rsid w:val="006713FD"/>
    <w:rsid w:val="00671EB2"/>
    <w:rsid w:val="00672266"/>
    <w:rsid w:val="00672B4F"/>
    <w:rsid w:val="0067392C"/>
    <w:rsid w:val="00676229"/>
    <w:rsid w:val="00676434"/>
    <w:rsid w:val="00676E97"/>
    <w:rsid w:val="00677160"/>
    <w:rsid w:val="006772C0"/>
    <w:rsid w:val="00680D5D"/>
    <w:rsid w:val="006811A6"/>
    <w:rsid w:val="00681BB2"/>
    <w:rsid w:val="00682A31"/>
    <w:rsid w:val="00683293"/>
    <w:rsid w:val="006836B1"/>
    <w:rsid w:val="00684578"/>
    <w:rsid w:val="0068551C"/>
    <w:rsid w:val="0068616C"/>
    <w:rsid w:val="00690261"/>
    <w:rsid w:val="00690A53"/>
    <w:rsid w:val="00690F9D"/>
    <w:rsid w:val="00691922"/>
    <w:rsid w:val="00692248"/>
    <w:rsid w:val="00692292"/>
    <w:rsid w:val="006930F9"/>
    <w:rsid w:val="00693CB8"/>
    <w:rsid w:val="006946F2"/>
    <w:rsid w:val="00697408"/>
    <w:rsid w:val="006A08BC"/>
    <w:rsid w:val="006A0BEB"/>
    <w:rsid w:val="006A0EC1"/>
    <w:rsid w:val="006A10D7"/>
    <w:rsid w:val="006A1FC8"/>
    <w:rsid w:val="006A2481"/>
    <w:rsid w:val="006A287F"/>
    <w:rsid w:val="006A3614"/>
    <w:rsid w:val="006A4153"/>
    <w:rsid w:val="006A4235"/>
    <w:rsid w:val="006A4266"/>
    <w:rsid w:val="006A44F2"/>
    <w:rsid w:val="006A4C32"/>
    <w:rsid w:val="006A53C5"/>
    <w:rsid w:val="006A5751"/>
    <w:rsid w:val="006A6FDC"/>
    <w:rsid w:val="006A700A"/>
    <w:rsid w:val="006B141D"/>
    <w:rsid w:val="006B1A6E"/>
    <w:rsid w:val="006B300B"/>
    <w:rsid w:val="006B4928"/>
    <w:rsid w:val="006B4B22"/>
    <w:rsid w:val="006B4D2D"/>
    <w:rsid w:val="006B5075"/>
    <w:rsid w:val="006B50FD"/>
    <w:rsid w:val="006B7021"/>
    <w:rsid w:val="006C0F2A"/>
    <w:rsid w:val="006C1EA0"/>
    <w:rsid w:val="006C25C4"/>
    <w:rsid w:val="006C2B1F"/>
    <w:rsid w:val="006C32E4"/>
    <w:rsid w:val="006C3970"/>
    <w:rsid w:val="006C4598"/>
    <w:rsid w:val="006C5010"/>
    <w:rsid w:val="006C5778"/>
    <w:rsid w:val="006C5A7F"/>
    <w:rsid w:val="006D2114"/>
    <w:rsid w:val="006D2180"/>
    <w:rsid w:val="006D22F8"/>
    <w:rsid w:val="006D32D4"/>
    <w:rsid w:val="006D36AA"/>
    <w:rsid w:val="006D45A1"/>
    <w:rsid w:val="006D536C"/>
    <w:rsid w:val="006D57F9"/>
    <w:rsid w:val="006D5A85"/>
    <w:rsid w:val="006D63D8"/>
    <w:rsid w:val="006D6D63"/>
    <w:rsid w:val="006D6E1C"/>
    <w:rsid w:val="006E0AB3"/>
    <w:rsid w:val="006E15EE"/>
    <w:rsid w:val="006E1C24"/>
    <w:rsid w:val="006E229E"/>
    <w:rsid w:val="006E30C6"/>
    <w:rsid w:val="006E31A6"/>
    <w:rsid w:val="006E337A"/>
    <w:rsid w:val="006E45AC"/>
    <w:rsid w:val="006E4625"/>
    <w:rsid w:val="006E4C18"/>
    <w:rsid w:val="006E53C1"/>
    <w:rsid w:val="006E59F0"/>
    <w:rsid w:val="006E629E"/>
    <w:rsid w:val="006E6EB6"/>
    <w:rsid w:val="006E7126"/>
    <w:rsid w:val="006F034D"/>
    <w:rsid w:val="006F087F"/>
    <w:rsid w:val="006F0A7B"/>
    <w:rsid w:val="006F2132"/>
    <w:rsid w:val="006F281F"/>
    <w:rsid w:val="006F48D2"/>
    <w:rsid w:val="006F5964"/>
    <w:rsid w:val="006F5FBF"/>
    <w:rsid w:val="006F6315"/>
    <w:rsid w:val="006F6386"/>
    <w:rsid w:val="006F639E"/>
    <w:rsid w:val="006F6DAA"/>
    <w:rsid w:val="006F6F10"/>
    <w:rsid w:val="006F7020"/>
    <w:rsid w:val="0070026A"/>
    <w:rsid w:val="00700733"/>
    <w:rsid w:val="007007C0"/>
    <w:rsid w:val="00700A79"/>
    <w:rsid w:val="00701E33"/>
    <w:rsid w:val="00701FB7"/>
    <w:rsid w:val="00702C7C"/>
    <w:rsid w:val="00702F69"/>
    <w:rsid w:val="007033CF"/>
    <w:rsid w:val="00703B35"/>
    <w:rsid w:val="00703D91"/>
    <w:rsid w:val="0070632E"/>
    <w:rsid w:val="007071DD"/>
    <w:rsid w:val="0070747E"/>
    <w:rsid w:val="00707979"/>
    <w:rsid w:val="00707F0B"/>
    <w:rsid w:val="00710335"/>
    <w:rsid w:val="007104DD"/>
    <w:rsid w:val="00711658"/>
    <w:rsid w:val="007128D7"/>
    <w:rsid w:val="00712FB0"/>
    <w:rsid w:val="0071398A"/>
    <w:rsid w:val="00713E0D"/>
    <w:rsid w:val="00714F25"/>
    <w:rsid w:val="00716A98"/>
    <w:rsid w:val="00716E19"/>
    <w:rsid w:val="00717524"/>
    <w:rsid w:val="007175BE"/>
    <w:rsid w:val="0071768B"/>
    <w:rsid w:val="00720873"/>
    <w:rsid w:val="0072270A"/>
    <w:rsid w:val="0072345F"/>
    <w:rsid w:val="007245CE"/>
    <w:rsid w:val="00724749"/>
    <w:rsid w:val="00724D60"/>
    <w:rsid w:val="00724ECA"/>
    <w:rsid w:val="00724FE1"/>
    <w:rsid w:val="007261E9"/>
    <w:rsid w:val="00726BD3"/>
    <w:rsid w:val="0073004E"/>
    <w:rsid w:val="0073070F"/>
    <w:rsid w:val="007307D9"/>
    <w:rsid w:val="00731C51"/>
    <w:rsid w:val="007323ED"/>
    <w:rsid w:val="007330B8"/>
    <w:rsid w:val="0073360C"/>
    <w:rsid w:val="00733F1A"/>
    <w:rsid w:val="00734CD8"/>
    <w:rsid w:val="00735452"/>
    <w:rsid w:val="00736DF2"/>
    <w:rsid w:val="00736F9B"/>
    <w:rsid w:val="00740676"/>
    <w:rsid w:val="00741714"/>
    <w:rsid w:val="00742832"/>
    <w:rsid w:val="00742F14"/>
    <w:rsid w:val="0074314A"/>
    <w:rsid w:val="00743632"/>
    <w:rsid w:val="00743F73"/>
    <w:rsid w:val="00744645"/>
    <w:rsid w:val="007448EF"/>
    <w:rsid w:val="00744F85"/>
    <w:rsid w:val="0074510F"/>
    <w:rsid w:val="00746095"/>
    <w:rsid w:val="007504DB"/>
    <w:rsid w:val="00750D65"/>
    <w:rsid w:val="00751835"/>
    <w:rsid w:val="0075185C"/>
    <w:rsid w:val="00751BA6"/>
    <w:rsid w:val="00751C1B"/>
    <w:rsid w:val="007523C2"/>
    <w:rsid w:val="00752913"/>
    <w:rsid w:val="00753030"/>
    <w:rsid w:val="00753504"/>
    <w:rsid w:val="00753885"/>
    <w:rsid w:val="007541CF"/>
    <w:rsid w:val="00754500"/>
    <w:rsid w:val="00755FAB"/>
    <w:rsid w:val="0075624F"/>
    <w:rsid w:val="007563EA"/>
    <w:rsid w:val="007566F8"/>
    <w:rsid w:val="00760897"/>
    <w:rsid w:val="007614A9"/>
    <w:rsid w:val="00761867"/>
    <w:rsid w:val="00761BE0"/>
    <w:rsid w:val="007624FA"/>
    <w:rsid w:val="00762773"/>
    <w:rsid w:val="00763D2F"/>
    <w:rsid w:val="00763E65"/>
    <w:rsid w:val="007645F7"/>
    <w:rsid w:val="007648E0"/>
    <w:rsid w:val="00765F77"/>
    <w:rsid w:val="0076776F"/>
    <w:rsid w:val="007677DE"/>
    <w:rsid w:val="0077044D"/>
    <w:rsid w:val="00771124"/>
    <w:rsid w:val="00771529"/>
    <w:rsid w:val="007718A6"/>
    <w:rsid w:val="00771B54"/>
    <w:rsid w:val="007728F6"/>
    <w:rsid w:val="00772AA4"/>
    <w:rsid w:val="00772BEA"/>
    <w:rsid w:val="00773803"/>
    <w:rsid w:val="0077451A"/>
    <w:rsid w:val="007746F6"/>
    <w:rsid w:val="00774CDF"/>
    <w:rsid w:val="0077538E"/>
    <w:rsid w:val="00775631"/>
    <w:rsid w:val="007767C5"/>
    <w:rsid w:val="00777234"/>
    <w:rsid w:val="00777533"/>
    <w:rsid w:val="00777622"/>
    <w:rsid w:val="00777D48"/>
    <w:rsid w:val="00777E0D"/>
    <w:rsid w:val="0078042C"/>
    <w:rsid w:val="00780734"/>
    <w:rsid w:val="00780CD6"/>
    <w:rsid w:val="0078154E"/>
    <w:rsid w:val="00781DCA"/>
    <w:rsid w:val="00782F55"/>
    <w:rsid w:val="00783EC5"/>
    <w:rsid w:val="00783F72"/>
    <w:rsid w:val="00784B07"/>
    <w:rsid w:val="0078588E"/>
    <w:rsid w:val="007858D1"/>
    <w:rsid w:val="00786397"/>
    <w:rsid w:val="007864DF"/>
    <w:rsid w:val="007864E3"/>
    <w:rsid w:val="00790AC3"/>
    <w:rsid w:val="00791C99"/>
    <w:rsid w:val="00791E9C"/>
    <w:rsid w:val="007934B6"/>
    <w:rsid w:val="00793EAC"/>
    <w:rsid w:val="0079422D"/>
    <w:rsid w:val="00794D28"/>
    <w:rsid w:val="00795089"/>
    <w:rsid w:val="0079537D"/>
    <w:rsid w:val="00796629"/>
    <w:rsid w:val="0079691A"/>
    <w:rsid w:val="0079773D"/>
    <w:rsid w:val="007A04D4"/>
    <w:rsid w:val="007A060E"/>
    <w:rsid w:val="007A0961"/>
    <w:rsid w:val="007A1154"/>
    <w:rsid w:val="007A1428"/>
    <w:rsid w:val="007A1CFD"/>
    <w:rsid w:val="007A1F72"/>
    <w:rsid w:val="007A22F5"/>
    <w:rsid w:val="007A2B33"/>
    <w:rsid w:val="007A2E81"/>
    <w:rsid w:val="007A3CCE"/>
    <w:rsid w:val="007A447C"/>
    <w:rsid w:val="007A44AB"/>
    <w:rsid w:val="007A461B"/>
    <w:rsid w:val="007A4845"/>
    <w:rsid w:val="007A775D"/>
    <w:rsid w:val="007B0163"/>
    <w:rsid w:val="007B20C3"/>
    <w:rsid w:val="007B23B0"/>
    <w:rsid w:val="007B2CA9"/>
    <w:rsid w:val="007B2EC0"/>
    <w:rsid w:val="007B33CE"/>
    <w:rsid w:val="007B36D6"/>
    <w:rsid w:val="007B3986"/>
    <w:rsid w:val="007B3E04"/>
    <w:rsid w:val="007B4334"/>
    <w:rsid w:val="007B5191"/>
    <w:rsid w:val="007B5547"/>
    <w:rsid w:val="007B56D3"/>
    <w:rsid w:val="007B5D37"/>
    <w:rsid w:val="007B5FC1"/>
    <w:rsid w:val="007B6914"/>
    <w:rsid w:val="007B6C55"/>
    <w:rsid w:val="007C2B50"/>
    <w:rsid w:val="007C3403"/>
    <w:rsid w:val="007C3CD1"/>
    <w:rsid w:val="007C4597"/>
    <w:rsid w:val="007C517C"/>
    <w:rsid w:val="007C537D"/>
    <w:rsid w:val="007C55FF"/>
    <w:rsid w:val="007C6544"/>
    <w:rsid w:val="007C7E3E"/>
    <w:rsid w:val="007D0300"/>
    <w:rsid w:val="007D0479"/>
    <w:rsid w:val="007D0FD3"/>
    <w:rsid w:val="007D120F"/>
    <w:rsid w:val="007D1629"/>
    <w:rsid w:val="007D1EA5"/>
    <w:rsid w:val="007D30B5"/>
    <w:rsid w:val="007D38C9"/>
    <w:rsid w:val="007D3976"/>
    <w:rsid w:val="007D3ED4"/>
    <w:rsid w:val="007D3F00"/>
    <w:rsid w:val="007D4DA0"/>
    <w:rsid w:val="007D5103"/>
    <w:rsid w:val="007D5120"/>
    <w:rsid w:val="007D5F03"/>
    <w:rsid w:val="007D623D"/>
    <w:rsid w:val="007D6F3E"/>
    <w:rsid w:val="007D79E4"/>
    <w:rsid w:val="007E028B"/>
    <w:rsid w:val="007E0DD7"/>
    <w:rsid w:val="007E1055"/>
    <w:rsid w:val="007E13BC"/>
    <w:rsid w:val="007E1BED"/>
    <w:rsid w:val="007E2165"/>
    <w:rsid w:val="007E3978"/>
    <w:rsid w:val="007E3B4F"/>
    <w:rsid w:val="007E3D67"/>
    <w:rsid w:val="007E44B6"/>
    <w:rsid w:val="007E4782"/>
    <w:rsid w:val="007E650C"/>
    <w:rsid w:val="007E67EC"/>
    <w:rsid w:val="007E723B"/>
    <w:rsid w:val="007F0711"/>
    <w:rsid w:val="007F1374"/>
    <w:rsid w:val="007F2544"/>
    <w:rsid w:val="007F33DC"/>
    <w:rsid w:val="007F3AB6"/>
    <w:rsid w:val="007F3D42"/>
    <w:rsid w:val="007F4B06"/>
    <w:rsid w:val="007F4EF1"/>
    <w:rsid w:val="007F6464"/>
    <w:rsid w:val="007F7094"/>
    <w:rsid w:val="007F714C"/>
    <w:rsid w:val="007F73A9"/>
    <w:rsid w:val="0080022D"/>
    <w:rsid w:val="00800DFB"/>
    <w:rsid w:val="0080101A"/>
    <w:rsid w:val="008015EE"/>
    <w:rsid w:val="008018AA"/>
    <w:rsid w:val="0080262F"/>
    <w:rsid w:val="008029C9"/>
    <w:rsid w:val="00802EBE"/>
    <w:rsid w:val="0080375E"/>
    <w:rsid w:val="008037F4"/>
    <w:rsid w:val="00804044"/>
    <w:rsid w:val="00805422"/>
    <w:rsid w:val="00805892"/>
    <w:rsid w:val="00807792"/>
    <w:rsid w:val="00810762"/>
    <w:rsid w:val="00810CB3"/>
    <w:rsid w:val="00810F0A"/>
    <w:rsid w:val="008121EC"/>
    <w:rsid w:val="00812803"/>
    <w:rsid w:val="00812B89"/>
    <w:rsid w:val="00813112"/>
    <w:rsid w:val="00813138"/>
    <w:rsid w:val="00814443"/>
    <w:rsid w:val="0081490B"/>
    <w:rsid w:val="00815D38"/>
    <w:rsid w:val="00816283"/>
    <w:rsid w:val="00816850"/>
    <w:rsid w:val="00817C94"/>
    <w:rsid w:val="00820FA2"/>
    <w:rsid w:val="00821B50"/>
    <w:rsid w:val="00821BED"/>
    <w:rsid w:val="00824CAA"/>
    <w:rsid w:val="008252F9"/>
    <w:rsid w:val="0082653A"/>
    <w:rsid w:val="0082670D"/>
    <w:rsid w:val="00826AAD"/>
    <w:rsid w:val="00826D2D"/>
    <w:rsid w:val="00826E07"/>
    <w:rsid w:val="00826EED"/>
    <w:rsid w:val="00826FFF"/>
    <w:rsid w:val="00827BD3"/>
    <w:rsid w:val="00827DDF"/>
    <w:rsid w:val="008308C0"/>
    <w:rsid w:val="00830A49"/>
    <w:rsid w:val="00833CFB"/>
    <w:rsid w:val="00834588"/>
    <w:rsid w:val="0083498D"/>
    <w:rsid w:val="00834EC7"/>
    <w:rsid w:val="0083506A"/>
    <w:rsid w:val="00835482"/>
    <w:rsid w:val="008356F5"/>
    <w:rsid w:val="008363BB"/>
    <w:rsid w:val="008370A5"/>
    <w:rsid w:val="008412AC"/>
    <w:rsid w:val="008417D7"/>
    <w:rsid w:val="008428E8"/>
    <w:rsid w:val="00842E7C"/>
    <w:rsid w:val="00844F95"/>
    <w:rsid w:val="00845B64"/>
    <w:rsid w:val="00846638"/>
    <w:rsid w:val="00846B8F"/>
    <w:rsid w:val="00846EBA"/>
    <w:rsid w:val="008471C2"/>
    <w:rsid w:val="00850130"/>
    <w:rsid w:val="0085018B"/>
    <w:rsid w:val="00851B10"/>
    <w:rsid w:val="008520FB"/>
    <w:rsid w:val="008521CA"/>
    <w:rsid w:val="00852498"/>
    <w:rsid w:val="0085295F"/>
    <w:rsid w:val="0085314A"/>
    <w:rsid w:val="0085357F"/>
    <w:rsid w:val="00853A19"/>
    <w:rsid w:val="00853A46"/>
    <w:rsid w:val="008546F9"/>
    <w:rsid w:val="00854864"/>
    <w:rsid w:val="0085504D"/>
    <w:rsid w:val="00855419"/>
    <w:rsid w:val="008561B4"/>
    <w:rsid w:val="008561C0"/>
    <w:rsid w:val="00856416"/>
    <w:rsid w:val="0085726F"/>
    <w:rsid w:val="00857AEC"/>
    <w:rsid w:val="00860727"/>
    <w:rsid w:val="00861E09"/>
    <w:rsid w:val="00862B62"/>
    <w:rsid w:val="00862DDF"/>
    <w:rsid w:val="00862E5C"/>
    <w:rsid w:val="00864889"/>
    <w:rsid w:val="00864C7B"/>
    <w:rsid w:val="00866C99"/>
    <w:rsid w:val="00867873"/>
    <w:rsid w:val="0086790D"/>
    <w:rsid w:val="00867EE6"/>
    <w:rsid w:val="00867FA5"/>
    <w:rsid w:val="0087070F"/>
    <w:rsid w:val="00871271"/>
    <w:rsid w:val="0087183D"/>
    <w:rsid w:val="00871B1E"/>
    <w:rsid w:val="0087357E"/>
    <w:rsid w:val="0087388D"/>
    <w:rsid w:val="008741DB"/>
    <w:rsid w:val="0087472E"/>
    <w:rsid w:val="00874FFB"/>
    <w:rsid w:val="0087552D"/>
    <w:rsid w:val="00875980"/>
    <w:rsid w:val="00875C90"/>
    <w:rsid w:val="00876EB1"/>
    <w:rsid w:val="00877518"/>
    <w:rsid w:val="00880031"/>
    <w:rsid w:val="008804F6"/>
    <w:rsid w:val="00880790"/>
    <w:rsid w:val="00880A1A"/>
    <w:rsid w:val="00881174"/>
    <w:rsid w:val="00881ACD"/>
    <w:rsid w:val="008826C2"/>
    <w:rsid w:val="00882C17"/>
    <w:rsid w:val="00883A8A"/>
    <w:rsid w:val="00885B5E"/>
    <w:rsid w:val="0088614D"/>
    <w:rsid w:val="0088765B"/>
    <w:rsid w:val="00887E72"/>
    <w:rsid w:val="00890840"/>
    <w:rsid w:val="00890C47"/>
    <w:rsid w:val="008919E9"/>
    <w:rsid w:val="008924C8"/>
    <w:rsid w:val="00892DC0"/>
    <w:rsid w:val="00893754"/>
    <w:rsid w:val="00894465"/>
    <w:rsid w:val="0089447F"/>
    <w:rsid w:val="008945AA"/>
    <w:rsid w:val="008945EC"/>
    <w:rsid w:val="0089485F"/>
    <w:rsid w:val="00894D05"/>
    <w:rsid w:val="00894FEC"/>
    <w:rsid w:val="0089590C"/>
    <w:rsid w:val="0089679D"/>
    <w:rsid w:val="00897094"/>
    <w:rsid w:val="008975C3"/>
    <w:rsid w:val="008979CC"/>
    <w:rsid w:val="008979CE"/>
    <w:rsid w:val="008A0443"/>
    <w:rsid w:val="008A073D"/>
    <w:rsid w:val="008A13CF"/>
    <w:rsid w:val="008A2240"/>
    <w:rsid w:val="008A235E"/>
    <w:rsid w:val="008A2AE3"/>
    <w:rsid w:val="008A2BA5"/>
    <w:rsid w:val="008A2EB7"/>
    <w:rsid w:val="008A3ECB"/>
    <w:rsid w:val="008A49C0"/>
    <w:rsid w:val="008A4DB5"/>
    <w:rsid w:val="008A502B"/>
    <w:rsid w:val="008A55C9"/>
    <w:rsid w:val="008A57EA"/>
    <w:rsid w:val="008A5C52"/>
    <w:rsid w:val="008A6107"/>
    <w:rsid w:val="008A62AA"/>
    <w:rsid w:val="008A64FC"/>
    <w:rsid w:val="008A67EA"/>
    <w:rsid w:val="008A74DC"/>
    <w:rsid w:val="008A7510"/>
    <w:rsid w:val="008A7A47"/>
    <w:rsid w:val="008A7BD7"/>
    <w:rsid w:val="008A7E78"/>
    <w:rsid w:val="008A7F7C"/>
    <w:rsid w:val="008B0A96"/>
    <w:rsid w:val="008B1B4A"/>
    <w:rsid w:val="008B1EF6"/>
    <w:rsid w:val="008B2841"/>
    <w:rsid w:val="008B28FA"/>
    <w:rsid w:val="008B32EE"/>
    <w:rsid w:val="008B345A"/>
    <w:rsid w:val="008B369F"/>
    <w:rsid w:val="008B38DF"/>
    <w:rsid w:val="008B3F80"/>
    <w:rsid w:val="008B4B93"/>
    <w:rsid w:val="008B6CBA"/>
    <w:rsid w:val="008B6D5E"/>
    <w:rsid w:val="008B7305"/>
    <w:rsid w:val="008B7EBC"/>
    <w:rsid w:val="008C057F"/>
    <w:rsid w:val="008C0D51"/>
    <w:rsid w:val="008C3C81"/>
    <w:rsid w:val="008C44B0"/>
    <w:rsid w:val="008C5334"/>
    <w:rsid w:val="008C62B4"/>
    <w:rsid w:val="008C72E0"/>
    <w:rsid w:val="008C7903"/>
    <w:rsid w:val="008C7C4F"/>
    <w:rsid w:val="008C7F1E"/>
    <w:rsid w:val="008D07F8"/>
    <w:rsid w:val="008D1485"/>
    <w:rsid w:val="008D1ACA"/>
    <w:rsid w:val="008D1DF6"/>
    <w:rsid w:val="008D2EF1"/>
    <w:rsid w:val="008D2F1E"/>
    <w:rsid w:val="008D2F6F"/>
    <w:rsid w:val="008D40FD"/>
    <w:rsid w:val="008D444C"/>
    <w:rsid w:val="008D445B"/>
    <w:rsid w:val="008D4600"/>
    <w:rsid w:val="008D4780"/>
    <w:rsid w:val="008D4A58"/>
    <w:rsid w:val="008D538C"/>
    <w:rsid w:val="008D6229"/>
    <w:rsid w:val="008D62C0"/>
    <w:rsid w:val="008D67F7"/>
    <w:rsid w:val="008D6F25"/>
    <w:rsid w:val="008D7726"/>
    <w:rsid w:val="008D7DB7"/>
    <w:rsid w:val="008E029F"/>
    <w:rsid w:val="008E02E7"/>
    <w:rsid w:val="008E13BD"/>
    <w:rsid w:val="008E188D"/>
    <w:rsid w:val="008E2297"/>
    <w:rsid w:val="008E2F67"/>
    <w:rsid w:val="008E320C"/>
    <w:rsid w:val="008E32CF"/>
    <w:rsid w:val="008E4269"/>
    <w:rsid w:val="008E4874"/>
    <w:rsid w:val="008E4C77"/>
    <w:rsid w:val="008E4DB1"/>
    <w:rsid w:val="008E538F"/>
    <w:rsid w:val="008E7A4E"/>
    <w:rsid w:val="008F06EC"/>
    <w:rsid w:val="008F1D44"/>
    <w:rsid w:val="008F2466"/>
    <w:rsid w:val="008F26E7"/>
    <w:rsid w:val="008F2E0F"/>
    <w:rsid w:val="008F37C5"/>
    <w:rsid w:val="008F5402"/>
    <w:rsid w:val="008F5F5D"/>
    <w:rsid w:val="008F61B8"/>
    <w:rsid w:val="008F65C9"/>
    <w:rsid w:val="00900226"/>
    <w:rsid w:val="009004D9"/>
    <w:rsid w:val="00901048"/>
    <w:rsid w:val="00903394"/>
    <w:rsid w:val="00904675"/>
    <w:rsid w:val="009052BA"/>
    <w:rsid w:val="00907CD0"/>
    <w:rsid w:val="00907FAC"/>
    <w:rsid w:val="00910C48"/>
    <w:rsid w:val="00910D97"/>
    <w:rsid w:val="00911938"/>
    <w:rsid w:val="00911CC8"/>
    <w:rsid w:val="00911CCF"/>
    <w:rsid w:val="00912258"/>
    <w:rsid w:val="00912F81"/>
    <w:rsid w:val="009132E4"/>
    <w:rsid w:val="00914256"/>
    <w:rsid w:val="00914BFA"/>
    <w:rsid w:val="00915CEA"/>
    <w:rsid w:val="009162C2"/>
    <w:rsid w:val="009165A8"/>
    <w:rsid w:val="00916DB3"/>
    <w:rsid w:val="00921314"/>
    <w:rsid w:val="009219CA"/>
    <w:rsid w:val="00921D5D"/>
    <w:rsid w:val="00922B94"/>
    <w:rsid w:val="00922E08"/>
    <w:rsid w:val="0092308A"/>
    <w:rsid w:val="00923268"/>
    <w:rsid w:val="009255C9"/>
    <w:rsid w:val="00925C4D"/>
    <w:rsid w:val="00927242"/>
    <w:rsid w:val="00930B1C"/>
    <w:rsid w:val="00930FE2"/>
    <w:rsid w:val="00933C60"/>
    <w:rsid w:val="009341C6"/>
    <w:rsid w:val="00935228"/>
    <w:rsid w:val="00935DCE"/>
    <w:rsid w:val="0093631B"/>
    <w:rsid w:val="00940801"/>
    <w:rsid w:val="0094577A"/>
    <w:rsid w:val="00945F33"/>
    <w:rsid w:val="009467ED"/>
    <w:rsid w:val="00946C38"/>
    <w:rsid w:val="00947673"/>
    <w:rsid w:val="00947C0E"/>
    <w:rsid w:val="00950653"/>
    <w:rsid w:val="00951A23"/>
    <w:rsid w:val="00951E5A"/>
    <w:rsid w:val="009520D2"/>
    <w:rsid w:val="009524EA"/>
    <w:rsid w:val="00952A52"/>
    <w:rsid w:val="00954170"/>
    <w:rsid w:val="0095417A"/>
    <w:rsid w:val="009549F1"/>
    <w:rsid w:val="00955208"/>
    <w:rsid w:val="00955ACD"/>
    <w:rsid w:val="0095677C"/>
    <w:rsid w:val="00960D9D"/>
    <w:rsid w:val="0096102D"/>
    <w:rsid w:val="0096129A"/>
    <w:rsid w:val="009619FA"/>
    <w:rsid w:val="009627DB"/>
    <w:rsid w:val="00963DEA"/>
    <w:rsid w:val="00964501"/>
    <w:rsid w:val="00964922"/>
    <w:rsid w:val="00965397"/>
    <w:rsid w:val="0096679A"/>
    <w:rsid w:val="009667AF"/>
    <w:rsid w:val="0096680E"/>
    <w:rsid w:val="009669FC"/>
    <w:rsid w:val="00966D98"/>
    <w:rsid w:val="0096745C"/>
    <w:rsid w:val="00967A98"/>
    <w:rsid w:val="00970DBD"/>
    <w:rsid w:val="00971C97"/>
    <w:rsid w:val="00972111"/>
    <w:rsid w:val="00972C14"/>
    <w:rsid w:val="00972F01"/>
    <w:rsid w:val="009733BF"/>
    <w:rsid w:val="009733DC"/>
    <w:rsid w:val="00973582"/>
    <w:rsid w:val="00973703"/>
    <w:rsid w:val="00973FA7"/>
    <w:rsid w:val="00975BB0"/>
    <w:rsid w:val="00975CDF"/>
    <w:rsid w:val="00976099"/>
    <w:rsid w:val="0098009B"/>
    <w:rsid w:val="00980195"/>
    <w:rsid w:val="00980560"/>
    <w:rsid w:val="00980C5A"/>
    <w:rsid w:val="00981656"/>
    <w:rsid w:val="00982443"/>
    <w:rsid w:val="0098332A"/>
    <w:rsid w:val="0098382B"/>
    <w:rsid w:val="00983A0A"/>
    <w:rsid w:val="00983A58"/>
    <w:rsid w:val="0098452F"/>
    <w:rsid w:val="00984D8C"/>
    <w:rsid w:val="009865AF"/>
    <w:rsid w:val="00986693"/>
    <w:rsid w:val="009866F8"/>
    <w:rsid w:val="00986713"/>
    <w:rsid w:val="00987EDD"/>
    <w:rsid w:val="009902AD"/>
    <w:rsid w:val="00990CA0"/>
    <w:rsid w:val="00991150"/>
    <w:rsid w:val="00991414"/>
    <w:rsid w:val="00991C21"/>
    <w:rsid w:val="0099281E"/>
    <w:rsid w:val="00992FD6"/>
    <w:rsid w:val="0099375A"/>
    <w:rsid w:val="00993A9B"/>
    <w:rsid w:val="00994750"/>
    <w:rsid w:val="00995C85"/>
    <w:rsid w:val="009976DB"/>
    <w:rsid w:val="0099787D"/>
    <w:rsid w:val="0099793B"/>
    <w:rsid w:val="009A0D21"/>
    <w:rsid w:val="009A0DBE"/>
    <w:rsid w:val="009A1292"/>
    <w:rsid w:val="009A29D8"/>
    <w:rsid w:val="009A2C84"/>
    <w:rsid w:val="009A395B"/>
    <w:rsid w:val="009A4F85"/>
    <w:rsid w:val="009A50B0"/>
    <w:rsid w:val="009A5E2B"/>
    <w:rsid w:val="009A6115"/>
    <w:rsid w:val="009A7EC1"/>
    <w:rsid w:val="009B08DB"/>
    <w:rsid w:val="009B15EA"/>
    <w:rsid w:val="009B24F5"/>
    <w:rsid w:val="009B2704"/>
    <w:rsid w:val="009B2756"/>
    <w:rsid w:val="009B3B69"/>
    <w:rsid w:val="009B5188"/>
    <w:rsid w:val="009B55EC"/>
    <w:rsid w:val="009B57CC"/>
    <w:rsid w:val="009B5F9F"/>
    <w:rsid w:val="009B6068"/>
    <w:rsid w:val="009B63BB"/>
    <w:rsid w:val="009B6EF0"/>
    <w:rsid w:val="009B7137"/>
    <w:rsid w:val="009B71B0"/>
    <w:rsid w:val="009B7419"/>
    <w:rsid w:val="009B7684"/>
    <w:rsid w:val="009B7C09"/>
    <w:rsid w:val="009B7F4D"/>
    <w:rsid w:val="009C167E"/>
    <w:rsid w:val="009C1EE4"/>
    <w:rsid w:val="009C2471"/>
    <w:rsid w:val="009C253D"/>
    <w:rsid w:val="009C2A63"/>
    <w:rsid w:val="009C3672"/>
    <w:rsid w:val="009C4439"/>
    <w:rsid w:val="009C5DE3"/>
    <w:rsid w:val="009C645F"/>
    <w:rsid w:val="009C6875"/>
    <w:rsid w:val="009C6BF1"/>
    <w:rsid w:val="009C6D78"/>
    <w:rsid w:val="009C769D"/>
    <w:rsid w:val="009C7E3F"/>
    <w:rsid w:val="009D1677"/>
    <w:rsid w:val="009D1CCA"/>
    <w:rsid w:val="009D4B37"/>
    <w:rsid w:val="009D63BF"/>
    <w:rsid w:val="009E20A2"/>
    <w:rsid w:val="009E22F0"/>
    <w:rsid w:val="009E2D45"/>
    <w:rsid w:val="009E376A"/>
    <w:rsid w:val="009E37F9"/>
    <w:rsid w:val="009E40CB"/>
    <w:rsid w:val="009E419B"/>
    <w:rsid w:val="009E45A4"/>
    <w:rsid w:val="009E4852"/>
    <w:rsid w:val="009E4FB1"/>
    <w:rsid w:val="009E5FF6"/>
    <w:rsid w:val="009E6236"/>
    <w:rsid w:val="009E65A0"/>
    <w:rsid w:val="009F0097"/>
    <w:rsid w:val="009F012C"/>
    <w:rsid w:val="009F01A0"/>
    <w:rsid w:val="009F084A"/>
    <w:rsid w:val="009F0D98"/>
    <w:rsid w:val="009F12C5"/>
    <w:rsid w:val="009F19F0"/>
    <w:rsid w:val="009F29F2"/>
    <w:rsid w:val="009F2BC2"/>
    <w:rsid w:val="009F2F31"/>
    <w:rsid w:val="009F3266"/>
    <w:rsid w:val="009F34E0"/>
    <w:rsid w:val="009F3615"/>
    <w:rsid w:val="009F36FA"/>
    <w:rsid w:val="009F4A76"/>
    <w:rsid w:val="009F4D78"/>
    <w:rsid w:val="009F4ED7"/>
    <w:rsid w:val="009F4F81"/>
    <w:rsid w:val="009F58B0"/>
    <w:rsid w:val="009F610F"/>
    <w:rsid w:val="009F6F3D"/>
    <w:rsid w:val="00A002ED"/>
    <w:rsid w:val="00A008B7"/>
    <w:rsid w:val="00A00B09"/>
    <w:rsid w:val="00A00C0F"/>
    <w:rsid w:val="00A01621"/>
    <w:rsid w:val="00A01A50"/>
    <w:rsid w:val="00A03383"/>
    <w:rsid w:val="00A03403"/>
    <w:rsid w:val="00A036ED"/>
    <w:rsid w:val="00A03A60"/>
    <w:rsid w:val="00A05047"/>
    <w:rsid w:val="00A07C30"/>
    <w:rsid w:val="00A10C3C"/>
    <w:rsid w:val="00A10E62"/>
    <w:rsid w:val="00A11012"/>
    <w:rsid w:val="00A1119D"/>
    <w:rsid w:val="00A11275"/>
    <w:rsid w:val="00A1289C"/>
    <w:rsid w:val="00A12C23"/>
    <w:rsid w:val="00A12E6D"/>
    <w:rsid w:val="00A12FD6"/>
    <w:rsid w:val="00A13598"/>
    <w:rsid w:val="00A143D0"/>
    <w:rsid w:val="00A145BA"/>
    <w:rsid w:val="00A145E6"/>
    <w:rsid w:val="00A14B7A"/>
    <w:rsid w:val="00A1567C"/>
    <w:rsid w:val="00A15B0D"/>
    <w:rsid w:val="00A15E19"/>
    <w:rsid w:val="00A163D9"/>
    <w:rsid w:val="00A17763"/>
    <w:rsid w:val="00A17D7B"/>
    <w:rsid w:val="00A17EAE"/>
    <w:rsid w:val="00A17F8B"/>
    <w:rsid w:val="00A20C26"/>
    <w:rsid w:val="00A20F0A"/>
    <w:rsid w:val="00A2167B"/>
    <w:rsid w:val="00A226AD"/>
    <w:rsid w:val="00A228C9"/>
    <w:rsid w:val="00A2321B"/>
    <w:rsid w:val="00A233F4"/>
    <w:rsid w:val="00A2365F"/>
    <w:rsid w:val="00A239BD"/>
    <w:rsid w:val="00A23C30"/>
    <w:rsid w:val="00A23F8C"/>
    <w:rsid w:val="00A242B3"/>
    <w:rsid w:val="00A24662"/>
    <w:rsid w:val="00A248CA"/>
    <w:rsid w:val="00A254CF"/>
    <w:rsid w:val="00A2581C"/>
    <w:rsid w:val="00A2639E"/>
    <w:rsid w:val="00A26898"/>
    <w:rsid w:val="00A268CE"/>
    <w:rsid w:val="00A27A4A"/>
    <w:rsid w:val="00A27ED0"/>
    <w:rsid w:val="00A30A6A"/>
    <w:rsid w:val="00A30B31"/>
    <w:rsid w:val="00A3115D"/>
    <w:rsid w:val="00A31AF0"/>
    <w:rsid w:val="00A33B46"/>
    <w:rsid w:val="00A33E43"/>
    <w:rsid w:val="00A360CE"/>
    <w:rsid w:val="00A3659A"/>
    <w:rsid w:val="00A3690E"/>
    <w:rsid w:val="00A37332"/>
    <w:rsid w:val="00A37B5C"/>
    <w:rsid w:val="00A37B9F"/>
    <w:rsid w:val="00A37D8D"/>
    <w:rsid w:val="00A40AA2"/>
    <w:rsid w:val="00A40F99"/>
    <w:rsid w:val="00A41CC5"/>
    <w:rsid w:val="00A41F26"/>
    <w:rsid w:val="00A42E21"/>
    <w:rsid w:val="00A4470C"/>
    <w:rsid w:val="00A44C5B"/>
    <w:rsid w:val="00A44C65"/>
    <w:rsid w:val="00A46630"/>
    <w:rsid w:val="00A46659"/>
    <w:rsid w:val="00A46722"/>
    <w:rsid w:val="00A467FE"/>
    <w:rsid w:val="00A47A8A"/>
    <w:rsid w:val="00A50550"/>
    <w:rsid w:val="00A507EB"/>
    <w:rsid w:val="00A50E67"/>
    <w:rsid w:val="00A5114A"/>
    <w:rsid w:val="00A520D5"/>
    <w:rsid w:val="00A542F4"/>
    <w:rsid w:val="00A54906"/>
    <w:rsid w:val="00A54BCB"/>
    <w:rsid w:val="00A5516A"/>
    <w:rsid w:val="00A551A5"/>
    <w:rsid w:val="00A5562E"/>
    <w:rsid w:val="00A56BB7"/>
    <w:rsid w:val="00A577C3"/>
    <w:rsid w:val="00A57E3A"/>
    <w:rsid w:val="00A60A3A"/>
    <w:rsid w:val="00A61322"/>
    <w:rsid w:val="00A61823"/>
    <w:rsid w:val="00A61CAA"/>
    <w:rsid w:val="00A620DF"/>
    <w:rsid w:val="00A6216F"/>
    <w:rsid w:val="00A625E4"/>
    <w:rsid w:val="00A62830"/>
    <w:rsid w:val="00A62D38"/>
    <w:rsid w:val="00A62FBA"/>
    <w:rsid w:val="00A630FA"/>
    <w:rsid w:val="00A63A6F"/>
    <w:rsid w:val="00A64DA1"/>
    <w:rsid w:val="00A64DD4"/>
    <w:rsid w:val="00A6548A"/>
    <w:rsid w:val="00A70FA2"/>
    <w:rsid w:val="00A7391F"/>
    <w:rsid w:val="00A73E31"/>
    <w:rsid w:val="00A73E9C"/>
    <w:rsid w:val="00A74A97"/>
    <w:rsid w:val="00A74FF4"/>
    <w:rsid w:val="00A7521C"/>
    <w:rsid w:val="00A7593E"/>
    <w:rsid w:val="00A75F5D"/>
    <w:rsid w:val="00A774F5"/>
    <w:rsid w:val="00A77B0D"/>
    <w:rsid w:val="00A77EA0"/>
    <w:rsid w:val="00A803B3"/>
    <w:rsid w:val="00A817C8"/>
    <w:rsid w:val="00A82566"/>
    <w:rsid w:val="00A82728"/>
    <w:rsid w:val="00A82933"/>
    <w:rsid w:val="00A8311A"/>
    <w:rsid w:val="00A831DD"/>
    <w:rsid w:val="00A8331A"/>
    <w:rsid w:val="00A8358A"/>
    <w:rsid w:val="00A839E6"/>
    <w:rsid w:val="00A83E95"/>
    <w:rsid w:val="00A86556"/>
    <w:rsid w:val="00A867C5"/>
    <w:rsid w:val="00A90966"/>
    <w:rsid w:val="00A90D25"/>
    <w:rsid w:val="00A9149B"/>
    <w:rsid w:val="00A918D5"/>
    <w:rsid w:val="00A92727"/>
    <w:rsid w:val="00A93C99"/>
    <w:rsid w:val="00A93D87"/>
    <w:rsid w:val="00A9479F"/>
    <w:rsid w:val="00A95217"/>
    <w:rsid w:val="00A957CA"/>
    <w:rsid w:val="00A96428"/>
    <w:rsid w:val="00A96B4E"/>
    <w:rsid w:val="00A96EEC"/>
    <w:rsid w:val="00A9761B"/>
    <w:rsid w:val="00AA10C3"/>
    <w:rsid w:val="00AA201D"/>
    <w:rsid w:val="00AA25B9"/>
    <w:rsid w:val="00AA29F6"/>
    <w:rsid w:val="00AA2DA0"/>
    <w:rsid w:val="00AA3088"/>
    <w:rsid w:val="00AA52C6"/>
    <w:rsid w:val="00AA558A"/>
    <w:rsid w:val="00AA5748"/>
    <w:rsid w:val="00AA616B"/>
    <w:rsid w:val="00AA6F6C"/>
    <w:rsid w:val="00AA767F"/>
    <w:rsid w:val="00AA79FD"/>
    <w:rsid w:val="00AB037E"/>
    <w:rsid w:val="00AB218F"/>
    <w:rsid w:val="00AB3E7E"/>
    <w:rsid w:val="00AB4995"/>
    <w:rsid w:val="00AB4A74"/>
    <w:rsid w:val="00AB5161"/>
    <w:rsid w:val="00AB626E"/>
    <w:rsid w:val="00AB6704"/>
    <w:rsid w:val="00AB754D"/>
    <w:rsid w:val="00AC0541"/>
    <w:rsid w:val="00AC05A4"/>
    <w:rsid w:val="00AC2887"/>
    <w:rsid w:val="00AC318C"/>
    <w:rsid w:val="00AC3DEC"/>
    <w:rsid w:val="00AC4271"/>
    <w:rsid w:val="00AC45AC"/>
    <w:rsid w:val="00AC495B"/>
    <w:rsid w:val="00AC53C0"/>
    <w:rsid w:val="00AC55CC"/>
    <w:rsid w:val="00AC6379"/>
    <w:rsid w:val="00AC6D5C"/>
    <w:rsid w:val="00AD0097"/>
    <w:rsid w:val="00AD02D0"/>
    <w:rsid w:val="00AD1B4F"/>
    <w:rsid w:val="00AD1BB2"/>
    <w:rsid w:val="00AD1CCA"/>
    <w:rsid w:val="00AD2EDA"/>
    <w:rsid w:val="00AD3403"/>
    <w:rsid w:val="00AD4856"/>
    <w:rsid w:val="00AD4971"/>
    <w:rsid w:val="00AD5373"/>
    <w:rsid w:val="00AD556F"/>
    <w:rsid w:val="00AD5F11"/>
    <w:rsid w:val="00AD65CD"/>
    <w:rsid w:val="00AD6629"/>
    <w:rsid w:val="00AD749E"/>
    <w:rsid w:val="00AD755E"/>
    <w:rsid w:val="00AD7F01"/>
    <w:rsid w:val="00AE2028"/>
    <w:rsid w:val="00AE21BE"/>
    <w:rsid w:val="00AE2DE3"/>
    <w:rsid w:val="00AE2E35"/>
    <w:rsid w:val="00AE3C9A"/>
    <w:rsid w:val="00AE40CB"/>
    <w:rsid w:val="00AE5329"/>
    <w:rsid w:val="00AE56DA"/>
    <w:rsid w:val="00AE5C90"/>
    <w:rsid w:val="00AE6F05"/>
    <w:rsid w:val="00AE71C9"/>
    <w:rsid w:val="00AE7E9A"/>
    <w:rsid w:val="00AF12CC"/>
    <w:rsid w:val="00AF18C1"/>
    <w:rsid w:val="00AF2596"/>
    <w:rsid w:val="00AF2829"/>
    <w:rsid w:val="00AF4BB1"/>
    <w:rsid w:val="00AF5D47"/>
    <w:rsid w:val="00AF7349"/>
    <w:rsid w:val="00AF7873"/>
    <w:rsid w:val="00B00394"/>
    <w:rsid w:val="00B00401"/>
    <w:rsid w:val="00B0119E"/>
    <w:rsid w:val="00B01B29"/>
    <w:rsid w:val="00B01F7D"/>
    <w:rsid w:val="00B02AB2"/>
    <w:rsid w:val="00B0403F"/>
    <w:rsid w:val="00B041A0"/>
    <w:rsid w:val="00B0433B"/>
    <w:rsid w:val="00B0476C"/>
    <w:rsid w:val="00B04955"/>
    <w:rsid w:val="00B05298"/>
    <w:rsid w:val="00B06488"/>
    <w:rsid w:val="00B119A7"/>
    <w:rsid w:val="00B122FC"/>
    <w:rsid w:val="00B125A6"/>
    <w:rsid w:val="00B12C3F"/>
    <w:rsid w:val="00B13905"/>
    <w:rsid w:val="00B14D7B"/>
    <w:rsid w:val="00B15B48"/>
    <w:rsid w:val="00B16A97"/>
    <w:rsid w:val="00B172D8"/>
    <w:rsid w:val="00B17496"/>
    <w:rsid w:val="00B178C0"/>
    <w:rsid w:val="00B17BE4"/>
    <w:rsid w:val="00B17FC6"/>
    <w:rsid w:val="00B204AA"/>
    <w:rsid w:val="00B213BB"/>
    <w:rsid w:val="00B21E33"/>
    <w:rsid w:val="00B230EC"/>
    <w:rsid w:val="00B231B7"/>
    <w:rsid w:val="00B23AC2"/>
    <w:rsid w:val="00B23C96"/>
    <w:rsid w:val="00B23DF8"/>
    <w:rsid w:val="00B24017"/>
    <w:rsid w:val="00B2441D"/>
    <w:rsid w:val="00B24B29"/>
    <w:rsid w:val="00B24EB8"/>
    <w:rsid w:val="00B256CC"/>
    <w:rsid w:val="00B2590D"/>
    <w:rsid w:val="00B265DD"/>
    <w:rsid w:val="00B2687C"/>
    <w:rsid w:val="00B271DC"/>
    <w:rsid w:val="00B278A9"/>
    <w:rsid w:val="00B31935"/>
    <w:rsid w:val="00B3211D"/>
    <w:rsid w:val="00B339FE"/>
    <w:rsid w:val="00B33FA3"/>
    <w:rsid w:val="00B3420D"/>
    <w:rsid w:val="00B3559B"/>
    <w:rsid w:val="00B3567E"/>
    <w:rsid w:val="00B36CD6"/>
    <w:rsid w:val="00B3780A"/>
    <w:rsid w:val="00B379CC"/>
    <w:rsid w:val="00B37DEE"/>
    <w:rsid w:val="00B37F70"/>
    <w:rsid w:val="00B41068"/>
    <w:rsid w:val="00B417EE"/>
    <w:rsid w:val="00B42F11"/>
    <w:rsid w:val="00B4342C"/>
    <w:rsid w:val="00B437C3"/>
    <w:rsid w:val="00B44B1E"/>
    <w:rsid w:val="00B44C2D"/>
    <w:rsid w:val="00B44ED3"/>
    <w:rsid w:val="00B45B08"/>
    <w:rsid w:val="00B47C7C"/>
    <w:rsid w:val="00B47C99"/>
    <w:rsid w:val="00B50DF9"/>
    <w:rsid w:val="00B512B2"/>
    <w:rsid w:val="00B51BD5"/>
    <w:rsid w:val="00B53D4F"/>
    <w:rsid w:val="00B54526"/>
    <w:rsid w:val="00B54A45"/>
    <w:rsid w:val="00B54DA1"/>
    <w:rsid w:val="00B55608"/>
    <w:rsid w:val="00B60CA6"/>
    <w:rsid w:val="00B60F7B"/>
    <w:rsid w:val="00B61109"/>
    <w:rsid w:val="00B62D27"/>
    <w:rsid w:val="00B62E29"/>
    <w:rsid w:val="00B62EFA"/>
    <w:rsid w:val="00B636DC"/>
    <w:rsid w:val="00B6385A"/>
    <w:rsid w:val="00B6492D"/>
    <w:rsid w:val="00B66070"/>
    <w:rsid w:val="00B66126"/>
    <w:rsid w:val="00B66AB5"/>
    <w:rsid w:val="00B67307"/>
    <w:rsid w:val="00B6749C"/>
    <w:rsid w:val="00B67CD3"/>
    <w:rsid w:val="00B67E00"/>
    <w:rsid w:val="00B67FCB"/>
    <w:rsid w:val="00B70EEF"/>
    <w:rsid w:val="00B71223"/>
    <w:rsid w:val="00B71A7B"/>
    <w:rsid w:val="00B71C30"/>
    <w:rsid w:val="00B73228"/>
    <w:rsid w:val="00B7570D"/>
    <w:rsid w:val="00B76384"/>
    <w:rsid w:val="00B77640"/>
    <w:rsid w:val="00B77E74"/>
    <w:rsid w:val="00B80045"/>
    <w:rsid w:val="00B80266"/>
    <w:rsid w:val="00B80C5B"/>
    <w:rsid w:val="00B81074"/>
    <w:rsid w:val="00B817BE"/>
    <w:rsid w:val="00B8224B"/>
    <w:rsid w:val="00B82519"/>
    <w:rsid w:val="00B82E20"/>
    <w:rsid w:val="00B8488B"/>
    <w:rsid w:val="00B84A48"/>
    <w:rsid w:val="00B855A2"/>
    <w:rsid w:val="00B862EF"/>
    <w:rsid w:val="00B866E2"/>
    <w:rsid w:val="00B86DF8"/>
    <w:rsid w:val="00B8747E"/>
    <w:rsid w:val="00B87BE6"/>
    <w:rsid w:val="00B906E6"/>
    <w:rsid w:val="00B9243F"/>
    <w:rsid w:val="00B92A30"/>
    <w:rsid w:val="00B92CCC"/>
    <w:rsid w:val="00B92ED8"/>
    <w:rsid w:val="00B93531"/>
    <w:rsid w:val="00B93A66"/>
    <w:rsid w:val="00B947C9"/>
    <w:rsid w:val="00B957C1"/>
    <w:rsid w:val="00B96604"/>
    <w:rsid w:val="00B96CCB"/>
    <w:rsid w:val="00BA01E0"/>
    <w:rsid w:val="00BA09C5"/>
    <w:rsid w:val="00BA1475"/>
    <w:rsid w:val="00BA1564"/>
    <w:rsid w:val="00BA19D4"/>
    <w:rsid w:val="00BA221E"/>
    <w:rsid w:val="00BA2325"/>
    <w:rsid w:val="00BA4125"/>
    <w:rsid w:val="00BA4509"/>
    <w:rsid w:val="00BA5054"/>
    <w:rsid w:val="00BA6566"/>
    <w:rsid w:val="00BA6C84"/>
    <w:rsid w:val="00BA70DF"/>
    <w:rsid w:val="00BA7590"/>
    <w:rsid w:val="00BA7ABD"/>
    <w:rsid w:val="00BB0C34"/>
    <w:rsid w:val="00BB1921"/>
    <w:rsid w:val="00BB2C61"/>
    <w:rsid w:val="00BB4FF6"/>
    <w:rsid w:val="00BB546E"/>
    <w:rsid w:val="00BB5576"/>
    <w:rsid w:val="00BB5FBC"/>
    <w:rsid w:val="00BB6B5A"/>
    <w:rsid w:val="00BB767E"/>
    <w:rsid w:val="00BB76DC"/>
    <w:rsid w:val="00BB7E54"/>
    <w:rsid w:val="00BB7EBA"/>
    <w:rsid w:val="00BB7FAC"/>
    <w:rsid w:val="00BC03DF"/>
    <w:rsid w:val="00BC05AA"/>
    <w:rsid w:val="00BC076D"/>
    <w:rsid w:val="00BC10B0"/>
    <w:rsid w:val="00BC1204"/>
    <w:rsid w:val="00BC18FB"/>
    <w:rsid w:val="00BC1F04"/>
    <w:rsid w:val="00BC20AB"/>
    <w:rsid w:val="00BC21F4"/>
    <w:rsid w:val="00BC31BB"/>
    <w:rsid w:val="00BC427B"/>
    <w:rsid w:val="00BC456C"/>
    <w:rsid w:val="00BC66D7"/>
    <w:rsid w:val="00BD12D9"/>
    <w:rsid w:val="00BD1490"/>
    <w:rsid w:val="00BD2050"/>
    <w:rsid w:val="00BD311C"/>
    <w:rsid w:val="00BD34FF"/>
    <w:rsid w:val="00BD600F"/>
    <w:rsid w:val="00BD631A"/>
    <w:rsid w:val="00BD6787"/>
    <w:rsid w:val="00BD719D"/>
    <w:rsid w:val="00BE0C75"/>
    <w:rsid w:val="00BE323C"/>
    <w:rsid w:val="00BE351A"/>
    <w:rsid w:val="00BE3E96"/>
    <w:rsid w:val="00BE43E9"/>
    <w:rsid w:val="00BE5264"/>
    <w:rsid w:val="00BE5626"/>
    <w:rsid w:val="00BE5728"/>
    <w:rsid w:val="00BE5817"/>
    <w:rsid w:val="00BE5A9B"/>
    <w:rsid w:val="00BE6548"/>
    <w:rsid w:val="00BE6D9F"/>
    <w:rsid w:val="00BE6E6C"/>
    <w:rsid w:val="00BE7621"/>
    <w:rsid w:val="00BF0354"/>
    <w:rsid w:val="00BF27AB"/>
    <w:rsid w:val="00BF2DAE"/>
    <w:rsid w:val="00BF4399"/>
    <w:rsid w:val="00BF4CD4"/>
    <w:rsid w:val="00BF4E5E"/>
    <w:rsid w:val="00BF4F15"/>
    <w:rsid w:val="00BF54FA"/>
    <w:rsid w:val="00BF56C5"/>
    <w:rsid w:val="00BF6353"/>
    <w:rsid w:val="00BF661D"/>
    <w:rsid w:val="00BF6989"/>
    <w:rsid w:val="00BF79D1"/>
    <w:rsid w:val="00BF7A17"/>
    <w:rsid w:val="00BF7EB9"/>
    <w:rsid w:val="00C00B72"/>
    <w:rsid w:val="00C00DE6"/>
    <w:rsid w:val="00C014C1"/>
    <w:rsid w:val="00C02A37"/>
    <w:rsid w:val="00C02BA3"/>
    <w:rsid w:val="00C03351"/>
    <w:rsid w:val="00C03D3F"/>
    <w:rsid w:val="00C04BB0"/>
    <w:rsid w:val="00C04EC5"/>
    <w:rsid w:val="00C064BB"/>
    <w:rsid w:val="00C06A52"/>
    <w:rsid w:val="00C07286"/>
    <w:rsid w:val="00C07B21"/>
    <w:rsid w:val="00C10E33"/>
    <w:rsid w:val="00C110B2"/>
    <w:rsid w:val="00C121D4"/>
    <w:rsid w:val="00C12475"/>
    <w:rsid w:val="00C13C6E"/>
    <w:rsid w:val="00C13D84"/>
    <w:rsid w:val="00C15017"/>
    <w:rsid w:val="00C163EA"/>
    <w:rsid w:val="00C1641A"/>
    <w:rsid w:val="00C166C9"/>
    <w:rsid w:val="00C170D6"/>
    <w:rsid w:val="00C171E7"/>
    <w:rsid w:val="00C17F06"/>
    <w:rsid w:val="00C20072"/>
    <w:rsid w:val="00C2043B"/>
    <w:rsid w:val="00C20670"/>
    <w:rsid w:val="00C20866"/>
    <w:rsid w:val="00C213B0"/>
    <w:rsid w:val="00C219B0"/>
    <w:rsid w:val="00C21C7B"/>
    <w:rsid w:val="00C21D5C"/>
    <w:rsid w:val="00C2269F"/>
    <w:rsid w:val="00C22B29"/>
    <w:rsid w:val="00C23160"/>
    <w:rsid w:val="00C23C23"/>
    <w:rsid w:val="00C24472"/>
    <w:rsid w:val="00C24B09"/>
    <w:rsid w:val="00C24E59"/>
    <w:rsid w:val="00C257C2"/>
    <w:rsid w:val="00C25803"/>
    <w:rsid w:val="00C25BAF"/>
    <w:rsid w:val="00C27023"/>
    <w:rsid w:val="00C27230"/>
    <w:rsid w:val="00C27CD9"/>
    <w:rsid w:val="00C349CB"/>
    <w:rsid w:val="00C352E4"/>
    <w:rsid w:val="00C35F50"/>
    <w:rsid w:val="00C362CC"/>
    <w:rsid w:val="00C3756B"/>
    <w:rsid w:val="00C37D74"/>
    <w:rsid w:val="00C37DDF"/>
    <w:rsid w:val="00C37ECD"/>
    <w:rsid w:val="00C40457"/>
    <w:rsid w:val="00C40CCA"/>
    <w:rsid w:val="00C411D7"/>
    <w:rsid w:val="00C418A4"/>
    <w:rsid w:val="00C41A20"/>
    <w:rsid w:val="00C42362"/>
    <w:rsid w:val="00C438E0"/>
    <w:rsid w:val="00C43CA2"/>
    <w:rsid w:val="00C43F5B"/>
    <w:rsid w:val="00C4506C"/>
    <w:rsid w:val="00C46DB9"/>
    <w:rsid w:val="00C46DD8"/>
    <w:rsid w:val="00C474EB"/>
    <w:rsid w:val="00C47CC7"/>
    <w:rsid w:val="00C47D3D"/>
    <w:rsid w:val="00C50C9B"/>
    <w:rsid w:val="00C51AAD"/>
    <w:rsid w:val="00C52DDA"/>
    <w:rsid w:val="00C5365E"/>
    <w:rsid w:val="00C554F6"/>
    <w:rsid w:val="00C55F08"/>
    <w:rsid w:val="00C56495"/>
    <w:rsid w:val="00C5729D"/>
    <w:rsid w:val="00C57E4A"/>
    <w:rsid w:val="00C57EE4"/>
    <w:rsid w:val="00C600C3"/>
    <w:rsid w:val="00C609FD"/>
    <w:rsid w:val="00C623FB"/>
    <w:rsid w:val="00C626F7"/>
    <w:rsid w:val="00C62A9C"/>
    <w:rsid w:val="00C62BAA"/>
    <w:rsid w:val="00C635BD"/>
    <w:rsid w:val="00C643EE"/>
    <w:rsid w:val="00C64863"/>
    <w:rsid w:val="00C64B81"/>
    <w:rsid w:val="00C64FAA"/>
    <w:rsid w:val="00C66EFE"/>
    <w:rsid w:val="00C671EB"/>
    <w:rsid w:val="00C67603"/>
    <w:rsid w:val="00C67A00"/>
    <w:rsid w:val="00C705CC"/>
    <w:rsid w:val="00C725F5"/>
    <w:rsid w:val="00C728BA"/>
    <w:rsid w:val="00C72DD6"/>
    <w:rsid w:val="00C749AE"/>
    <w:rsid w:val="00C749FA"/>
    <w:rsid w:val="00C750BF"/>
    <w:rsid w:val="00C75277"/>
    <w:rsid w:val="00C77A75"/>
    <w:rsid w:val="00C83485"/>
    <w:rsid w:val="00C84BA1"/>
    <w:rsid w:val="00C85002"/>
    <w:rsid w:val="00C86F57"/>
    <w:rsid w:val="00C907D1"/>
    <w:rsid w:val="00C914FB"/>
    <w:rsid w:val="00C93903"/>
    <w:rsid w:val="00C949E2"/>
    <w:rsid w:val="00C971EB"/>
    <w:rsid w:val="00C97CF5"/>
    <w:rsid w:val="00C97D81"/>
    <w:rsid w:val="00CA1009"/>
    <w:rsid w:val="00CA1730"/>
    <w:rsid w:val="00CA2444"/>
    <w:rsid w:val="00CA40E9"/>
    <w:rsid w:val="00CA595D"/>
    <w:rsid w:val="00CA5E9D"/>
    <w:rsid w:val="00CA6FE8"/>
    <w:rsid w:val="00CA747F"/>
    <w:rsid w:val="00CA7523"/>
    <w:rsid w:val="00CA76F5"/>
    <w:rsid w:val="00CA79D2"/>
    <w:rsid w:val="00CB015C"/>
    <w:rsid w:val="00CB0BC7"/>
    <w:rsid w:val="00CB0C01"/>
    <w:rsid w:val="00CB137F"/>
    <w:rsid w:val="00CB17DC"/>
    <w:rsid w:val="00CB1B64"/>
    <w:rsid w:val="00CB2328"/>
    <w:rsid w:val="00CB2382"/>
    <w:rsid w:val="00CB32D4"/>
    <w:rsid w:val="00CB3BD9"/>
    <w:rsid w:val="00CB4336"/>
    <w:rsid w:val="00CB51C8"/>
    <w:rsid w:val="00CB5215"/>
    <w:rsid w:val="00CB5279"/>
    <w:rsid w:val="00CB54F9"/>
    <w:rsid w:val="00CB5F1D"/>
    <w:rsid w:val="00CB5F61"/>
    <w:rsid w:val="00CB6361"/>
    <w:rsid w:val="00CB6885"/>
    <w:rsid w:val="00CB7884"/>
    <w:rsid w:val="00CB7BFB"/>
    <w:rsid w:val="00CB7F43"/>
    <w:rsid w:val="00CC0D4D"/>
    <w:rsid w:val="00CC216C"/>
    <w:rsid w:val="00CC25DF"/>
    <w:rsid w:val="00CC263A"/>
    <w:rsid w:val="00CC2E6D"/>
    <w:rsid w:val="00CC3117"/>
    <w:rsid w:val="00CC34FB"/>
    <w:rsid w:val="00CC3DA1"/>
    <w:rsid w:val="00CC44D0"/>
    <w:rsid w:val="00CC48A7"/>
    <w:rsid w:val="00CC4E15"/>
    <w:rsid w:val="00CC525F"/>
    <w:rsid w:val="00CC5643"/>
    <w:rsid w:val="00CC5F3F"/>
    <w:rsid w:val="00CC6699"/>
    <w:rsid w:val="00CC69CF"/>
    <w:rsid w:val="00CC6CA3"/>
    <w:rsid w:val="00CC6ECD"/>
    <w:rsid w:val="00CC76E7"/>
    <w:rsid w:val="00CC7FBE"/>
    <w:rsid w:val="00CD13BA"/>
    <w:rsid w:val="00CD185E"/>
    <w:rsid w:val="00CD19AE"/>
    <w:rsid w:val="00CD1D70"/>
    <w:rsid w:val="00CD2366"/>
    <w:rsid w:val="00CD283E"/>
    <w:rsid w:val="00CD2E03"/>
    <w:rsid w:val="00CD31CF"/>
    <w:rsid w:val="00CD44AA"/>
    <w:rsid w:val="00CD45B7"/>
    <w:rsid w:val="00CD6472"/>
    <w:rsid w:val="00CD70BF"/>
    <w:rsid w:val="00CD768B"/>
    <w:rsid w:val="00CD7DFA"/>
    <w:rsid w:val="00CE0B34"/>
    <w:rsid w:val="00CE1C89"/>
    <w:rsid w:val="00CE2319"/>
    <w:rsid w:val="00CE2FAA"/>
    <w:rsid w:val="00CE3CAE"/>
    <w:rsid w:val="00CE5B48"/>
    <w:rsid w:val="00CE60EA"/>
    <w:rsid w:val="00CE6871"/>
    <w:rsid w:val="00CE68A2"/>
    <w:rsid w:val="00CE73C2"/>
    <w:rsid w:val="00CE7D3F"/>
    <w:rsid w:val="00CF059E"/>
    <w:rsid w:val="00CF07E8"/>
    <w:rsid w:val="00CF0978"/>
    <w:rsid w:val="00CF1B08"/>
    <w:rsid w:val="00CF2170"/>
    <w:rsid w:val="00CF23DF"/>
    <w:rsid w:val="00CF2856"/>
    <w:rsid w:val="00CF39B7"/>
    <w:rsid w:val="00CF3F28"/>
    <w:rsid w:val="00CF6D4D"/>
    <w:rsid w:val="00CF74CC"/>
    <w:rsid w:val="00CF7FF5"/>
    <w:rsid w:val="00D01EA0"/>
    <w:rsid w:val="00D02BC3"/>
    <w:rsid w:val="00D02F1F"/>
    <w:rsid w:val="00D0308A"/>
    <w:rsid w:val="00D043DB"/>
    <w:rsid w:val="00D0533A"/>
    <w:rsid w:val="00D05367"/>
    <w:rsid w:val="00D061D2"/>
    <w:rsid w:val="00D0670A"/>
    <w:rsid w:val="00D0678D"/>
    <w:rsid w:val="00D07056"/>
    <w:rsid w:val="00D0785A"/>
    <w:rsid w:val="00D07A17"/>
    <w:rsid w:val="00D116CF"/>
    <w:rsid w:val="00D1282F"/>
    <w:rsid w:val="00D128E0"/>
    <w:rsid w:val="00D1368B"/>
    <w:rsid w:val="00D15998"/>
    <w:rsid w:val="00D174E1"/>
    <w:rsid w:val="00D20671"/>
    <w:rsid w:val="00D21640"/>
    <w:rsid w:val="00D21645"/>
    <w:rsid w:val="00D21661"/>
    <w:rsid w:val="00D21D2D"/>
    <w:rsid w:val="00D21E63"/>
    <w:rsid w:val="00D21ED8"/>
    <w:rsid w:val="00D2330F"/>
    <w:rsid w:val="00D234BB"/>
    <w:rsid w:val="00D2375B"/>
    <w:rsid w:val="00D24356"/>
    <w:rsid w:val="00D2452B"/>
    <w:rsid w:val="00D24D1C"/>
    <w:rsid w:val="00D24E08"/>
    <w:rsid w:val="00D25AED"/>
    <w:rsid w:val="00D25D42"/>
    <w:rsid w:val="00D25EDB"/>
    <w:rsid w:val="00D26127"/>
    <w:rsid w:val="00D263E9"/>
    <w:rsid w:val="00D2721C"/>
    <w:rsid w:val="00D27B9B"/>
    <w:rsid w:val="00D31010"/>
    <w:rsid w:val="00D31223"/>
    <w:rsid w:val="00D31A91"/>
    <w:rsid w:val="00D322BC"/>
    <w:rsid w:val="00D3256E"/>
    <w:rsid w:val="00D32C76"/>
    <w:rsid w:val="00D33314"/>
    <w:rsid w:val="00D3339A"/>
    <w:rsid w:val="00D33AF4"/>
    <w:rsid w:val="00D3487A"/>
    <w:rsid w:val="00D355A0"/>
    <w:rsid w:val="00D362FE"/>
    <w:rsid w:val="00D36644"/>
    <w:rsid w:val="00D40816"/>
    <w:rsid w:val="00D4084C"/>
    <w:rsid w:val="00D40B1B"/>
    <w:rsid w:val="00D41160"/>
    <w:rsid w:val="00D41641"/>
    <w:rsid w:val="00D4197C"/>
    <w:rsid w:val="00D41F6A"/>
    <w:rsid w:val="00D41F8E"/>
    <w:rsid w:val="00D42E82"/>
    <w:rsid w:val="00D430C7"/>
    <w:rsid w:val="00D444AD"/>
    <w:rsid w:val="00D45FB8"/>
    <w:rsid w:val="00D47820"/>
    <w:rsid w:val="00D51369"/>
    <w:rsid w:val="00D523CE"/>
    <w:rsid w:val="00D52AD8"/>
    <w:rsid w:val="00D5343B"/>
    <w:rsid w:val="00D53B92"/>
    <w:rsid w:val="00D53D8F"/>
    <w:rsid w:val="00D53DA3"/>
    <w:rsid w:val="00D53F1E"/>
    <w:rsid w:val="00D5505D"/>
    <w:rsid w:val="00D55511"/>
    <w:rsid w:val="00D55668"/>
    <w:rsid w:val="00D558F8"/>
    <w:rsid w:val="00D566F1"/>
    <w:rsid w:val="00D56CBD"/>
    <w:rsid w:val="00D57007"/>
    <w:rsid w:val="00D5711B"/>
    <w:rsid w:val="00D5753D"/>
    <w:rsid w:val="00D57595"/>
    <w:rsid w:val="00D57DC4"/>
    <w:rsid w:val="00D601F6"/>
    <w:rsid w:val="00D622C1"/>
    <w:rsid w:val="00D6266E"/>
    <w:rsid w:val="00D627CC"/>
    <w:rsid w:val="00D6282C"/>
    <w:rsid w:val="00D63D52"/>
    <w:rsid w:val="00D643BA"/>
    <w:rsid w:val="00D66591"/>
    <w:rsid w:val="00D67302"/>
    <w:rsid w:val="00D6790A"/>
    <w:rsid w:val="00D67DAC"/>
    <w:rsid w:val="00D67E90"/>
    <w:rsid w:val="00D7142D"/>
    <w:rsid w:val="00D7144C"/>
    <w:rsid w:val="00D714D3"/>
    <w:rsid w:val="00D72062"/>
    <w:rsid w:val="00D72AA6"/>
    <w:rsid w:val="00D72C1C"/>
    <w:rsid w:val="00D72D51"/>
    <w:rsid w:val="00D73492"/>
    <w:rsid w:val="00D7362C"/>
    <w:rsid w:val="00D736C0"/>
    <w:rsid w:val="00D737D6"/>
    <w:rsid w:val="00D745AD"/>
    <w:rsid w:val="00D776E9"/>
    <w:rsid w:val="00D7779C"/>
    <w:rsid w:val="00D80146"/>
    <w:rsid w:val="00D8048A"/>
    <w:rsid w:val="00D804FB"/>
    <w:rsid w:val="00D80DD7"/>
    <w:rsid w:val="00D81A25"/>
    <w:rsid w:val="00D81A6D"/>
    <w:rsid w:val="00D82B2F"/>
    <w:rsid w:val="00D82B42"/>
    <w:rsid w:val="00D8336F"/>
    <w:rsid w:val="00D85AF1"/>
    <w:rsid w:val="00D86E2B"/>
    <w:rsid w:val="00D87B11"/>
    <w:rsid w:val="00D900E1"/>
    <w:rsid w:val="00D90740"/>
    <w:rsid w:val="00D90A95"/>
    <w:rsid w:val="00D90C96"/>
    <w:rsid w:val="00D90F31"/>
    <w:rsid w:val="00D911F0"/>
    <w:rsid w:val="00D91948"/>
    <w:rsid w:val="00D933FC"/>
    <w:rsid w:val="00D93C40"/>
    <w:rsid w:val="00D93E0B"/>
    <w:rsid w:val="00D94250"/>
    <w:rsid w:val="00D951B7"/>
    <w:rsid w:val="00D95D8A"/>
    <w:rsid w:val="00D961BD"/>
    <w:rsid w:val="00D961F2"/>
    <w:rsid w:val="00DA1114"/>
    <w:rsid w:val="00DA1881"/>
    <w:rsid w:val="00DA19F8"/>
    <w:rsid w:val="00DA2371"/>
    <w:rsid w:val="00DA23FA"/>
    <w:rsid w:val="00DA3CB7"/>
    <w:rsid w:val="00DA4121"/>
    <w:rsid w:val="00DA43CA"/>
    <w:rsid w:val="00DA445B"/>
    <w:rsid w:val="00DA453D"/>
    <w:rsid w:val="00DA706C"/>
    <w:rsid w:val="00DA717C"/>
    <w:rsid w:val="00DA74D1"/>
    <w:rsid w:val="00DA7D48"/>
    <w:rsid w:val="00DA7DE5"/>
    <w:rsid w:val="00DB04D7"/>
    <w:rsid w:val="00DB131C"/>
    <w:rsid w:val="00DB2C31"/>
    <w:rsid w:val="00DB38CF"/>
    <w:rsid w:val="00DB4744"/>
    <w:rsid w:val="00DB4BEC"/>
    <w:rsid w:val="00DB4E9A"/>
    <w:rsid w:val="00DB5164"/>
    <w:rsid w:val="00DB534C"/>
    <w:rsid w:val="00DB594F"/>
    <w:rsid w:val="00DB5D0A"/>
    <w:rsid w:val="00DB6761"/>
    <w:rsid w:val="00DB7A19"/>
    <w:rsid w:val="00DB7D8F"/>
    <w:rsid w:val="00DB7FA7"/>
    <w:rsid w:val="00DC042E"/>
    <w:rsid w:val="00DC0A5C"/>
    <w:rsid w:val="00DC1477"/>
    <w:rsid w:val="00DC2C6A"/>
    <w:rsid w:val="00DC3218"/>
    <w:rsid w:val="00DC36E8"/>
    <w:rsid w:val="00DC3E96"/>
    <w:rsid w:val="00DC3FBF"/>
    <w:rsid w:val="00DC42F2"/>
    <w:rsid w:val="00DC46D5"/>
    <w:rsid w:val="00DC5276"/>
    <w:rsid w:val="00DC5C6A"/>
    <w:rsid w:val="00DC6AC6"/>
    <w:rsid w:val="00DC6ACB"/>
    <w:rsid w:val="00DC76C3"/>
    <w:rsid w:val="00DC77F0"/>
    <w:rsid w:val="00DD0D47"/>
    <w:rsid w:val="00DD11F7"/>
    <w:rsid w:val="00DD1322"/>
    <w:rsid w:val="00DD13CB"/>
    <w:rsid w:val="00DD3544"/>
    <w:rsid w:val="00DD378C"/>
    <w:rsid w:val="00DD386B"/>
    <w:rsid w:val="00DD4682"/>
    <w:rsid w:val="00DD571F"/>
    <w:rsid w:val="00DD5A3F"/>
    <w:rsid w:val="00DD5FAE"/>
    <w:rsid w:val="00DD603E"/>
    <w:rsid w:val="00DD6EA0"/>
    <w:rsid w:val="00DD7682"/>
    <w:rsid w:val="00DD79A9"/>
    <w:rsid w:val="00DE07E4"/>
    <w:rsid w:val="00DE0A3E"/>
    <w:rsid w:val="00DE0CBD"/>
    <w:rsid w:val="00DE1887"/>
    <w:rsid w:val="00DE2ACD"/>
    <w:rsid w:val="00DE2BDD"/>
    <w:rsid w:val="00DE2EF8"/>
    <w:rsid w:val="00DE46A8"/>
    <w:rsid w:val="00DE4D8D"/>
    <w:rsid w:val="00DE53A7"/>
    <w:rsid w:val="00DE5573"/>
    <w:rsid w:val="00DE557D"/>
    <w:rsid w:val="00DE55BF"/>
    <w:rsid w:val="00DE5B8F"/>
    <w:rsid w:val="00DE5C21"/>
    <w:rsid w:val="00DE627C"/>
    <w:rsid w:val="00DE6293"/>
    <w:rsid w:val="00DE6556"/>
    <w:rsid w:val="00DE7478"/>
    <w:rsid w:val="00DE784C"/>
    <w:rsid w:val="00DE79F5"/>
    <w:rsid w:val="00DF0CE1"/>
    <w:rsid w:val="00DF10B8"/>
    <w:rsid w:val="00DF1B00"/>
    <w:rsid w:val="00DF21EB"/>
    <w:rsid w:val="00DF26BA"/>
    <w:rsid w:val="00DF2A29"/>
    <w:rsid w:val="00DF3763"/>
    <w:rsid w:val="00DF3913"/>
    <w:rsid w:val="00DF5CBE"/>
    <w:rsid w:val="00DF5D81"/>
    <w:rsid w:val="00DF6880"/>
    <w:rsid w:val="00DF6E43"/>
    <w:rsid w:val="00E00861"/>
    <w:rsid w:val="00E016C0"/>
    <w:rsid w:val="00E02524"/>
    <w:rsid w:val="00E02C9F"/>
    <w:rsid w:val="00E03284"/>
    <w:rsid w:val="00E03938"/>
    <w:rsid w:val="00E03BA3"/>
    <w:rsid w:val="00E0440C"/>
    <w:rsid w:val="00E05132"/>
    <w:rsid w:val="00E07AC1"/>
    <w:rsid w:val="00E10673"/>
    <w:rsid w:val="00E1107A"/>
    <w:rsid w:val="00E11F5C"/>
    <w:rsid w:val="00E11FE2"/>
    <w:rsid w:val="00E12991"/>
    <w:rsid w:val="00E12CEC"/>
    <w:rsid w:val="00E13A6F"/>
    <w:rsid w:val="00E13B51"/>
    <w:rsid w:val="00E1649D"/>
    <w:rsid w:val="00E1675D"/>
    <w:rsid w:val="00E167EC"/>
    <w:rsid w:val="00E16B1E"/>
    <w:rsid w:val="00E17207"/>
    <w:rsid w:val="00E17C30"/>
    <w:rsid w:val="00E2095C"/>
    <w:rsid w:val="00E20AE7"/>
    <w:rsid w:val="00E21570"/>
    <w:rsid w:val="00E22818"/>
    <w:rsid w:val="00E2289A"/>
    <w:rsid w:val="00E22D0A"/>
    <w:rsid w:val="00E23C01"/>
    <w:rsid w:val="00E25B56"/>
    <w:rsid w:val="00E2785C"/>
    <w:rsid w:val="00E27D39"/>
    <w:rsid w:val="00E309FF"/>
    <w:rsid w:val="00E31A56"/>
    <w:rsid w:val="00E31BF2"/>
    <w:rsid w:val="00E32B23"/>
    <w:rsid w:val="00E33CF5"/>
    <w:rsid w:val="00E33E6F"/>
    <w:rsid w:val="00E3519D"/>
    <w:rsid w:val="00E353F9"/>
    <w:rsid w:val="00E35DBD"/>
    <w:rsid w:val="00E360C7"/>
    <w:rsid w:val="00E36C3B"/>
    <w:rsid w:val="00E3740D"/>
    <w:rsid w:val="00E3745E"/>
    <w:rsid w:val="00E410E3"/>
    <w:rsid w:val="00E41A1D"/>
    <w:rsid w:val="00E428BA"/>
    <w:rsid w:val="00E42A0A"/>
    <w:rsid w:val="00E42B92"/>
    <w:rsid w:val="00E4373E"/>
    <w:rsid w:val="00E453E2"/>
    <w:rsid w:val="00E45E5A"/>
    <w:rsid w:val="00E45E6C"/>
    <w:rsid w:val="00E45FDC"/>
    <w:rsid w:val="00E46616"/>
    <w:rsid w:val="00E4762B"/>
    <w:rsid w:val="00E5057A"/>
    <w:rsid w:val="00E52F1A"/>
    <w:rsid w:val="00E534DD"/>
    <w:rsid w:val="00E53671"/>
    <w:rsid w:val="00E538A6"/>
    <w:rsid w:val="00E53BE2"/>
    <w:rsid w:val="00E53DAF"/>
    <w:rsid w:val="00E54205"/>
    <w:rsid w:val="00E60149"/>
    <w:rsid w:val="00E609DB"/>
    <w:rsid w:val="00E61833"/>
    <w:rsid w:val="00E6184D"/>
    <w:rsid w:val="00E63A54"/>
    <w:rsid w:val="00E64075"/>
    <w:rsid w:val="00E66A56"/>
    <w:rsid w:val="00E67F1F"/>
    <w:rsid w:val="00E70B95"/>
    <w:rsid w:val="00E72828"/>
    <w:rsid w:val="00E72D2E"/>
    <w:rsid w:val="00E740EF"/>
    <w:rsid w:val="00E74552"/>
    <w:rsid w:val="00E75635"/>
    <w:rsid w:val="00E758D5"/>
    <w:rsid w:val="00E760B6"/>
    <w:rsid w:val="00E762ED"/>
    <w:rsid w:val="00E76F6F"/>
    <w:rsid w:val="00E776FD"/>
    <w:rsid w:val="00E80089"/>
    <w:rsid w:val="00E81372"/>
    <w:rsid w:val="00E815E1"/>
    <w:rsid w:val="00E82802"/>
    <w:rsid w:val="00E83A22"/>
    <w:rsid w:val="00E84CE2"/>
    <w:rsid w:val="00E852B3"/>
    <w:rsid w:val="00E85E48"/>
    <w:rsid w:val="00E8722C"/>
    <w:rsid w:val="00E87C61"/>
    <w:rsid w:val="00E9051A"/>
    <w:rsid w:val="00E90813"/>
    <w:rsid w:val="00E90B62"/>
    <w:rsid w:val="00E90B7A"/>
    <w:rsid w:val="00E924C1"/>
    <w:rsid w:val="00E927E7"/>
    <w:rsid w:val="00E93FC3"/>
    <w:rsid w:val="00E95E47"/>
    <w:rsid w:val="00E96EAE"/>
    <w:rsid w:val="00E97423"/>
    <w:rsid w:val="00E97BD1"/>
    <w:rsid w:val="00EA01DA"/>
    <w:rsid w:val="00EA047E"/>
    <w:rsid w:val="00EA0D2A"/>
    <w:rsid w:val="00EA0D8F"/>
    <w:rsid w:val="00EA11E5"/>
    <w:rsid w:val="00EA25E9"/>
    <w:rsid w:val="00EA3C1D"/>
    <w:rsid w:val="00EA5225"/>
    <w:rsid w:val="00EA57B9"/>
    <w:rsid w:val="00EA5DF1"/>
    <w:rsid w:val="00EA61C1"/>
    <w:rsid w:val="00EA66A4"/>
    <w:rsid w:val="00EA6F34"/>
    <w:rsid w:val="00EA721F"/>
    <w:rsid w:val="00EA760E"/>
    <w:rsid w:val="00EB01C3"/>
    <w:rsid w:val="00EB0B42"/>
    <w:rsid w:val="00EB1693"/>
    <w:rsid w:val="00EB16D9"/>
    <w:rsid w:val="00EB1E26"/>
    <w:rsid w:val="00EB26B8"/>
    <w:rsid w:val="00EB29B5"/>
    <w:rsid w:val="00EB2A16"/>
    <w:rsid w:val="00EB2B05"/>
    <w:rsid w:val="00EB38C7"/>
    <w:rsid w:val="00EB5025"/>
    <w:rsid w:val="00EB5202"/>
    <w:rsid w:val="00EB53C5"/>
    <w:rsid w:val="00EB5C2B"/>
    <w:rsid w:val="00EB6178"/>
    <w:rsid w:val="00EB620C"/>
    <w:rsid w:val="00EB62CF"/>
    <w:rsid w:val="00EB7208"/>
    <w:rsid w:val="00EB77B8"/>
    <w:rsid w:val="00EB77DF"/>
    <w:rsid w:val="00EC04F2"/>
    <w:rsid w:val="00EC055F"/>
    <w:rsid w:val="00EC1CEB"/>
    <w:rsid w:val="00EC1CFC"/>
    <w:rsid w:val="00EC20DC"/>
    <w:rsid w:val="00EC215B"/>
    <w:rsid w:val="00EC2647"/>
    <w:rsid w:val="00EC3F48"/>
    <w:rsid w:val="00EC43FB"/>
    <w:rsid w:val="00EC4F38"/>
    <w:rsid w:val="00EC51D6"/>
    <w:rsid w:val="00EC5CBA"/>
    <w:rsid w:val="00EC7015"/>
    <w:rsid w:val="00EC733B"/>
    <w:rsid w:val="00EC7EDB"/>
    <w:rsid w:val="00ED1237"/>
    <w:rsid w:val="00ED287F"/>
    <w:rsid w:val="00ED2DBD"/>
    <w:rsid w:val="00ED2F02"/>
    <w:rsid w:val="00ED3228"/>
    <w:rsid w:val="00ED4290"/>
    <w:rsid w:val="00ED4EAC"/>
    <w:rsid w:val="00ED7855"/>
    <w:rsid w:val="00ED7A1C"/>
    <w:rsid w:val="00ED7BA2"/>
    <w:rsid w:val="00ED7E90"/>
    <w:rsid w:val="00EE03AD"/>
    <w:rsid w:val="00EE0A5F"/>
    <w:rsid w:val="00EE0F32"/>
    <w:rsid w:val="00EE1814"/>
    <w:rsid w:val="00EE1F94"/>
    <w:rsid w:val="00EE2012"/>
    <w:rsid w:val="00EE4F62"/>
    <w:rsid w:val="00EE5678"/>
    <w:rsid w:val="00EE6C15"/>
    <w:rsid w:val="00EE6D34"/>
    <w:rsid w:val="00EE7AF1"/>
    <w:rsid w:val="00EF078C"/>
    <w:rsid w:val="00EF0E49"/>
    <w:rsid w:val="00EF2C1B"/>
    <w:rsid w:val="00EF367D"/>
    <w:rsid w:val="00EF3D1F"/>
    <w:rsid w:val="00EF4173"/>
    <w:rsid w:val="00EF42F6"/>
    <w:rsid w:val="00EF475E"/>
    <w:rsid w:val="00EF4782"/>
    <w:rsid w:val="00EF481C"/>
    <w:rsid w:val="00EF4A41"/>
    <w:rsid w:val="00EF4C45"/>
    <w:rsid w:val="00EF4FEE"/>
    <w:rsid w:val="00EF6716"/>
    <w:rsid w:val="00EF6747"/>
    <w:rsid w:val="00EF7F04"/>
    <w:rsid w:val="00F00073"/>
    <w:rsid w:val="00F01649"/>
    <w:rsid w:val="00F017CB"/>
    <w:rsid w:val="00F01B6C"/>
    <w:rsid w:val="00F02D24"/>
    <w:rsid w:val="00F03005"/>
    <w:rsid w:val="00F030A6"/>
    <w:rsid w:val="00F035ED"/>
    <w:rsid w:val="00F0427A"/>
    <w:rsid w:val="00F0452C"/>
    <w:rsid w:val="00F04D16"/>
    <w:rsid w:val="00F05A71"/>
    <w:rsid w:val="00F05B84"/>
    <w:rsid w:val="00F05BB1"/>
    <w:rsid w:val="00F06683"/>
    <w:rsid w:val="00F07ACE"/>
    <w:rsid w:val="00F10BF7"/>
    <w:rsid w:val="00F116DB"/>
    <w:rsid w:val="00F12830"/>
    <w:rsid w:val="00F12D99"/>
    <w:rsid w:val="00F12FB5"/>
    <w:rsid w:val="00F13DEC"/>
    <w:rsid w:val="00F154AA"/>
    <w:rsid w:val="00F16127"/>
    <w:rsid w:val="00F16826"/>
    <w:rsid w:val="00F21079"/>
    <w:rsid w:val="00F21202"/>
    <w:rsid w:val="00F2192F"/>
    <w:rsid w:val="00F21C7A"/>
    <w:rsid w:val="00F222C3"/>
    <w:rsid w:val="00F2277E"/>
    <w:rsid w:val="00F22F8E"/>
    <w:rsid w:val="00F2458D"/>
    <w:rsid w:val="00F247B5"/>
    <w:rsid w:val="00F25893"/>
    <w:rsid w:val="00F26FF4"/>
    <w:rsid w:val="00F27B7F"/>
    <w:rsid w:val="00F30A52"/>
    <w:rsid w:val="00F30DD7"/>
    <w:rsid w:val="00F31B07"/>
    <w:rsid w:val="00F32191"/>
    <w:rsid w:val="00F3264D"/>
    <w:rsid w:val="00F32C17"/>
    <w:rsid w:val="00F32D94"/>
    <w:rsid w:val="00F3309D"/>
    <w:rsid w:val="00F3373A"/>
    <w:rsid w:val="00F337B9"/>
    <w:rsid w:val="00F33FA8"/>
    <w:rsid w:val="00F34EF3"/>
    <w:rsid w:val="00F355F0"/>
    <w:rsid w:val="00F3684D"/>
    <w:rsid w:val="00F36A6A"/>
    <w:rsid w:val="00F37759"/>
    <w:rsid w:val="00F378C5"/>
    <w:rsid w:val="00F40261"/>
    <w:rsid w:val="00F40EEC"/>
    <w:rsid w:val="00F413D5"/>
    <w:rsid w:val="00F41C41"/>
    <w:rsid w:val="00F42C93"/>
    <w:rsid w:val="00F43836"/>
    <w:rsid w:val="00F440B1"/>
    <w:rsid w:val="00F45416"/>
    <w:rsid w:val="00F45B9E"/>
    <w:rsid w:val="00F4603D"/>
    <w:rsid w:val="00F464A7"/>
    <w:rsid w:val="00F47018"/>
    <w:rsid w:val="00F47B99"/>
    <w:rsid w:val="00F47CBF"/>
    <w:rsid w:val="00F50B34"/>
    <w:rsid w:val="00F51AAD"/>
    <w:rsid w:val="00F51F8F"/>
    <w:rsid w:val="00F520C3"/>
    <w:rsid w:val="00F52317"/>
    <w:rsid w:val="00F52BB1"/>
    <w:rsid w:val="00F551B8"/>
    <w:rsid w:val="00F57447"/>
    <w:rsid w:val="00F577C1"/>
    <w:rsid w:val="00F57ED9"/>
    <w:rsid w:val="00F60CB0"/>
    <w:rsid w:val="00F61B85"/>
    <w:rsid w:val="00F62492"/>
    <w:rsid w:val="00F63AC3"/>
    <w:rsid w:val="00F63B94"/>
    <w:rsid w:val="00F6429C"/>
    <w:rsid w:val="00F650F1"/>
    <w:rsid w:val="00F6535B"/>
    <w:rsid w:val="00F6571C"/>
    <w:rsid w:val="00F67986"/>
    <w:rsid w:val="00F67D68"/>
    <w:rsid w:val="00F703CA"/>
    <w:rsid w:val="00F70727"/>
    <w:rsid w:val="00F7074B"/>
    <w:rsid w:val="00F707F9"/>
    <w:rsid w:val="00F72C32"/>
    <w:rsid w:val="00F73F42"/>
    <w:rsid w:val="00F74354"/>
    <w:rsid w:val="00F74392"/>
    <w:rsid w:val="00F752B4"/>
    <w:rsid w:val="00F7698B"/>
    <w:rsid w:val="00F76F0E"/>
    <w:rsid w:val="00F7797E"/>
    <w:rsid w:val="00F77A10"/>
    <w:rsid w:val="00F77A6C"/>
    <w:rsid w:val="00F80253"/>
    <w:rsid w:val="00F80945"/>
    <w:rsid w:val="00F81B01"/>
    <w:rsid w:val="00F8233D"/>
    <w:rsid w:val="00F84031"/>
    <w:rsid w:val="00F842EC"/>
    <w:rsid w:val="00F84362"/>
    <w:rsid w:val="00F84565"/>
    <w:rsid w:val="00F85796"/>
    <w:rsid w:val="00F85AEA"/>
    <w:rsid w:val="00F86383"/>
    <w:rsid w:val="00F8704E"/>
    <w:rsid w:val="00F8786F"/>
    <w:rsid w:val="00F87F33"/>
    <w:rsid w:val="00F907FD"/>
    <w:rsid w:val="00F90A09"/>
    <w:rsid w:val="00F90DBE"/>
    <w:rsid w:val="00F91C97"/>
    <w:rsid w:val="00F92DC4"/>
    <w:rsid w:val="00F95E5E"/>
    <w:rsid w:val="00F9695D"/>
    <w:rsid w:val="00FA011C"/>
    <w:rsid w:val="00FA0CE5"/>
    <w:rsid w:val="00FA2BF3"/>
    <w:rsid w:val="00FA2F7D"/>
    <w:rsid w:val="00FA359F"/>
    <w:rsid w:val="00FA4BBA"/>
    <w:rsid w:val="00FA6A8C"/>
    <w:rsid w:val="00FA6F37"/>
    <w:rsid w:val="00FA6F60"/>
    <w:rsid w:val="00FB2792"/>
    <w:rsid w:val="00FB27AF"/>
    <w:rsid w:val="00FB3246"/>
    <w:rsid w:val="00FB39FA"/>
    <w:rsid w:val="00FB56E9"/>
    <w:rsid w:val="00FB6858"/>
    <w:rsid w:val="00FB688D"/>
    <w:rsid w:val="00FB70D9"/>
    <w:rsid w:val="00FB75C6"/>
    <w:rsid w:val="00FB7CE0"/>
    <w:rsid w:val="00FB7EE3"/>
    <w:rsid w:val="00FC08A1"/>
    <w:rsid w:val="00FC0AC7"/>
    <w:rsid w:val="00FC0DBF"/>
    <w:rsid w:val="00FC15F4"/>
    <w:rsid w:val="00FC1C07"/>
    <w:rsid w:val="00FC33A1"/>
    <w:rsid w:val="00FC3681"/>
    <w:rsid w:val="00FC37EB"/>
    <w:rsid w:val="00FC3DAD"/>
    <w:rsid w:val="00FC42AA"/>
    <w:rsid w:val="00FC497C"/>
    <w:rsid w:val="00FC6CA4"/>
    <w:rsid w:val="00FC7C2A"/>
    <w:rsid w:val="00FD1B65"/>
    <w:rsid w:val="00FD1EDB"/>
    <w:rsid w:val="00FD2269"/>
    <w:rsid w:val="00FD2C9E"/>
    <w:rsid w:val="00FD49C1"/>
    <w:rsid w:val="00FD4CB0"/>
    <w:rsid w:val="00FD4CD7"/>
    <w:rsid w:val="00FD64A3"/>
    <w:rsid w:val="00FD6EAC"/>
    <w:rsid w:val="00FD78C2"/>
    <w:rsid w:val="00FE0F5C"/>
    <w:rsid w:val="00FE153D"/>
    <w:rsid w:val="00FE249E"/>
    <w:rsid w:val="00FE24C4"/>
    <w:rsid w:val="00FE25E3"/>
    <w:rsid w:val="00FE3264"/>
    <w:rsid w:val="00FE3566"/>
    <w:rsid w:val="00FE6082"/>
    <w:rsid w:val="00FE6136"/>
    <w:rsid w:val="00FE6553"/>
    <w:rsid w:val="00FE65A7"/>
    <w:rsid w:val="00FE66F3"/>
    <w:rsid w:val="00FE7297"/>
    <w:rsid w:val="00FF01DC"/>
    <w:rsid w:val="00FF0DCE"/>
    <w:rsid w:val="00FF1616"/>
    <w:rsid w:val="00FF1930"/>
    <w:rsid w:val="00FF1A52"/>
    <w:rsid w:val="00FF2067"/>
    <w:rsid w:val="00FF34D9"/>
    <w:rsid w:val="00FF485C"/>
    <w:rsid w:val="00FF5285"/>
    <w:rsid w:val="00FF5339"/>
    <w:rsid w:val="00FF6D5E"/>
    <w:rsid w:val="00FF72A0"/>
    <w:rsid w:val="00FF741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835B0C"/>
  <w15:docId w15:val="{A95B71FE-00FB-4218-9514-8E92353D0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locked="1" w:uiPriority="9" w:qFormat="1"/>
    <w:lsdException w:name="heading 2" w:locked="1" w:uiPriority="10" w:qFormat="1"/>
    <w:lsdException w:name="heading 3" w:locked="1" w:uiPriority="11" w:qFormat="1"/>
    <w:lsdException w:name="heading 4" w:uiPriority="13" w:qFormat="1"/>
    <w:lsdException w:name="heading 5" w:uiPriority="32"/>
    <w:lsdException w:name="heading 6" w:uiPriority="33"/>
    <w:lsdException w:name="heading 7" w:uiPriority="34"/>
    <w:lsdException w:name="heading 8" w:uiPriority="35"/>
    <w:lsdException w:name="heading 9" w:uiPriority="36"/>
    <w:lsdException w:name="index 1" w:semiHidden="1"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locked="1" w:semiHidden="1" w:unhideWhenUsed="1"/>
    <w:lsdException w:name="annotation text" w:semiHidden="1" w:uiPriority="0" w:unhideWhenUsed="1"/>
    <w:lsdException w:name="header" w:locked="1" w:semiHidden="1" w:unhideWhenUsed="1"/>
    <w:lsdException w:name="footer" w:semiHidden="1" w:uiPriority="0" w:unhideWhenUsed="1"/>
    <w:lsdException w:name="index heading" w:semiHidden="1" w:uiPriority="0" w:unhideWhenUsed="1"/>
    <w:lsdException w:name="caption" w:locked="1" w:semiHidden="1" w:uiPriority="35" w:qFormat="1"/>
    <w:lsdException w:name="table of figures" w:locked="1"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locked="1" w:uiPriority="0"/>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49"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locked="1" w:semiHidden="1" w:unhideWhenUsed="1"/>
    <w:lsdException w:name="FollowedHyperlink" w:semiHidden="1" w:unhideWhenUsed="1"/>
    <w:lsdException w:name="Strong" w:locked="1" w:uiPriority="22" w:qFormat="1"/>
    <w:lsdException w:name="Emphasis" w:locked="1" w:uiPriority="2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locked="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locked="1" w:uiPriority="34" w:qFormat="1"/>
    <w:lsdException w:name="Quote" w:locked="1" w:uiPriority="24" w:qFormat="1"/>
    <w:lsdException w:name="Intense Quote" w:locked="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locked="1"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1" w:uiPriority="19"/>
    <w:lsdException w:name="Intense Emphasis" w:locked="1" w:uiPriority="21"/>
    <w:lsdException w:name="Subtle Reference" w:locked="1" w:uiPriority="31"/>
    <w:lsdException w:name="Intense Reference" w:locked="1" w:uiPriority="32"/>
    <w:lsdException w:name="Book Title" w:locked="1" w:uiPriority="33"/>
    <w:lsdException w:name="Bibliography" w:locked="1" w:semiHidden="1" w:uiPriority="2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1"/>
    <w:qFormat/>
    <w:rsid w:val="00D6790A"/>
    <w:pPr>
      <w:spacing w:before="120" w:line="312" w:lineRule="auto"/>
      <w:jc w:val="both"/>
    </w:pPr>
    <w:rPr>
      <w:rFonts w:ascii="Arial" w:hAnsi="Arial"/>
      <w:sz w:val="24"/>
    </w:rPr>
  </w:style>
  <w:style w:type="paragraph" w:styleId="berschrift1">
    <w:name w:val="heading 1"/>
    <w:basedOn w:val="Standard"/>
    <w:next w:val="Standard"/>
    <w:link w:val="berschrift1Zchn"/>
    <w:uiPriority w:val="9"/>
    <w:qFormat/>
    <w:locked/>
    <w:rsid w:val="00537FB9"/>
    <w:pPr>
      <w:keepNext/>
      <w:pageBreakBefore/>
      <w:numPr>
        <w:numId w:val="1"/>
      </w:numPr>
      <w:tabs>
        <w:tab w:val="clear" w:pos="680"/>
        <w:tab w:val="num" w:pos="720"/>
      </w:tabs>
      <w:spacing w:before="0"/>
      <w:ind w:left="709" w:hanging="709"/>
      <w:jc w:val="left"/>
      <w:outlineLvl w:val="0"/>
    </w:pPr>
    <w:rPr>
      <w:b/>
      <w:kern w:val="28"/>
      <w:sz w:val="32"/>
    </w:rPr>
  </w:style>
  <w:style w:type="paragraph" w:styleId="berschrift2">
    <w:name w:val="heading 2"/>
    <w:basedOn w:val="berschrift1"/>
    <w:next w:val="Standard"/>
    <w:uiPriority w:val="10"/>
    <w:qFormat/>
    <w:locked/>
    <w:rsid w:val="00D07056"/>
    <w:pPr>
      <w:pageBreakBefore w:val="0"/>
      <w:numPr>
        <w:ilvl w:val="1"/>
      </w:numPr>
      <w:tabs>
        <w:tab w:val="left" w:pos="720"/>
      </w:tabs>
      <w:spacing w:before="360"/>
      <w:ind w:left="709" w:hanging="709"/>
      <w:outlineLvl w:val="1"/>
    </w:pPr>
    <w:rPr>
      <w:sz w:val="28"/>
    </w:rPr>
  </w:style>
  <w:style w:type="paragraph" w:styleId="berschrift3">
    <w:name w:val="heading 3"/>
    <w:basedOn w:val="berschrift2"/>
    <w:next w:val="Standard"/>
    <w:link w:val="berschrift3Zchn"/>
    <w:uiPriority w:val="11"/>
    <w:qFormat/>
    <w:locked/>
    <w:rsid w:val="00DA1881"/>
    <w:pPr>
      <w:numPr>
        <w:ilvl w:val="2"/>
      </w:numPr>
      <w:ind w:left="709" w:hanging="709"/>
      <w:outlineLvl w:val="2"/>
    </w:pPr>
    <w:rPr>
      <w:sz w:val="24"/>
    </w:rPr>
  </w:style>
  <w:style w:type="paragraph" w:styleId="berschrift4">
    <w:name w:val="heading 4"/>
    <w:basedOn w:val="berschrift3"/>
    <w:next w:val="Standard"/>
    <w:uiPriority w:val="13"/>
    <w:qFormat/>
    <w:rsid w:val="00CA1009"/>
    <w:pPr>
      <w:numPr>
        <w:ilvl w:val="3"/>
      </w:numPr>
      <w:tabs>
        <w:tab w:val="clear" w:pos="6817"/>
      </w:tabs>
      <w:spacing w:before="240"/>
      <w:ind w:left="709" w:hanging="709"/>
      <w:outlineLvl w:val="3"/>
    </w:pPr>
  </w:style>
  <w:style w:type="paragraph" w:styleId="berschrift5">
    <w:name w:val="heading 5"/>
    <w:basedOn w:val="berschrift4"/>
    <w:next w:val="Standard"/>
    <w:uiPriority w:val="32"/>
    <w:semiHidden/>
    <w:rsid w:val="00DA1881"/>
    <w:pPr>
      <w:numPr>
        <w:ilvl w:val="4"/>
      </w:numPr>
      <w:tabs>
        <w:tab w:val="clear" w:pos="1008"/>
      </w:tabs>
      <w:ind w:left="709" w:hanging="709"/>
      <w:outlineLvl w:val="4"/>
    </w:pPr>
  </w:style>
  <w:style w:type="paragraph" w:styleId="berschrift6">
    <w:name w:val="heading 6"/>
    <w:basedOn w:val="berschrift5"/>
    <w:next w:val="Standard"/>
    <w:uiPriority w:val="33"/>
    <w:semiHidden/>
    <w:pPr>
      <w:numPr>
        <w:ilvl w:val="5"/>
      </w:numPr>
      <w:tabs>
        <w:tab w:val="clear" w:pos="1152"/>
      </w:tabs>
      <w:ind w:left="720" w:hanging="720"/>
      <w:outlineLvl w:val="5"/>
    </w:pPr>
  </w:style>
  <w:style w:type="paragraph" w:styleId="berschrift7">
    <w:name w:val="heading 7"/>
    <w:basedOn w:val="berschrift6"/>
    <w:next w:val="Standard"/>
    <w:uiPriority w:val="34"/>
    <w:semiHidden/>
    <w:pPr>
      <w:numPr>
        <w:ilvl w:val="6"/>
      </w:numPr>
      <w:tabs>
        <w:tab w:val="clear" w:pos="1296"/>
      </w:tabs>
      <w:ind w:left="720" w:hanging="720"/>
      <w:outlineLvl w:val="6"/>
    </w:pPr>
  </w:style>
  <w:style w:type="paragraph" w:styleId="berschrift8">
    <w:name w:val="heading 8"/>
    <w:basedOn w:val="berschrift7"/>
    <w:next w:val="Standard"/>
    <w:uiPriority w:val="35"/>
    <w:semiHidden/>
    <w:pPr>
      <w:numPr>
        <w:ilvl w:val="7"/>
      </w:numPr>
      <w:tabs>
        <w:tab w:val="clear" w:pos="1440"/>
      </w:tabs>
      <w:ind w:left="720" w:hanging="720"/>
      <w:outlineLvl w:val="7"/>
    </w:pPr>
  </w:style>
  <w:style w:type="paragraph" w:styleId="berschrift9">
    <w:name w:val="heading 9"/>
    <w:basedOn w:val="berschrift8"/>
    <w:next w:val="Standard"/>
    <w:uiPriority w:val="36"/>
    <w:semiHidden/>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37FB9"/>
    <w:rPr>
      <w:rFonts w:ascii="Arial" w:hAnsi="Arial"/>
      <w:b/>
      <w:kern w:val="28"/>
      <w:sz w:val="32"/>
    </w:rPr>
  </w:style>
  <w:style w:type="character" w:customStyle="1" w:styleId="berschrift3Zchn">
    <w:name w:val="Überschrift 3 Zchn"/>
    <w:basedOn w:val="Absatz-Standardschriftart"/>
    <w:link w:val="berschrift3"/>
    <w:uiPriority w:val="11"/>
    <w:rsid w:val="004F62F6"/>
    <w:rPr>
      <w:rFonts w:ascii="Arial" w:hAnsi="Arial"/>
      <w:b/>
      <w:kern w:val="28"/>
      <w:sz w:val="24"/>
    </w:rPr>
  </w:style>
  <w:style w:type="character" w:styleId="Kommentarzeichen">
    <w:name w:val="annotation reference"/>
    <w:semiHidden/>
    <w:rPr>
      <w:sz w:val="16"/>
    </w:rPr>
  </w:style>
  <w:style w:type="character" w:styleId="Seitenzahl">
    <w:name w:val="page number"/>
    <w:basedOn w:val="Absatz-Standardschriftart"/>
    <w:semiHidden/>
  </w:style>
  <w:style w:type="paragraph" w:styleId="Verzeichnis1">
    <w:name w:val="toc 1"/>
    <w:basedOn w:val="Standard"/>
    <w:next w:val="Standard"/>
    <w:autoRedefine/>
    <w:uiPriority w:val="39"/>
    <w:locked/>
    <w:rsid w:val="00C5365E"/>
    <w:pPr>
      <w:tabs>
        <w:tab w:val="right" w:leader="dot" w:pos="8505"/>
      </w:tabs>
      <w:spacing w:before="240" w:line="240" w:lineRule="auto"/>
      <w:ind w:left="680" w:right="424" w:hanging="680"/>
      <w:jc w:val="left"/>
    </w:pPr>
    <w:rPr>
      <w:b/>
      <w:noProof/>
      <w:sz w:val="22"/>
    </w:rPr>
  </w:style>
  <w:style w:type="paragraph" w:styleId="Verzeichnis2">
    <w:name w:val="toc 2"/>
    <w:basedOn w:val="Verzeichnis1"/>
    <w:next w:val="Standard"/>
    <w:autoRedefine/>
    <w:uiPriority w:val="39"/>
    <w:locked/>
    <w:pPr>
      <w:tabs>
        <w:tab w:val="left" w:pos="680"/>
      </w:tabs>
      <w:spacing w:before="120"/>
    </w:pPr>
    <w:rPr>
      <w:b w:val="0"/>
    </w:rPr>
  </w:style>
  <w:style w:type="paragraph" w:styleId="Verzeichnis3">
    <w:name w:val="toc 3"/>
    <w:basedOn w:val="Verzeichnis2"/>
    <w:next w:val="Standard"/>
    <w:autoRedefine/>
    <w:uiPriority w:val="39"/>
    <w:locked/>
    <w:rsid w:val="00C42362"/>
    <w:pPr>
      <w:tabs>
        <w:tab w:val="left" w:pos="1004"/>
      </w:tabs>
      <w:spacing w:before="60"/>
      <w:ind w:left="964" w:right="425"/>
    </w:pPr>
  </w:style>
  <w:style w:type="paragraph" w:styleId="Umschlagabsenderadresse">
    <w:name w:val="envelope return"/>
    <w:basedOn w:val="Standard"/>
    <w:semiHidden/>
  </w:style>
  <w:style w:type="paragraph" w:customStyle="1" w:styleId="Inhaltsverzeichnis">
    <w:name w:val="Inhaltsverzeichnis"/>
    <w:basedOn w:val="Verzeichnis1"/>
    <w:uiPriority w:val="17"/>
    <w:semiHidden/>
    <w:qFormat/>
    <w:rsid w:val="00692248"/>
  </w:style>
  <w:style w:type="character" w:styleId="Funotenzeichen">
    <w:name w:val="footnote reference"/>
    <w:uiPriority w:val="99"/>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uiPriority w:val="20"/>
    <w:qFormat/>
    <w:locked/>
    <w:rsid w:val="00E81372"/>
    <w:pPr>
      <w:jc w:val="left"/>
    </w:pPr>
    <w:rPr>
      <w:rFonts w:cs="AGaramondPro-Regular"/>
    </w:rPr>
  </w:style>
  <w:style w:type="paragraph" w:styleId="Funotentext">
    <w:name w:val="footnote text"/>
    <w:basedOn w:val="Standard"/>
    <w:link w:val="FunotentextZchn"/>
    <w:uiPriority w:val="99"/>
    <w:locked/>
    <w:rsid w:val="00B230EC"/>
    <w:pPr>
      <w:tabs>
        <w:tab w:val="left" w:pos="284"/>
      </w:tabs>
      <w:spacing w:before="60" w:line="240" w:lineRule="auto"/>
      <w:ind w:left="284" w:hanging="284"/>
    </w:pPr>
    <w:rPr>
      <w:sz w:val="20"/>
    </w:rPr>
  </w:style>
  <w:style w:type="character" w:customStyle="1" w:styleId="FunotentextZchn">
    <w:name w:val="Fußnotentext Zchn"/>
    <w:basedOn w:val="Absatz-Standardschriftart"/>
    <w:link w:val="Funotentext"/>
    <w:uiPriority w:val="99"/>
    <w:rsid w:val="004F62F6"/>
  </w:style>
  <w:style w:type="paragraph" w:styleId="Kopfzeile">
    <w:name w:val="header"/>
    <w:basedOn w:val="Standard"/>
    <w:link w:val="KopfzeileZchn"/>
    <w:uiPriority w:val="99"/>
    <w:locked/>
    <w:pPr>
      <w:pBdr>
        <w:bottom w:val="single" w:sz="4" w:space="1" w:color="auto"/>
      </w:pBdr>
      <w:tabs>
        <w:tab w:val="right" w:pos="7938"/>
      </w:tabs>
      <w:spacing w:line="240" w:lineRule="auto"/>
    </w:pPr>
    <w:rPr>
      <w:sz w:val="20"/>
    </w:rPr>
  </w:style>
  <w:style w:type="character" w:customStyle="1" w:styleId="KopfzeileZchn">
    <w:name w:val="Kopfzeile Zchn"/>
    <w:basedOn w:val="Absatz-Standardschriftart"/>
    <w:link w:val="Kopfzeile"/>
    <w:uiPriority w:val="99"/>
    <w:rsid w:val="00534FD7"/>
  </w:style>
  <w:style w:type="paragraph" w:styleId="Abbildungsverzeichnis">
    <w:name w:val="table of figures"/>
    <w:basedOn w:val="Verzeichnis3"/>
    <w:next w:val="Standard"/>
    <w:autoRedefine/>
    <w:uiPriority w:val="99"/>
    <w:locked/>
    <w:rsid w:val="005B0CF7"/>
    <w:pPr>
      <w:tabs>
        <w:tab w:val="clear" w:pos="680"/>
        <w:tab w:val="clear" w:pos="1004"/>
      </w:tabs>
      <w:ind w:left="1021" w:hanging="1021"/>
    </w:pPr>
  </w:style>
  <w:style w:type="paragraph" w:styleId="Aufzhlungszeichen2">
    <w:name w:val="List Bullet 2"/>
    <w:basedOn w:val="Standard"/>
    <w:semiHidden/>
    <w:pPr>
      <w:tabs>
        <w:tab w:val="num" w:pos="720"/>
      </w:tabs>
      <w:ind w:left="714" w:hanging="357"/>
    </w:pPr>
  </w:style>
  <w:style w:type="paragraph" w:customStyle="1" w:styleId="Abbildung">
    <w:name w:val="Abbildung"/>
    <w:basedOn w:val="Standard"/>
    <w:next w:val="Standard"/>
    <w:uiPriority w:val="14"/>
    <w:qFormat/>
    <w:locked/>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tabs>
        <w:tab w:val="num" w:pos="360"/>
      </w:tabs>
      <w:ind w:left="360" w:hanging="360"/>
    </w:pPr>
  </w:style>
  <w:style w:type="paragraph" w:styleId="Zitat">
    <w:name w:val="Quote"/>
    <w:aliases w:val="Blockzitat"/>
    <w:basedOn w:val="Standard"/>
    <w:link w:val="ZitatZchn"/>
    <w:uiPriority w:val="24"/>
    <w:qFormat/>
    <w:locked/>
    <w:rsid w:val="007E67EC"/>
    <w:pPr>
      <w:spacing w:line="288" w:lineRule="auto"/>
      <w:ind w:left="425"/>
    </w:pPr>
    <w:rPr>
      <w:sz w:val="22"/>
    </w:rPr>
  </w:style>
  <w:style w:type="character" w:customStyle="1" w:styleId="ZitatZchn">
    <w:name w:val="Zitat Zchn"/>
    <w:aliases w:val="Blockzitat Zchn"/>
    <w:basedOn w:val="Absatz-Standardschriftart"/>
    <w:link w:val="Zitat"/>
    <w:uiPriority w:val="24"/>
    <w:rsid w:val="004F62F6"/>
    <w:rPr>
      <w:sz w:val="22"/>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character" w:customStyle="1" w:styleId="KommentartextZchn">
    <w:name w:val="Kommentartext Zchn"/>
    <w:basedOn w:val="Absatz-Standardschriftart"/>
    <w:link w:val="Kommentartext"/>
    <w:semiHidden/>
    <w:rsid w:val="0020649F"/>
    <w:rPr>
      <w:sz w:val="24"/>
    </w:rPr>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tabs>
        <w:tab w:val="num" w:pos="357"/>
      </w:tabs>
      <w:ind w:left="357" w:hanging="357"/>
    </w:pPr>
  </w:style>
  <w:style w:type="paragraph" w:styleId="Listennummer2">
    <w:name w:val="List Number 2"/>
    <w:basedOn w:val="Standard"/>
    <w:semiHidden/>
    <w:pPr>
      <w:tabs>
        <w:tab w:val="num" w:pos="357"/>
      </w:tabs>
      <w:ind w:left="714" w:hanging="357"/>
    </w:pPr>
  </w:style>
  <w:style w:type="paragraph" w:styleId="Listennummer3">
    <w:name w:val="List Number 3"/>
    <w:basedOn w:val="Standard"/>
    <w:semiHidden/>
    <w:pPr>
      <w:tabs>
        <w:tab w:val="right" w:pos="1077"/>
      </w:tabs>
      <w:ind w:left="1077" w:hanging="357"/>
    </w:pPr>
  </w:style>
  <w:style w:type="paragraph" w:styleId="Listennummer4">
    <w:name w:val="List Number 4"/>
    <w:basedOn w:val="Standard"/>
    <w:semiHidden/>
    <w:pPr>
      <w:tabs>
        <w:tab w:val="right" w:pos="1440"/>
      </w:tabs>
      <w:ind w:left="1434" w:hanging="357"/>
    </w:pPr>
  </w:style>
  <w:style w:type="paragraph" w:styleId="Listennummer5">
    <w:name w:val="List Number 5"/>
    <w:basedOn w:val="Standard"/>
    <w:semiHidden/>
    <w:pPr>
      <w:tabs>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Verzeichnis4">
    <w:name w:val="toc 4"/>
    <w:basedOn w:val="Verzeichnis3"/>
    <w:next w:val="Standard"/>
    <w:autoRedefine/>
    <w:uiPriority w:val="39"/>
  </w:style>
  <w:style w:type="paragraph" w:styleId="Verzeichnis5">
    <w:name w:val="toc 5"/>
    <w:basedOn w:val="Verzeichnis4"/>
    <w:next w:val="Standard"/>
    <w:autoRedefine/>
    <w:uiPriority w:val="39"/>
  </w:style>
  <w:style w:type="paragraph" w:styleId="Verzeichnis6">
    <w:name w:val="toc 6"/>
    <w:basedOn w:val="Verzeichnis5"/>
    <w:next w:val="Standard"/>
    <w:autoRedefine/>
    <w:uiPriority w:val="39"/>
  </w:style>
  <w:style w:type="paragraph" w:styleId="Verzeichnis7">
    <w:name w:val="toc 7"/>
    <w:basedOn w:val="Verzeichnis6"/>
    <w:next w:val="Standard"/>
    <w:autoRedefine/>
    <w:uiPriority w:val="39"/>
  </w:style>
  <w:style w:type="paragraph" w:styleId="Verzeichnis8">
    <w:name w:val="toc 8"/>
    <w:basedOn w:val="Verzeichnis7"/>
    <w:next w:val="Standard"/>
    <w:autoRedefine/>
    <w:uiPriority w:val="39"/>
  </w:style>
  <w:style w:type="paragraph" w:styleId="Verzeichnis9">
    <w:name w:val="toc 9"/>
    <w:basedOn w:val="Verzeichnis8"/>
    <w:next w:val="Standard"/>
    <w:autoRedefine/>
    <w:uiPriority w:val="39"/>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tabs>
        <w:tab w:val="right" w:pos="1440"/>
      </w:tabs>
      <w:ind w:left="1434" w:hanging="357"/>
    </w:pPr>
  </w:style>
  <w:style w:type="paragraph" w:styleId="Aufzhlungszeichen5">
    <w:name w:val="List Bullet 5"/>
    <w:basedOn w:val="Standard"/>
    <w:semiHidden/>
    <w:pPr>
      <w:tabs>
        <w:tab w:val="num" w:pos="1786"/>
      </w:tabs>
      <w:ind w:left="1797" w:hanging="357"/>
    </w:pPr>
  </w:style>
  <w:style w:type="paragraph" w:styleId="Aufzhlungszeichen3">
    <w:name w:val="List Bullet 3"/>
    <w:basedOn w:val="Standard"/>
    <w:semiHidden/>
    <w:pPr>
      <w:tabs>
        <w:tab w:val="left" w:pos="1077"/>
      </w:tabs>
      <w:ind w:left="1077" w:hanging="357"/>
    </w:pPr>
  </w:style>
  <w:style w:type="paragraph" w:customStyle="1" w:styleId="Tabellenberschrift">
    <w:name w:val="Tabellenüberschrift"/>
    <w:basedOn w:val="Standard"/>
    <w:uiPriority w:val="16"/>
    <w:qFormat/>
    <w:locked/>
    <w:rsid w:val="006336BF"/>
    <w:pPr>
      <w:keepNext/>
      <w:spacing w:before="480" w:after="120"/>
      <w:jc w:val="center"/>
    </w:pPr>
    <w:rPr>
      <w:b/>
      <w:sz w:val="22"/>
    </w:rPr>
  </w:style>
  <w:style w:type="paragraph" w:styleId="StandardWeb">
    <w:name w:val="Normal (Web)"/>
    <w:basedOn w:val="Standard"/>
    <w:uiPriority w:val="99"/>
    <w:unhideWhenUsed/>
    <w:rsid w:val="00204DAE"/>
    <w:pPr>
      <w:spacing w:before="0" w:after="300" w:line="240" w:lineRule="auto"/>
      <w:jc w:val="left"/>
    </w:pPr>
    <w:rPr>
      <w:szCs w:val="24"/>
    </w:rPr>
  </w:style>
  <w:style w:type="table" w:styleId="Tabellenraster">
    <w:name w:val="Table Grid"/>
    <w:basedOn w:val="NormaleTabelle"/>
    <w:uiPriority w:val="59"/>
    <w:locked/>
    <w:rsid w:val="00967A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itaviLiteraturverzeichnis">
    <w:name w:val="Citavi Literaturverzeichnis"/>
    <w:basedOn w:val="Standard"/>
    <w:semiHidden/>
    <w:rsid w:val="002C0CA5"/>
    <w:pPr>
      <w:spacing w:before="0" w:after="120" w:line="240" w:lineRule="auto"/>
      <w:jc w:val="left"/>
    </w:pPr>
    <w:rPr>
      <w:rFonts w:ascii="Tahoma" w:eastAsia="Tahoma" w:hAnsi="Tahoma" w:cs="Tahoma"/>
      <w:sz w:val="16"/>
      <w:szCs w:val="16"/>
    </w:rPr>
  </w:style>
  <w:style w:type="paragraph" w:styleId="Inhaltsverzeichnisberschrift">
    <w:name w:val="TOC Heading"/>
    <w:basedOn w:val="berschrift1"/>
    <w:next w:val="Standard"/>
    <w:uiPriority w:val="39"/>
    <w:semiHidden/>
    <w:unhideWhenUsed/>
    <w:qFormat/>
    <w:rsid w:val="003B588F"/>
    <w:pPr>
      <w:keepLines/>
      <w:pageBreakBefore w:val="0"/>
      <w:numPr>
        <w:numId w:val="0"/>
      </w:numPr>
      <w:spacing w:before="480" w:line="276" w:lineRule="auto"/>
      <w:outlineLvl w:val="9"/>
    </w:pPr>
    <w:rPr>
      <w:rFonts w:asciiTheme="majorHAnsi" w:eastAsiaTheme="majorEastAsia" w:hAnsiTheme="majorHAnsi" w:cstheme="majorBidi"/>
      <w:bCs/>
      <w:color w:val="365F91" w:themeColor="accent1" w:themeShade="BF"/>
      <w:kern w:val="0"/>
      <w:sz w:val="28"/>
      <w:szCs w:val="28"/>
    </w:rPr>
  </w:style>
  <w:style w:type="paragraph" w:styleId="Beschriftung">
    <w:name w:val="caption"/>
    <w:aliases w:val="Bildunterschrift"/>
    <w:basedOn w:val="Standard"/>
    <w:next w:val="Standard"/>
    <w:uiPriority w:val="35"/>
    <w:qFormat/>
    <w:locked/>
    <w:rsid w:val="00E353F9"/>
    <w:pPr>
      <w:jc w:val="center"/>
    </w:pPr>
    <w:rPr>
      <w:b/>
      <w:bCs/>
      <w:sz w:val="22"/>
      <w:szCs w:val="18"/>
    </w:rPr>
  </w:style>
  <w:style w:type="table" w:customStyle="1" w:styleId="Kalender2">
    <w:name w:val="Kalender 2"/>
    <w:basedOn w:val="NormaleTabelle"/>
    <w:uiPriority w:val="99"/>
    <w:qFormat/>
    <w:locked/>
    <w:rsid w:val="00B204AA"/>
    <w:pPr>
      <w:jc w:val="center"/>
    </w:pPr>
    <w:rPr>
      <w:rFonts w:asciiTheme="minorHAnsi" w:eastAsiaTheme="minorEastAsia" w:hAnsiTheme="minorHAnsi" w:cstheme="minorBidi"/>
      <w:sz w:val="28"/>
      <w:szCs w:val="22"/>
    </w:rPr>
    <w:tblPr>
      <w:tblBorders>
        <w:insideV w:val="single" w:sz="4" w:space="0" w:color="95B3D7" w:themeColor="accent1" w:themeTint="99"/>
      </w:tblBorders>
    </w:tblPr>
    <w:tblStylePr w:type="firstRow">
      <w:rPr>
        <w:rFonts w:asciiTheme="majorHAnsi" w:hAnsiTheme="majorHAnsi"/>
        <w:b w:val="0"/>
        <w:i w:val="0"/>
        <w:caps/>
        <w:smallCaps w:val="0"/>
        <w:color w:val="4F81BD" w:themeColor="accent1"/>
        <w:spacing w:val="20"/>
        <w:sz w:val="32"/>
      </w:rPr>
      <w:tblPr/>
      <w:tcPr>
        <w:tcBorders>
          <w:top w:val="nil"/>
          <w:left w:val="nil"/>
          <w:bottom w:val="nil"/>
          <w:right w:val="nil"/>
          <w:insideH w:val="nil"/>
          <w:insideV w:val="nil"/>
          <w:tl2br w:val="nil"/>
          <w:tr2bl w:val="nil"/>
        </w:tcBorders>
      </w:tcPr>
    </w:tblStylePr>
  </w:style>
  <w:style w:type="table" w:styleId="MittleresRaster1">
    <w:name w:val="Medium Grid 1"/>
    <w:basedOn w:val="NormaleTabelle"/>
    <w:uiPriority w:val="67"/>
    <w:locked/>
    <w:rsid w:val="00B204A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HelleListe-Akzent3">
    <w:name w:val="Light List Accent 3"/>
    <w:basedOn w:val="NormaleTabelle"/>
    <w:uiPriority w:val="61"/>
    <w:locked/>
    <w:rsid w:val="00B204AA"/>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ellentext">
    <w:name w:val="Tabellentext"/>
    <w:basedOn w:val="Standard"/>
    <w:uiPriority w:val="16"/>
    <w:qFormat/>
    <w:locked/>
    <w:rsid w:val="00CF23DF"/>
    <w:pPr>
      <w:jc w:val="center"/>
    </w:pPr>
    <w:rPr>
      <w:sz w:val="22"/>
    </w:rPr>
  </w:style>
  <w:style w:type="character" w:styleId="Hyperlink">
    <w:name w:val="Hyperlink"/>
    <w:basedOn w:val="Absatz-Standardschriftart"/>
    <w:uiPriority w:val="99"/>
    <w:unhideWhenUsed/>
    <w:locked/>
    <w:rsid w:val="0079537D"/>
    <w:rPr>
      <w:color w:val="0000FF" w:themeColor="hyperlink"/>
      <w:u w:val="single"/>
    </w:rPr>
  </w:style>
  <w:style w:type="character" w:styleId="HTMLZitat">
    <w:name w:val="HTML Cite"/>
    <w:basedOn w:val="Absatz-Standardschriftart"/>
    <w:uiPriority w:val="99"/>
    <w:semiHidden/>
    <w:unhideWhenUsed/>
    <w:rsid w:val="002F55F8"/>
    <w:rPr>
      <w:i/>
      <w:iCs/>
    </w:rPr>
  </w:style>
  <w:style w:type="paragraph" w:customStyle="1" w:styleId="UntereZeile">
    <w:name w:val="Untere Zeile"/>
    <w:basedOn w:val="Standard"/>
    <w:uiPriority w:val="99"/>
    <w:rsid w:val="00AD02D0"/>
    <w:pPr>
      <w:autoSpaceDE w:val="0"/>
      <w:autoSpaceDN w:val="0"/>
      <w:adjustRightInd w:val="0"/>
      <w:spacing w:before="0" w:line="220" w:lineRule="atLeast"/>
      <w:jc w:val="left"/>
    </w:pPr>
    <w:rPr>
      <w:rFonts w:ascii="Swis721 Lt BT (TT) Light" w:eastAsiaTheme="minorHAnsi" w:hAnsi="Swis721 Lt BT (TT) Light" w:cs="Swis721 Lt BT (TT) Light"/>
      <w:color w:val="000000"/>
      <w:sz w:val="16"/>
      <w:szCs w:val="16"/>
      <w:lang w:eastAsia="en-US"/>
    </w:rPr>
  </w:style>
  <w:style w:type="character" w:customStyle="1" w:styleId="HeadlineZchn">
    <w:name w:val="Headline Zchn"/>
    <w:basedOn w:val="Absatz-Standardschriftart"/>
    <w:link w:val="Headline"/>
    <w:locked/>
    <w:rsid w:val="00AD02D0"/>
    <w:rPr>
      <w:rFonts w:ascii="Arial Black" w:hAnsi="Arial Black"/>
      <w:sz w:val="64"/>
      <w:szCs w:val="64"/>
    </w:rPr>
  </w:style>
  <w:style w:type="paragraph" w:customStyle="1" w:styleId="Headline">
    <w:name w:val="Headline"/>
    <w:basedOn w:val="Standard"/>
    <w:link w:val="HeadlineZchn"/>
    <w:qFormat/>
    <w:rsid w:val="00AD02D0"/>
    <w:pPr>
      <w:spacing w:before="0" w:line="240" w:lineRule="auto"/>
      <w:contextualSpacing/>
      <w:jc w:val="left"/>
    </w:pPr>
    <w:rPr>
      <w:rFonts w:ascii="Arial Black" w:hAnsi="Arial Black"/>
      <w:sz w:val="64"/>
      <w:szCs w:val="64"/>
    </w:rPr>
  </w:style>
  <w:style w:type="paragraph" w:customStyle="1" w:styleId="Subheadline">
    <w:name w:val="Subheadline"/>
    <w:basedOn w:val="UntereZeile"/>
    <w:qFormat/>
    <w:rsid w:val="00AD02D0"/>
    <w:pPr>
      <w:spacing w:line="276" w:lineRule="auto"/>
    </w:pPr>
    <w:rPr>
      <w:rFonts w:ascii="Arial" w:hAnsi="Arial" w:cs="Arial"/>
      <w:spacing w:val="1"/>
      <w:sz w:val="28"/>
      <w:szCs w:val="28"/>
    </w:rPr>
  </w:style>
  <w:style w:type="paragraph" w:styleId="Listenabsatz">
    <w:name w:val="List Paragraph"/>
    <w:basedOn w:val="Standard"/>
    <w:uiPriority w:val="34"/>
    <w:qFormat/>
    <w:locked/>
    <w:rsid w:val="006F5FBF"/>
    <w:pPr>
      <w:spacing w:before="0" w:after="200" w:line="360" w:lineRule="auto"/>
      <w:ind w:left="720"/>
      <w:contextualSpacing/>
    </w:pPr>
    <w:rPr>
      <w:rFonts w:eastAsiaTheme="minorHAnsi" w:cstheme="minorBidi"/>
      <w:sz w:val="22"/>
      <w:szCs w:val="22"/>
      <w:lang w:eastAsia="en-US"/>
    </w:rPr>
  </w:style>
  <w:style w:type="character" w:styleId="Fett">
    <w:name w:val="Strong"/>
    <w:basedOn w:val="Absatz-Standardschriftart"/>
    <w:uiPriority w:val="22"/>
    <w:qFormat/>
    <w:locked/>
    <w:rsid w:val="006F5FBF"/>
    <w:rPr>
      <w:rFonts w:ascii="OpenSans-Semibold" w:hAnsi="OpenSans-Semibold" w:hint="default"/>
      <w:b w:val="0"/>
      <w:bCs w:val="0"/>
    </w:rPr>
  </w:style>
  <w:style w:type="character" w:styleId="BesuchterLink">
    <w:name w:val="FollowedHyperlink"/>
    <w:basedOn w:val="Absatz-Standardschriftart"/>
    <w:uiPriority w:val="99"/>
    <w:semiHidden/>
    <w:unhideWhenUsed/>
    <w:rsid w:val="005E2DAE"/>
    <w:rPr>
      <w:color w:val="800080" w:themeColor="followedHyperlink"/>
      <w:u w:val="single"/>
    </w:rPr>
  </w:style>
  <w:style w:type="character" w:customStyle="1" w:styleId="NichtaufgelsteErwhnung1">
    <w:name w:val="Nicht aufgelöste Erwähnung1"/>
    <w:basedOn w:val="Absatz-Standardschriftart"/>
    <w:uiPriority w:val="99"/>
    <w:semiHidden/>
    <w:unhideWhenUsed/>
    <w:rsid w:val="00D0785A"/>
    <w:rPr>
      <w:color w:val="808080"/>
      <w:shd w:val="clear" w:color="auto" w:fill="E6E6E6"/>
    </w:rPr>
  </w:style>
  <w:style w:type="paragraph" w:customStyle="1" w:styleId="CitaviBibliographyEntry">
    <w:name w:val="Citavi Bibliography Entry"/>
    <w:basedOn w:val="Standard"/>
    <w:link w:val="CitaviBibliographyEntryZchn"/>
    <w:rsid w:val="00217F14"/>
    <w:pPr>
      <w:spacing w:after="120"/>
      <w:ind w:left="357" w:hanging="357"/>
    </w:pPr>
  </w:style>
  <w:style w:type="character" w:customStyle="1" w:styleId="CitaviBibliographyEntryZchn">
    <w:name w:val="Citavi Bibliography Entry Zchn"/>
    <w:basedOn w:val="Absatz-Standardschriftart"/>
    <w:link w:val="CitaviBibliographyEntry"/>
    <w:rsid w:val="00217F14"/>
    <w:rPr>
      <w:rFonts w:ascii="Arial" w:hAnsi="Arial"/>
      <w:sz w:val="24"/>
    </w:rPr>
  </w:style>
  <w:style w:type="paragraph" w:customStyle="1" w:styleId="CitaviBibliographyHeading">
    <w:name w:val="Citavi Bibliography Heading"/>
    <w:basedOn w:val="berschrift1"/>
    <w:link w:val="CitaviBibliographyHeadingZchn"/>
    <w:rsid w:val="00F80253"/>
  </w:style>
  <w:style w:type="character" w:customStyle="1" w:styleId="CitaviBibliographyHeadingZchn">
    <w:name w:val="Citavi Bibliography Heading Zchn"/>
    <w:basedOn w:val="Absatz-Standardschriftart"/>
    <w:link w:val="CitaviBibliographyHeading"/>
    <w:rsid w:val="00F80253"/>
    <w:rPr>
      <w:rFonts w:ascii="Arial" w:hAnsi="Arial"/>
      <w:b/>
      <w:kern w:val="28"/>
      <w:sz w:val="32"/>
    </w:rPr>
  </w:style>
  <w:style w:type="paragraph" w:customStyle="1" w:styleId="CitaviBibliographySubheading1">
    <w:name w:val="Citavi Bibliography Subheading 1"/>
    <w:basedOn w:val="berschrift2"/>
    <w:link w:val="CitaviBibliographySubheading1Zchn"/>
    <w:rsid w:val="00F50B34"/>
    <w:pPr>
      <w:numPr>
        <w:ilvl w:val="0"/>
        <w:numId w:val="0"/>
      </w:numPr>
      <w:outlineLvl w:val="9"/>
    </w:pPr>
  </w:style>
  <w:style w:type="character" w:customStyle="1" w:styleId="CitaviBibliographySubheading1Zchn">
    <w:name w:val="Citavi Bibliography Subheading 1 Zchn"/>
    <w:basedOn w:val="Absatz-Standardschriftart"/>
    <w:link w:val="CitaviBibliographySubheading1"/>
    <w:rsid w:val="00F80253"/>
    <w:rPr>
      <w:rFonts w:ascii="Arial" w:hAnsi="Arial"/>
      <w:b/>
      <w:kern w:val="28"/>
      <w:sz w:val="28"/>
    </w:rPr>
  </w:style>
  <w:style w:type="paragraph" w:customStyle="1" w:styleId="CitaviBibliographySubheading2">
    <w:name w:val="Citavi Bibliography Subheading 2"/>
    <w:basedOn w:val="berschrift3"/>
    <w:link w:val="CitaviBibliographySubheading2Zchn"/>
    <w:rsid w:val="00F80253"/>
    <w:pPr>
      <w:outlineLvl w:val="9"/>
    </w:pPr>
  </w:style>
  <w:style w:type="character" w:customStyle="1" w:styleId="CitaviBibliographySubheading2Zchn">
    <w:name w:val="Citavi Bibliography Subheading 2 Zchn"/>
    <w:basedOn w:val="Absatz-Standardschriftart"/>
    <w:link w:val="CitaviBibliographySubheading2"/>
    <w:rsid w:val="00F80253"/>
    <w:rPr>
      <w:rFonts w:ascii="Arial" w:hAnsi="Arial"/>
      <w:b/>
      <w:kern w:val="28"/>
      <w:sz w:val="24"/>
    </w:rPr>
  </w:style>
  <w:style w:type="paragraph" w:customStyle="1" w:styleId="CitaviBibliographySubheading3">
    <w:name w:val="Citavi Bibliography Subheading 3"/>
    <w:basedOn w:val="berschrift4"/>
    <w:link w:val="CitaviBibliographySubheading3Zchn"/>
    <w:rsid w:val="00F80253"/>
    <w:pPr>
      <w:outlineLvl w:val="9"/>
    </w:pPr>
  </w:style>
  <w:style w:type="character" w:customStyle="1" w:styleId="CitaviBibliographySubheading3Zchn">
    <w:name w:val="Citavi Bibliography Subheading 3 Zchn"/>
    <w:basedOn w:val="Absatz-Standardschriftart"/>
    <w:link w:val="CitaviBibliographySubheading3"/>
    <w:rsid w:val="00F80253"/>
    <w:rPr>
      <w:rFonts w:ascii="Arial" w:hAnsi="Arial"/>
      <w:b/>
      <w:kern w:val="28"/>
      <w:sz w:val="24"/>
    </w:rPr>
  </w:style>
  <w:style w:type="paragraph" w:customStyle="1" w:styleId="CitaviBibliographySubheading4">
    <w:name w:val="Citavi Bibliography Subheading 4"/>
    <w:basedOn w:val="berschrift5"/>
    <w:link w:val="CitaviBibliographySubheading4Zchn"/>
    <w:rsid w:val="00F80253"/>
    <w:pPr>
      <w:outlineLvl w:val="9"/>
    </w:pPr>
  </w:style>
  <w:style w:type="character" w:customStyle="1" w:styleId="CitaviBibliographySubheading4Zchn">
    <w:name w:val="Citavi Bibliography Subheading 4 Zchn"/>
    <w:basedOn w:val="Absatz-Standardschriftart"/>
    <w:link w:val="CitaviBibliographySubheading4"/>
    <w:rsid w:val="00F80253"/>
    <w:rPr>
      <w:rFonts w:ascii="Arial" w:hAnsi="Arial"/>
      <w:b/>
      <w:kern w:val="28"/>
      <w:sz w:val="24"/>
    </w:rPr>
  </w:style>
  <w:style w:type="paragraph" w:customStyle="1" w:styleId="CitaviBibliographySubheading5">
    <w:name w:val="Citavi Bibliography Subheading 5"/>
    <w:basedOn w:val="berschrift6"/>
    <w:link w:val="CitaviBibliographySubheading5Zchn"/>
    <w:rsid w:val="00F80253"/>
    <w:pPr>
      <w:outlineLvl w:val="9"/>
    </w:pPr>
  </w:style>
  <w:style w:type="character" w:customStyle="1" w:styleId="CitaviBibliographySubheading5Zchn">
    <w:name w:val="Citavi Bibliography Subheading 5 Zchn"/>
    <w:basedOn w:val="Absatz-Standardschriftart"/>
    <w:link w:val="CitaviBibliographySubheading5"/>
    <w:rsid w:val="00F80253"/>
    <w:rPr>
      <w:rFonts w:ascii="Arial" w:hAnsi="Arial"/>
      <w:b/>
      <w:kern w:val="28"/>
      <w:sz w:val="24"/>
    </w:rPr>
  </w:style>
  <w:style w:type="paragraph" w:customStyle="1" w:styleId="CitaviBibliographySubheading6">
    <w:name w:val="Citavi Bibliography Subheading 6"/>
    <w:basedOn w:val="berschrift7"/>
    <w:link w:val="CitaviBibliographySubheading6Zchn"/>
    <w:rsid w:val="00F80253"/>
    <w:pPr>
      <w:outlineLvl w:val="9"/>
    </w:pPr>
  </w:style>
  <w:style w:type="character" w:customStyle="1" w:styleId="CitaviBibliographySubheading6Zchn">
    <w:name w:val="Citavi Bibliography Subheading 6 Zchn"/>
    <w:basedOn w:val="Absatz-Standardschriftart"/>
    <w:link w:val="CitaviBibliographySubheading6"/>
    <w:rsid w:val="00F80253"/>
    <w:rPr>
      <w:rFonts w:ascii="Arial" w:hAnsi="Arial"/>
      <w:b/>
      <w:kern w:val="28"/>
      <w:sz w:val="24"/>
    </w:rPr>
  </w:style>
  <w:style w:type="paragraph" w:customStyle="1" w:styleId="CitaviBibliographySubheading7">
    <w:name w:val="Citavi Bibliography Subheading 7"/>
    <w:basedOn w:val="berschrift8"/>
    <w:link w:val="CitaviBibliographySubheading7Zchn"/>
    <w:rsid w:val="00F80253"/>
    <w:pPr>
      <w:outlineLvl w:val="9"/>
    </w:pPr>
  </w:style>
  <w:style w:type="character" w:customStyle="1" w:styleId="CitaviBibliographySubheading7Zchn">
    <w:name w:val="Citavi Bibliography Subheading 7 Zchn"/>
    <w:basedOn w:val="Absatz-Standardschriftart"/>
    <w:link w:val="CitaviBibliographySubheading7"/>
    <w:rsid w:val="00F80253"/>
    <w:rPr>
      <w:rFonts w:ascii="Arial" w:hAnsi="Arial"/>
      <w:b/>
      <w:kern w:val="28"/>
      <w:sz w:val="24"/>
    </w:rPr>
  </w:style>
  <w:style w:type="paragraph" w:customStyle="1" w:styleId="CitaviBibliographySubheading8">
    <w:name w:val="Citavi Bibliography Subheading 8"/>
    <w:basedOn w:val="berschrift9"/>
    <w:link w:val="CitaviBibliographySubheading8Zchn"/>
    <w:rsid w:val="00F80253"/>
    <w:pPr>
      <w:outlineLvl w:val="9"/>
    </w:pPr>
  </w:style>
  <w:style w:type="character" w:customStyle="1" w:styleId="CitaviBibliographySubheading8Zchn">
    <w:name w:val="Citavi Bibliography Subheading 8 Zchn"/>
    <w:basedOn w:val="Absatz-Standardschriftart"/>
    <w:link w:val="CitaviBibliographySubheading8"/>
    <w:rsid w:val="00F80253"/>
    <w:rPr>
      <w:rFonts w:ascii="Arial" w:hAnsi="Arial"/>
      <w:b/>
      <w:kern w:val="28"/>
      <w:sz w:val="24"/>
    </w:rPr>
  </w:style>
  <w:style w:type="character" w:customStyle="1" w:styleId="NichtaufgelsteErwhnung2">
    <w:name w:val="Nicht aufgelöste Erwähnung2"/>
    <w:basedOn w:val="Absatz-Standardschriftart"/>
    <w:uiPriority w:val="99"/>
    <w:semiHidden/>
    <w:unhideWhenUsed/>
    <w:rsid w:val="009A29D8"/>
    <w:rPr>
      <w:color w:val="808080"/>
      <w:shd w:val="clear" w:color="auto" w:fill="E6E6E6"/>
    </w:rPr>
  </w:style>
  <w:style w:type="character" w:styleId="Platzhaltertext">
    <w:name w:val="Placeholder Text"/>
    <w:basedOn w:val="Absatz-Standardschriftart"/>
    <w:uiPriority w:val="99"/>
    <w:semiHidden/>
    <w:rsid w:val="00212623"/>
    <w:rPr>
      <w:color w:val="808080"/>
    </w:rPr>
  </w:style>
  <w:style w:type="paragraph" w:customStyle="1" w:styleId="Default">
    <w:name w:val="Default"/>
    <w:rsid w:val="00403F1B"/>
    <w:pPr>
      <w:autoSpaceDE w:val="0"/>
      <w:autoSpaceDN w:val="0"/>
      <w:adjustRightInd w:val="0"/>
    </w:pPr>
    <w:rPr>
      <w:rFonts w:ascii="Calibri" w:eastAsiaTheme="minorHAnsi" w:hAnsi="Calibri" w:cs="Calibri"/>
      <w:color w:val="000000"/>
      <w:sz w:val="24"/>
      <w:szCs w:val="24"/>
      <w:lang w:eastAsia="en-US"/>
    </w:rPr>
  </w:style>
  <w:style w:type="character" w:customStyle="1" w:styleId="fontstyle01">
    <w:name w:val="fontstyle01"/>
    <w:basedOn w:val="Absatz-Standardschriftart"/>
    <w:rsid w:val="00EC1CFC"/>
    <w:rPr>
      <w:rFonts w:ascii="ArialMT" w:hAnsi="ArialMT" w:hint="default"/>
      <w:b w:val="0"/>
      <w:bCs w:val="0"/>
      <w:i w:val="0"/>
      <w:iCs w:val="0"/>
      <w:color w:val="242021"/>
      <w:sz w:val="20"/>
      <w:szCs w:val="20"/>
    </w:rPr>
  </w:style>
  <w:style w:type="table" w:styleId="Gitternetztabelle4">
    <w:name w:val="Grid Table 4"/>
    <w:basedOn w:val="NormaleTabelle"/>
    <w:uiPriority w:val="49"/>
    <w:rsid w:val="007B433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4">
    <w:name w:val="List Table 4"/>
    <w:basedOn w:val="NormaleTabelle"/>
    <w:uiPriority w:val="49"/>
    <w:rsid w:val="007B433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ontstyle21">
    <w:name w:val="fontstyle21"/>
    <w:basedOn w:val="Absatz-Standardschriftart"/>
    <w:rsid w:val="000B56A5"/>
    <w:rPr>
      <w:rFonts w:ascii="Calibri" w:hAnsi="Calibri" w:hint="default"/>
      <w:b w:val="0"/>
      <w:bCs w:val="0"/>
      <w:i w:val="0"/>
      <w:iCs w:val="0"/>
      <w:color w:val="000000"/>
      <w:sz w:val="22"/>
      <w:szCs w:val="22"/>
    </w:rPr>
  </w:style>
  <w:style w:type="character" w:customStyle="1" w:styleId="fontstyle11">
    <w:name w:val="fontstyle11"/>
    <w:basedOn w:val="Absatz-Standardschriftart"/>
    <w:rsid w:val="00D234BB"/>
    <w:rPr>
      <w:rFonts w:ascii="AudiType-Normal" w:hAnsi="AudiType-Normal" w:hint="default"/>
      <w:b w:val="0"/>
      <w:bCs w:val="0"/>
      <w:i w:val="0"/>
      <w:iCs w:val="0"/>
      <w:color w:val="000000"/>
      <w:sz w:val="32"/>
      <w:szCs w:val="32"/>
    </w:rPr>
  </w:style>
  <w:style w:type="character" w:styleId="NichtaufgelsteErwhnung">
    <w:name w:val="Unresolved Mention"/>
    <w:basedOn w:val="Absatz-Standardschriftart"/>
    <w:uiPriority w:val="99"/>
    <w:semiHidden/>
    <w:unhideWhenUsed/>
    <w:rsid w:val="0018794A"/>
    <w:rPr>
      <w:color w:val="605E5C"/>
      <w:shd w:val="clear" w:color="auto" w:fill="E1DFDD"/>
    </w:rPr>
  </w:style>
  <w:style w:type="character" w:styleId="Buchtitel">
    <w:name w:val="Book Title"/>
    <w:basedOn w:val="Absatz-Standardschriftart"/>
    <w:uiPriority w:val="33"/>
    <w:locked/>
    <w:rsid w:val="00CD768B"/>
    <w:rPr>
      <w:b/>
      <w:bCs/>
      <w:i/>
      <w:iCs/>
      <w:spacing w:val="5"/>
    </w:rPr>
  </w:style>
  <w:style w:type="character" w:styleId="IntensiverVerweis">
    <w:name w:val="Intense Reference"/>
    <w:basedOn w:val="Absatz-Standardschriftart"/>
    <w:uiPriority w:val="32"/>
    <w:locked/>
    <w:rsid w:val="00CD768B"/>
    <w:rPr>
      <w:b/>
      <w:bCs/>
      <w:smallCaps/>
      <w:color w:val="4F81BD" w:themeColor="accent1"/>
      <w:spacing w:val="5"/>
    </w:rPr>
  </w:style>
  <w:style w:type="character" w:styleId="SchwacherVerweis">
    <w:name w:val="Subtle Reference"/>
    <w:basedOn w:val="Absatz-Standardschriftart"/>
    <w:uiPriority w:val="31"/>
    <w:locked/>
    <w:rsid w:val="00CD768B"/>
    <w:rPr>
      <w:smallCaps/>
      <w:color w:val="5A5A5A" w:themeColor="text1" w:themeTint="A5"/>
    </w:rPr>
  </w:style>
  <w:style w:type="character" w:styleId="IntensiveHervorhebung">
    <w:name w:val="Intense Emphasis"/>
    <w:basedOn w:val="Absatz-Standardschriftart"/>
    <w:uiPriority w:val="21"/>
    <w:locked/>
    <w:rsid w:val="00CD768B"/>
    <w:rPr>
      <w:i/>
      <w:iCs/>
      <w:color w:val="4F81BD" w:themeColor="accent1"/>
    </w:rPr>
  </w:style>
  <w:style w:type="character" w:styleId="SchwacheHervorhebung">
    <w:name w:val="Subtle Emphasis"/>
    <w:basedOn w:val="Absatz-Standardschriftart"/>
    <w:uiPriority w:val="19"/>
    <w:locked/>
    <w:rsid w:val="00CD768B"/>
    <w:rPr>
      <w:i/>
      <w:iCs/>
      <w:color w:val="404040" w:themeColor="text1" w:themeTint="BF"/>
    </w:rPr>
  </w:style>
  <w:style w:type="paragraph" w:styleId="IntensivesZitat">
    <w:name w:val="Intense Quote"/>
    <w:basedOn w:val="Standard"/>
    <w:next w:val="Standard"/>
    <w:link w:val="IntensivesZitatZchn"/>
    <w:uiPriority w:val="30"/>
    <w:locked/>
    <w:rsid w:val="00CD768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CD768B"/>
    <w:rPr>
      <w:rFonts w:ascii="Arial" w:hAnsi="Arial"/>
      <w:i/>
      <w:iCs/>
      <w:color w:val="4F81BD" w:themeColor="accent1"/>
      <w:sz w:val="24"/>
    </w:rPr>
  </w:style>
  <w:style w:type="table" w:styleId="MittlereListe1-Akzent1">
    <w:name w:val="Medium List 1 Accent 1"/>
    <w:basedOn w:val="NormaleTabelle"/>
    <w:uiPriority w:val="65"/>
    <w:semiHidden/>
    <w:unhideWhenUsed/>
    <w:rsid w:val="00CD768B"/>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CD768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CD768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CD768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CD768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CD768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CD768B"/>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CD768B"/>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CD768B"/>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CD768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CD768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CD768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Liste2">
    <w:name w:val="Medium List 2"/>
    <w:basedOn w:val="NormaleTabelle"/>
    <w:uiPriority w:val="66"/>
    <w:semiHidden/>
    <w:unhideWhenUsed/>
    <w:rsid w:val="00CD768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CD768B"/>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CD768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CD768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CD768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CD768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CD768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semiHidden/>
    <w:unhideWhenUsed/>
    <w:rsid w:val="00CD768B"/>
    <w:pPr>
      <w:jc w:val="both"/>
    </w:pPr>
    <w:rPr>
      <w:rFonts w:ascii="Arial" w:hAnsi="Arial"/>
      <w:sz w:val="24"/>
    </w:rPr>
  </w:style>
  <w:style w:type="character" w:styleId="HTMLVariable">
    <w:name w:val="HTML Variable"/>
    <w:basedOn w:val="Absatz-Standardschriftart"/>
    <w:uiPriority w:val="99"/>
    <w:semiHidden/>
    <w:unhideWhenUsed/>
    <w:rsid w:val="00CD768B"/>
    <w:rPr>
      <w:i/>
      <w:iCs/>
    </w:rPr>
  </w:style>
  <w:style w:type="character" w:styleId="HTMLSchreibmaschine">
    <w:name w:val="HTML Typewriter"/>
    <w:basedOn w:val="Absatz-Standardschriftart"/>
    <w:uiPriority w:val="99"/>
    <w:semiHidden/>
    <w:unhideWhenUsed/>
    <w:rsid w:val="00CD768B"/>
    <w:rPr>
      <w:rFonts w:ascii="Consolas" w:hAnsi="Consolas"/>
      <w:sz w:val="20"/>
      <w:szCs w:val="20"/>
    </w:rPr>
  </w:style>
  <w:style w:type="character" w:styleId="HTMLBeispiel">
    <w:name w:val="HTML Sample"/>
    <w:basedOn w:val="Absatz-Standardschriftart"/>
    <w:uiPriority w:val="99"/>
    <w:semiHidden/>
    <w:unhideWhenUsed/>
    <w:rsid w:val="00CD768B"/>
    <w:rPr>
      <w:rFonts w:ascii="Consolas" w:hAnsi="Consolas"/>
      <w:sz w:val="24"/>
      <w:szCs w:val="24"/>
    </w:rPr>
  </w:style>
  <w:style w:type="paragraph" w:styleId="HTMLVorformatiert">
    <w:name w:val="HTML Preformatted"/>
    <w:basedOn w:val="Standard"/>
    <w:link w:val="HTMLVorformatiertZchn"/>
    <w:uiPriority w:val="99"/>
    <w:semiHidden/>
    <w:unhideWhenUsed/>
    <w:rsid w:val="00CD768B"/>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CD768B"/>
    <w:rPr>
      <w:rFonts w:ascii="Consolas" w:hAnsi="Consolas"/>
    </w:rPr>
  </w:style>
  <w:style w:type="character" w:styleId="HTMLTastatur">
    <w:name w:val="HTML Keyboard"/>
    <w:basedOn w:val="Absatz-Standardschriftart"/>
    <w:uiPriority w:val="99"/>
    <w:semiHidden/>
    <w:unhideWhenUsed/>
    <w:rsid w:val="00CD768B"/>
    <w:rPr>
      <w:rFonts w:ascii="Consolas" w:hAnsi="Consolas"/>
      <w:sz w:val="20"/>
      <w:szCs w:val="20"/>
    </w:rPr>
  </w:style>
  <w:style w:type="character" w:styleId="HTMLDefinition">
    <w:name w:val="HTML Definition"/>
    <w:basedOn w:val="Absatz-Standardschriftart"/>
    <w:uiPriority w:val="99"/>
    <w:semiHidden/>
    <w:unhideWhenUsed/>
    <w:rsid w:val="00CD768B"/>
    <w:rPr>
      <w:i/>
      <w:iCs/>
    </w:rPr>
  </w:style>
  <w:style w:type="character" w:styleId="HTMLCode">
    <w:name w:val="HTML Code"/>
    <w:basedOn w:val="Absatz-Standardschriftart"/>
    <w:uiPriority w:val="99"/>
    <w:semiHidden/>
    <w:unhideWhenUsed/>
    <w:rsid w:val="00CD768B"/>
    <w:rPr>
      <w:rFonts w:ascii="Consolas" w:hAnsi="Consolas"/>
      <w:sz w:val="20"/>
      <w:szCs w:val="20"/>
    </w:rPr>
  </w:style>
  <w:style w:type="paragraph" w:styleId="HTMLAdresse">
    <w:name w:val="HTML Address"/>
    <w:basedOn w:val="Standard"/>
    <w:link w:val="HTMLAdresseZchn"/>
    <w:uiPriority w:val="99"/>
    <w:semiHidden/>
    <w:unhideWhenUsed/>
    <w:rsid w:val="00CD768B"/>
    <w:pPr>
      <w:spacing w:before="0" w:line="240" w:lineRule="auto"/>
    </w:pPr>
    <w:rPr>
      <w:i/>
      <w:iCs/>
    </w:rPr>
  </w:style>
  <w:style w:type="character" w:customStyle="1" w:styleId="HTMLAdresseZchn">
    <w:name w:val="HTML Adresse Zchn"/>
    <w:basedOn w:val="Absatz-Standardschriftart"/>
    <w:link w:val="HTMLAdresse"/>
    <w:uiPriority w:val="99"/>
    <w:semiHidden/>
    <w:rsid w:val="00CD768B"/>
    <w:rPr>
      <w:rFonts w:ascii="Arial" w:hAnsi="Arial"/>
      <w:i/>
      <w:iCs/>
      <w:sz w:val="24"/>
    </w:rPr>
  </w:style>
  <w:style w:type="character" w:styleId="HTMLAkronym">
    <w:name w:val="HTML Acronym"/>
    <w:basedOn w:val="Absatz-Standardschriftart"/>
    <w:uiPriority w:val="99"/>
    <w:semiHidden/>
    <w:unhideWhenUsed/>
    <w:rsid w:val="00CD768B"/>
  </w:style>
  <w:style w:type="character" w:styleId="Hervorhebung">
    <w:name w:val="Emphasis"/>
    <w:basedOn w:val="Absatz-Standardschriftart"/>
    <w:uiPriority w:val="21"/>
    <w:locked/>
    <w:rsid w:val="00CD768B"/>
    <w:rPr>
      <w:i/>
      <w:iCs/>
    </w:rPr>
  </w:style>
  <w:style w:type="paragraph" w:styleId="Untertitel">
    <w:name w:val="Subtitle"/>
    <w:basedOn w:val="Standard"/>
    <w:next w:val="Standard"/>
    <w:link w:val="UntertitelZchn"/>
    <w:uiPriority w:val="49"/>
    <w:qFormat/>
    <w:rsid w:val="00CD768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49"/>
    <w:rsid w:val="00CD768B"/>
    <w:rPr>
      <w:rFonts w:asciiTheme="minorHAnsi" w:eastAsiaTheme="minorEastAsia" w:hAnsiTheme="minorHAnsi" w:cstheme="minorBidi"/>
      <w:color w:val="5A5A5A" w:themeColor="text1" w:themeTint="A5"/>
      <w:spacing w:val="15"/>
      <w:sz w:val="22"/>
      <w:szCs w:val="22"/>
    </w:rPr>
  </w:style>
  <w:style w:type="paragraph" w:styleId="Titel">
    <w:name w:val="Title"/>
    <w:basedOn w:val="Standard"/>
    <w:next w:val="Standard"/>
    <w:link w:val="TitelZchn"/>
    <w:locked/>
    <w:rsid w:val="00CD768B"/>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CD768B"/>
    <w:rPr>
      <w:rFonts w:asciiTheme="majorHAnsi" w:eastAsiaTheme="majorEastAsia" w:hAnsiTheme="majorHAnsi" w:cstheme="majorBidi"/>
      <w:spacing w:val="-10"/>
      <w:kern w:val="28"/>
      <w:sz w:val="56"/>
      <w:szCs w:val="56"/>
    </w:rPr>
  </w:style>
  <w:style w:type="character" w:styleId="Endnotenzeichen">
    <w:name w:val="endnote reference"/>
    <w:basedOn w:val="Absatz-Standardschriftart"/>
    <w:uiPriority w:val="99"/>
    <w:semiHidden/>
    <w:unhideWhenUsed/>
    <w:rsid w:val="00CD768B"/>
    <w:rPr>
      <w:vertAlign w:val="superscript"/>
    </w:rPr>
  </w:style>
  <w:style w:type="character" w:styleId="Zeilennummer">
    <w:name w:val="line number"/>
    <w:basedOn w:val="Absatz-Standardschriftart"/>
    <w:uiPriority w:val="99"/>
    <w:semiHidden/>
    <w:unhideWhenUsed/>
    <w:rsid w:val="00CD76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46775">
      <w:bodyDiv w:val="1"/>
      <w:marLeft w:val="0"/>
      <w:marRight w:val="0"/>
      <w:marTop w:val="0"/>
      <w:marBottom w:val="0"/>
      <w:divBdr>
        <w:top w:val="none" w:sz="0" w:space="0" w:color="auto"/>
        <w:left w:val="none" w:sz="0" w:space="0" w:color="auto"/>
        <w:bottom w:val="none" w:sz="0" w:space="0" w:color="auto"/>
        <w:right w:val="none" w:sz="0" w:space="0" w:color="auto"/>
      </w:divBdr>
    </w:div>
    <w:div w:id="60101538">
      <w:bodyDiv w:val="1"/>
      <w:marLeft w:val="0"/>
      <w:marRight w:val="0"/>
      <w:marTop w:val="0"/>
      <w:marBottom w:val="0"/>
      <w:divBdr>
        <w:top w:val="none" w:sz="0" w:space="0" w:color="auto"/>
        <w:left w:val="none" w:sz="0" w:space="0" w:color="auto"/>
        <w:bottom w:val="none" w:sz="0" w:space="0" w:color="auto"/>
        <w:right w:val="none" w:sz="0" w:space="0" w:color="auto"/>
      </w:divBdr>
    </w:div>
    <w:div w:id="130027002">
      <w:bodyDiv w:val="1"/>
      <w:marLeft w:val="0"/>
      <w:marRight w:val="0"/>
      <w:marTop w:val="0"/>
      <w:marBottom w:val="0"/>
      <w:divBdr>
        <w:top w:val="none" w:sz="0" w:space="0" w:color="auto"/>
        <w:left w:val="none" w:sz="0" w:space="0" w:color="auto"/>
        <w:bottom w:val="none" w:sz="0" w:space="0" w:color="auto"/>
        <w:right w:val="none" w:sz="0" w:space="0" w:color="auto"/>
      </w:divBdr>
    </w:div>
    <w:div w:id="145323487">
      <w:bodyDiv w:val="1"/>
      <w:marLeft w:val="0"/>
      <w:marRight w:val="0"/>
      <w:marTop w:val="0"/>
      <w:marBottom w:val="0"/>
      <w:divBdr>
        <w:top w:val="none" w:sz="0" w:space="0" w:color="auto"/>
        <w:left w:val="none" w:sz="0" w:space="0" w:color="auto"/>
        <w:bottom w:val="none" w:sz="0" w:space="0" w:color="auto"/>
        <w:right w:val="none" w:sz="0" w:space="0" w:color="auto"/>
      </w:divBdr>
      <w:divsChild>
        <w:div w:id="806505871">
          <w:marLeft w:val="0"/>
          <w:marRight w:val="0"/>
          <w:marTop w:val="0"/>
          <w:marBottom w:val="0"/>
          <w:divBdr>
            <w:top w:val="none" w:sz="0" w:space="0" w:color="auto"/>
            <w:left w:val="none" w:sz="0" w:space="0" w:color="auto"/>
            <w:bottom w:val="none" w:sz="0" w:space="0" w:color="auto"/>
            <w:right w:val="none" w:sz="0" w:space="0" w:color="auto"/>
          </w:divBdr>
          <w:divsChild>
            <w:div w:id="2026710427">
              <w:marLeft w:val="0"/>
              <w:marRight w:val="0"/>
              <w:marTop w:val="0"/>
              <w:marBottom w:val="0"/>
              <w:divBdr>
                <w:top w:val="none" w:sz="0" w:space="0" w:color="auto"/>
                <w:left w:val="none" w:sz="0" w:space="0" w:color="auto"/>
                <w:bottom w:val="none" w:sz="0" w:space="0" w:color="auto"/>
                <w:right w:val="none" w:sz="0" w:space="0" w:color="auto"/>
              </w:divBdr>
              <w:divsChild>
                <w:div w:id="1941914014">
                  <w:marLeft w:val="0"/>
                  <w:marRight w:val="0"/>
                  <w:marTop w:val="0"/>
                  <w:marBottom w:val="0"/>
                  <w:divBdr>
                    <w:top w:val="none" w:sz="0" w:space="0" w:color="auto"/>
                    <w:left w:val="none" w:sz="0" w:space="0" w:color="auto"/>
                    <w:bottom w:val="none" w:sz="0" w:space="0" w:color="auto"/>
                    <w:right w:val="none" w:sz="0" w:space="0" w:color="auto"/>
                  </w:divBdr>
                  <w:divsChild>
                    <w:div w:id="784619886">
                      <w:marLeft w:val="0"/>
                      <w:marRight w:val="0"/>
                      <w:marTop w:val="0"/>
                      <w:marBottom w:val="0"/>
                      <w:divBdr>
                        <w:top w:val="none" w:sz="0" w:space="0" w:color="auto"/>
                        <w:left w:val="none" w:sz="0" w:space="0" w:color="auto"/>
                        <w:bottom w:val="none" w:sz="0" w:space="0" w:color="auto"/>
                        <w:right w:val="none" w:sz="0" w:space="0" w:color="auto"/>
                      </w:divBdr>
                      <w:divsChild>
                        <w:div w:id="1809593305">
                          <w:marLeft w:val="0"/>
                          <w:marRight w:val="0"/>
                          <w:marTop w:val="0"/>
                          <w:marBottom w:val="0"/>
                          <w:divBdr>
                            <w:top w:val="none" w:sz="0" w:space="0" w:color="auto"/>
                            <w:left w:val="none" w:sz="0" w:space="0" w:color="auto"/>
                            <w:bottom w:val="none" w:sz="0" w:space="0" w:color="auto"/>
                            <w:right w:val="none" w:sz="0" w:space="0" w:color="auto"/>
                          </w:divBdr>
                          <w:divsChild>
                            <w:div w:id="19052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39093">
      <w:bodyDiv w:val="1"/>
      <w:marLeft w:val="0"/>
      <w:marRight w:val="0"/>
      <w:marTop w:val="0"/>
      <w:marBottom w:val="0"/>
      <w:divBdr>
        <w:top w:val="none" w:sz="0" w:space="0" w:color="auto"/>
        <w:left w:val="none" w:sz="0" w:space="0" w:color="auto"/>
        <w:bottom w:val="none" w:sz="0" w:space="0" w:color="auto"/>
        <w:right w:val="none" w:sz="0" w:space="0" w:color="auto"/>
      </w:divBdr>
    </w:div>
    <w:div w:id="178349251">
      <w:bodyDiv w:val="1"/>
      <w:marLeft w:val="0"/>
      <w:marRight w:val="0"/>
      <w:marTop w:val="0"/>
      <w:marBottom w:val="0"/>
      <w:divBdr>
        <w:top w:val="none" w:sz="0" w:space="0" w:color="auto"/>
        <w:left w:val="none" w:sz="0" w:space="0" w:color="auto"/>
        <w:bottom w:val="none" w:sz="0" w:space="0" w:color="auto"/>
        <w:right w:val="none" w:sz="0" w:space="0" w:color="auto"/>
      </w:divBdr>
    </w:div>
    <w:div w:id="203055173">
      <w:bodyDiv w:val="1"/>
      <w:marLeft w:val="0"/>
      <w:marRight w:val="0"/>
      <w:marTop w:val="0"/>
      <w:marBottom w:val="0"/>
      <w:divBdr>
        <w:top w:val="none" w:sz="0" w:space="0" w:color="auto"/>
        <w:left w:val="none" w:sz="0" w:space="0" w:color="auto"/>
        <w:bottom w:val="none" w:sz="0" w:space="0" w:color="auto"/>
        <w:right w:val="none" w:sz="0" w:space="0" w:color="auto"/>
      </w:divBdr>
      <w:divsChild>
        <w:div w:id="1006635089">
          <w:marLeft w:val="0"/>
          <w:marRight w:val="0"/>
          <w:marTop w:val="0"/>
          <w:marBottom w:val="0"/>
          <w:divBdr>
            <w:top w:val="none" w:sz="0" w:space="0" w:color="auto"/>
            <w:left w:val="none" w:sz="0" w:space="0" w:color="auto"/>
            <w:bottom w:val="none" w:sz="0" w:space="0" w:color="auto"/>
            <w:right w:val="none" w:sz="0" w:space="0" w:color="auto"/>
          </w:divBdr>
          <w:divsChild>
            <w:div w:id="912007085">
              <w:marLeft w:val="0"/>
              <w:marRight w:val="0"/>
              <w:marTop w:val="0"/>
              <w:marBottom w:val="0"/>
              <w:divBdr>
                <w:top w:val="none" w:sz="0" w:space="0" w:color="auto"/>
                <w:left w:val="none" w:sz="0" w:space="0" w:color="auto"/>
                <w:bottom w:val="none" w:sz="0" w:space="0" w:color="auto"/>
                <w:right w:val="none" w:sz="0" w:space="0" w:color="auto"/>
              </w:divBdr>
              <w:divsChild>
                <w:div w:id="2121415338">
                  <w:marLeft w:val="0"/>
                  <w:marRight w:val="0"/>
                  <w:marTop w:val="0"/>
                  <w:marBottom w:val="0"/>
                  <w:divBdr>
                    <w:top w:val="none" w:sz="0" w:space="0" w:color="auto"/>
                    <w:left w:val="none" w:sz="0" w:space="0" w:color="auto"/>
                    <w:bottom w:val="none" w:sz="0" w:space="0" w:color="auto"/>
                    <w:right w:val="none" w:sz="0" w:space="0" w:color="auto"/>
                  </w:divBdr>
                  <w:divsChild>
                    <w:div w:id="644555401">
                      <w:marLeft w:val="0"/>
                      <w:marRight w:val="0"/>
                      <w:marTop w:val="0"/>
                      <w:marBottom w:val="0"/>
                      <w:divBdr>
                        <w:top w:val="none" w:sz="0" w:space="0" w:color="auto"/>
                        <w:left w:val="none" w:sz="0" w:space="0" w:color="auto"/>
                        <w:bottom w:val="none" w:sz="0" w:space="0" w:color="auto"/>
                        <w:right w:val="none" w:sz="0" w:space="0" w:color="auto"/>
                      </w:divBdr>
                      <w:divsChild>
                        <w:div w:id="615060109">
                          <w:marLeft w:val="0"/>
                          <w:marRight w:val="0"/>
                          <w:marTop w:val="0"/>
                          <w:marBottom w:val="0"/>
                          <w:divBdr>
                            <w:top w:val="none" w:sz="0" w:space="0" w:color="auto"/>
                            <w:left w:val="none" w:sz="0" w:space="0" w:color="auto"/>
                            <w:bottom w:val="none" w:sz="0" w:space="0" w:color="auto"/>
                            <w:right w:val="none" w:sz="0" w:space="0" w:color="auto"/>
                          </w:divBdr>
                          <w:divsChild>
                            <w:div w:id="20935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567415">
      <w:bodyDiv w:val="1"/>
      <w:marLeft w:val="0"/>
      <w:marRight w:val="0"/>
      <w:marTop w:val="0"/>
      <w:marBottom w:val="0"/>
      <w:divBdr>
        <w:top w:val="none" w:sz="0" w:space="0" w:color="auto"/>
        <w:left w:val="none" w:sz="0" w:space="0" w:color="auto"/>
        <w:bottom w:val="none" w:sz="0" w:space="0" w:color="auto"/>
        <w:right w:val="none" w:sz="0" w:space="0" w:color="auto"/>
      </w:divBdr>
    </w:div>
    <w:div w:id="281810994">
      <w:bodyDiv w:val="1"/>
      <w:marLeft w:val="0"/>
      <w:marRight w:val="0"/>
      <w:marTop w:val="0"/>
      <w:marBottom w:val="0"/>
      <w:divBdr>
        <w:top w:val="none" w:sz="0" w:space="0" w:color="auto"/>
        <w:left w:val="none" w:sz="0" w:space="0" w:color="auto"/>
        <w:bottom w:val="none" w:sz="0" w:space="0" w:color="auto"/>
        <w:right w:val="none" w:sz="0" w:space="0" w:color="auto"/>
      </w:divBdr>
    </w:div>
    <w:div w:id="312955633">
      <w:bodyDiv w:val="1"/>
      <w:marLeft w:val="0"/>
      <w:marRight w:val="0"/>
      <w:marTop w:val="0"/>
      <w:marBottom w:val="0"/>
      <w:divBdr>
        <w:top w:val="none" w:sz="0" w:space="0" w:color="auto"/>
        <w:left w:val="none" w:sz="0" w:space="0" w:color="auto"/>
        <w:bottom w:val="none" w:sz="0" w:space="0" w:color="auto"/>
        <w:right w:val="none" w:sz="0" w:space="0" w:color="auto"/>
      </w:divBdr>
    </w:div>
    <w:div w:id="326132113">
      <w:bodyDiv w:val="1"/>
      <w:marLeft w:val="0"/>
      <w:marRight w:val="0"/>
      <w:marTop w:val="0"/>
      <w:marBottom w:val="0"/>
      <w:divBdr>
        <w:top w:val="none" w:sz="0" w:space="0" w:color="auto"/>
        <w:left w:val="none" w:sz="0" w:space="0" w:color="auto"/>
        <w:bottom w:val="none" w:sz="0" w:space="0" w:color="auto"/>
        <w:right w:val="none" w:sz="0" w:space="0" w:color="auto"/>
      </w:divBdr>
    </w:div>
    <w:div w:id="342903460">
      <w:bodyDiv w:val="1"/>
      <w:marLeft w:val="0"/>
      <w:marRight w:val="0"/>
      <w:marTop w:val="0"/>
      <w:marBottom w:val="0"/>
      <w:divBdr>
        <w:top w:val="none" w:sz="0" w:space="0" w:color="auto"/>
        <w:left w:val="none" w:sz="0" w:space="0" w:color="auto"/>
        <w:bottom w:val="none" w:sz="0" w:space="0" w:color="auto"/>
        <w:right w:val="none" w:sz="0" w:space="0" w:color="auto"/>
      </w:divBdr>
    </w:div>
    <w:div w:id="360936699">
      <w:bodyDiv w:val="1"/>
      <w:marLeft w:val="0"/>
      <w:marRight w:val="0"/>
      <w:marTop w:val="0"/>
      <w:marBottom w:val="0"/>
      <w:divBdr>
        <w:top w:val="none" w:sz="0" w:space="0" w:color="auto"/>
        <w:left w:val="none" w:sz="0" w:space="0" w:color="auto"/>
        <w:bottom w:val="none" w:sz="0" w:space="0" w:color="auto"/>
        <w:right w:val="none" w:sz="0" w:space="0" w:color="auto"/>
      </w:divBdr>
    </w:div>
    <w:div w:id="525140204">
      <w:bodyDiv w:val="1"/>
      <w:marLeft w:val="0"/>
      <w:marRight w:val="0"/>
      <w:marTop w:val="0"/>
      <w:marBottom w:val="0"/>
      <w:divBdr>
        <w:top w:val="none" w:sz="0" w:space="0" w:color="auto"/>
        <w:left w:val="none" w:sz="0" w:space="0" w:color="auto"/>
        <w:bottom w:val="none" w:sz="0" w:space="0" w:color="auto"/>
        <w:right w:val="none" w:sz="0" w:space="0" w:color="auto"/>
      </w:divBdr>
    </w:div>
    <w:div w:id="537623343">
      <w:bodyDiv w:val="1"/>
      <w:marLeft w:val="0"/>
      <w:marRight w:val="0"/>
      <w:marTop w:val="0"/>
      <w:marBottom w:val="0"/>
      <w:divBdr>
        <w:top w:val="none" w:sz="0" w:space="0" w:color="auto"/>
        <w:left w:val="none" w:sz="0" w:space="0" w:color="auto"/>
        <w:bottom w:val="none" w:sz="0" w:space="0" w:color="auto"/>
        <w:right w:val="none" w:sz="0" w:space="0" w:color="auto"/>
      </w:divBdr>
    </w:div>
    <w:div w:id="566694809">
      <w:bodyDiv w:val="1"/>
      <w:marLeft w:val="0"/>
      <w:marRight w:val="0"/>
      <w:marTop w:val="0"/>
      <w:marBottom w:val="0"/>
      <w:divBdr>
        <w:top w:val="none" w:sz="0" w:space="0" w:color="auto"/>
        <w:left w:val="none" w:sz="0" w:space="0" w:color="auto"/>
        <w:bottom w:val="none" w:sz="0" w:space="0" w:color="auto"/>
        <w:right w:val="none" w:sz="0" w:space="0" w:color="auto"/>
      </w:divBdr>
    </w:div>
    <w:div w:id="670371216">
      <w:bodyDiv w:val="1"/>
      <w:marLeft w:val="0"/>
      <w:marRight w:val="0"/>
      <w:marTop w:val="0"/>
      <w:marBottom w:val="0"/>
      <w:divBdr>
        <w:top w:val="none" w:sz="0" w:space="0" w:color="auto"/>
        <w:left w:val="none" w:sz="0" w:space="0" w:color="auto"/>
        <w:bottom w:val="none" w:sz="0" w:space="0" w:color="auto"/>
        <w:right w:val="none" w:sz="0" w:space="0" w:color="auto"/>
      </w:divBdr>
    </w:div>
    <w:div w:id="772433380">
      <w:bodyDiv w:val="1"/>
      <w:marLeft w:val="0"/>
      <w:marRight w:val="0"/>
      <w:marTop w:val="0"/>
      <w:marBottom w:val="0"/>
      <w:divBdr>
        <w:top w:val="none" w:sz="0" w:space="0" w:color="auto"/>
        <w:left w:val="none" w:sz="0" w:space="0" w:color="auto"/>
        <w:bottom w:val="none" w:sz="0" w:space="0" w:color="auto"/>
        <w:right w:val="none" w:sz="0" w:space="0" w:color="auto"/>
      </w:divBdr>
    </w:div>
    <w:div w:id="912357462">
      <w:bodyDiv w:val="1"/>
      <w:marLeft w:val="0"/>
      <w:marRight w:val="0"/>
      <w:marTop w:val="0"/>
      <w:marBottom w:val="0"/>
      <w:divBdr>
        <w:top w:val="none" w:sz="0" w:space="0" w:color="auto"/>
        <w:left w:val="none" w:sz="0" w:space="0" w:color="auto"/>
        <w:bottom w:val="none" w:sz="0" w:space="0" w:color="auto"/>
        <w:right w:val="none" w:sz="0" w:space="0" w:color="auto"/>
      </w:divBdr>
    </w:div>
    <w:div w:id="920220654">
      <w:bodyDiv w:val="1"/>
      <w:marLeft w:val="0"/>
      <w:marRight w:val="0"/>
      <w:marTop w:val="0"/>
      <w:marBottom w:val="0"/>
      <w:divBdr>
        <w:top w:val="none" w:sz="0" w:space="0" w:color="auto"/>
        <w:left w:val="none" w:sz="0" w:space="0" w:color="auto"/>
        <w:bottom w:val="none" w:sz="0" w:space="0" w:color="auto"/>
        <w:right w:val="none" w:sz="0" w:space="0" w:color="auto"/>
      </w:divBdr>
      <w:divsChild>
        <w:div w:id="4789177">
          <w:marLeft w:val="0"/>
          <w:marRight w:val="0"/>
          <w:marTop w:val="0"/>
          <w:marBottom w:val="0"/>
          <w:divBdr>
            <w:top w:val="none" w:sz="0" w:space="0" w:color="auto"/>
            <w:left w:val="none" w:sz="0" w:space="0" w:color="auto"/>
            <w:bottom w:val="none" w:sz="0" w:space="0" w:color="auto"/>
            <w:right w:val="none" w:sz="0" w:space="0" w:color="auto"/>
          </w:divBdr>
          <w:divsChild>
            <w:div w:id="575438320">
              <w:marLeft w:val="0"/>
              <w:marRight w:val="0"/>
              <w:marTop w:val="0"/>
              <w:marBottom w:val="0"/>
              <w:divBdr>
                <w:top w:val="none" w:sz="0" w:space="0" w:color="auto"/>
                <w:left w:val="none" w:sz="0" w:space="0" w:color="auto"/>
                <w:bottom w:val="none" w:sz="0" w:space="0" w:color="auto"/>
                <w:right w:val="none" w:sz="0" w:space="0" w:color="auto"/>
              </w:divBdr>
              <w:divsChild>
                <w:div w:id="1745451438">
                  <w:marLeft w:val="0"/>
                  <w:marRight w:val="0"/>
                  <w:marTop w:val="0"/>
                  <w:marBottom w:val="0"/>
                  <w:divBdr>
                    <w:top w:val="none" w:sz="0" w:space="0" w:color="auto"/>
                    <w:left w:val="none" w:sz="0" w:space="0" w:color="auto"/>
                    <w:bottom w:val="none" w:sz="0" w:space="0" w:color="auto"/>
                    <w:right w:val="none" w:sz="0" w:space="0" w:color="auto"/>
                  </w:divBdr>
                  <w:divsChild>
                    <w:div w:id="691566823">
                      <w:marLeft w:val="0"/>
                      <w:marRight w:val="0"/>
                      <w:marTop w:val="0"/>
                      <w:marBottom w:val="0"/>
                      <w:divBdr>
                        <w:top w:val="none" w:sz="0" w:space="0" w:color="auto"/>
                        <w:left w:val="none" w:sz="0" w:space="0" w:color="auto"/>
                        <w:bottom w:val="none" w:sz="0" w:space="0" w:color="auto"/>
                        <w:right w:val="none" w:sz="0" w:space="0" w:color="auto"/>
                      </w:divBdr>
                      <w:divsChild>
                        <w:div w:id="291138649">
                          <w:marLeft w:val="0"/>
                          <w:marRight w:val="0"/>
                          <w:marTop w:val="0"/>
                          <w:marBottom w:val="0"/>
                          <w:divBdr>
                            <w:top w:val="none" w:sz="0" w:space="0" w:color="auto"/>
                            <w:left w:val="none" w:sz="0" w:space="0" w:color="auto"/>
                            <w:bottom w:val="none" w:sz="0" w:space="0" w:color="auto"/>
                            <w:right w:val="none" w:sz="0" w:space="0" w:color="auto"/>
                          </w:divBdr>
                          <w:divsChild>
                            <w:div w:id="1920407621">
                              <w:marLeft w:val="0"/>
                              <w:marRight w:val="0"/>
                              <w:marTop w:val="0"/>
                              <w:marBottom w:val="0"/>
                              <w:divBdr>
                                <w:top w:val="none" w:sz="0" w:space="0" w:color="auto"/>
                                <w:left w:val="none" w:sz="0" w:space="0" w:color="auto"/>
                                <w:bottom w:val="none" w:sz="0" w:space="0" w:color="auto"/>
                                <w:right w:val="none" w:sz="0" w:space="0" w:color="auto"/>
                              </w:divBdr>
                              <w:divsChild>
                                <w:div w:id="197440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9672839">
      <w:bodyDiv w:val="1"/>
      <w:marLeft w:val="0"/>
      <w:marRight w:val="0"/>
      <w:marTop w:val="0"/>
      <w:marBottom w:val="0"/>
      <w:divBdr>
        <w:top w:val="none" w:sz="0" w:space="0" w:color="auto"/>
        <w:left w:val="none" w:sz="0" w:space="0" w:color="auto"/>
        <w:bottom w:val="none" w:sz="0" w:space="0" w:color="auto"/>
        <w:right w:val="none" w:sz="0" w:space="0" w:color="auto"/>
      </w:divBdr>
      <w:divsChild>
        <w:div w:id="681278544">
          <w:marLeft w:val="0"/>
          <w:marRight w:val="0"/>
          <w:marTop w:val="0"/>
          <w:marBottom w:val="0"/>
          <w:divBdr>
            <w:top w:val="none" w:sz="0" w:space="0" w:color="auto"/>
            <w:left w:val="none" w:sz="0" w:space="0" w:color="auto"/>
            <w:bottom w:val="none" w:sz="0" w:space="0" w:color="auto"/>
            <w:right w:val="none" w:sz="0" w:space="0" w:color="auto"/>
          </w:divBdr>
          <w:divsChild>
            <w:div w:id="126508630">
              <w:marLeft w:val="0"/>
              <w:marRight w:val="0"/>
              <w:marTop w:val="0"/>
              <w:marBottom w:val="0"/>
              <w:divBdr>
                <w:top w:val="none" w:sz="0" w:space="0" w:color="auto"/>
                <w:left w:val="none" w:sz="0" w:space="0" w:color="auto"/>
                <w:bottom w:val="none" w:sz="0" w:space="0" w:color="auto"/>
                <w:right w:val="none" w:sz="0" w:space="0" w:color="auto"/>
              </w:divBdr>
              <w:divsChild>
                <w:div w:id="282345383">
                  <w:marLeft w:val="0"/>
                  <w:marRight w:val="0"/>
                  <w:marTop w:val="0"/>
                  <w:marBottom w:val="0"/>
                  <w:divBdr>
                    <w:top w:val="none" w:sz="0" w:space="0" w:color="auto"/>
                    <w:left w:val="none" w:sz="0" w:space="0" w:color="auto"/>
                    <w:bottom w:val="none" w:sz="0" w:space="0" w:color="auto"/>
                    <w:right w:val="none" w:sz="0" w:space="0" w:color="auto"/>
                  </w:divBdr>
                  <w:divsChild>
                    <w:div w:id="761024740">
                      <w:marLeft w:val="0"/>
                      <w:marRight w:val="0"/>
                      <w:marTop w:val="0"/>
                      <w:marBottom w:val="0"/>
                      <w:divBdr>
                        <w:top w:val="none" w:sz="0" w:space="0" w:color="auto"/>
                        <w:left w:val="none" w:sz="0" w:space="0" w:color="auto"/>
                        <w:bottom w:val="none" w:sz="0" w:space="0" w:color="auto"/>
                        <w:right w:val="none" w:sz="0" w:space="0" w:color="auto"/>
                      </w:divBdr>
                      <w:divsChild>
                        <w:div w:id="814757703">
                          <w:marLeft w:val="0"/>
                          <w:marRight w:val="0"/>
                          <w:marTop w:val="0"/>
                          <w:marBottom w:val="0"/>
                          <w:divBdr>
                            <w:top w:val="none" w:sz="0" w:space="0" w:color="auto"/>
                            <w:left w:val="none" w:sz="0" w:space="0" w:color="auto"/>
                            <w:bottom w:val="none" w:sz="0" w:space="0" w:color="auto"/>
                            <w:right w:val="none" w:sz="0" w:space="0" w:color="auto"/>
                          </w:divBdr>
                          <w:divsChild>
                            <w:div w:id="1468470635">
                              <w:marLeft w:val="0"/>
                              <w:marRight w:val="0"/>
                              <w:marTop w:val="0"/>
                              <w:marBottom w:val="0"/>
                              <w:divBdr>
                                <w:top w:val="none" w:sz="0" w:space="0" w:color="auto"/>
                                <w:left w:val="none" w:sz="0" w:space="0" w:color="auto"/>
                                <w:bottom w:val="none" w:sz="0" w:space="0" w:color="auto"/>
                                <w:right w:val="none" w:sz="0" w:space="0" w:color="auto"/>
                              </w:divBdr>
                              <w:divsChild>
                                <w:div w:id="1364748631">
                                  <w:marLeft w:val="0"/>
                                  <w:marRight w:val="0"/>
                                  <w:marTop w:val="0"/>
                                  <w:marBottom w:val="0"/>
                                  <w:divBdr>
                                    <w:top w:val="none" w:sz="0" w:space="0" w:color="auto"/>
                                    <w:left w:val="none" w:sz="0" w:space="0" w:color="auto"/>
                                    <w:bottom w:val="none" w:sz="0" w:space="0" w:color="auto"/>
                                    <w:right w:val="none" w:sz="0" w:space="0" w:color="auto"/>
                                  </w:divBdr>
                                  <w:divsChild>
                                    <w:div w:id="506940120">
                                      <w:marLeft w:val="0"/>
                                      <w:marRight w:val="0"/>
                                      <w:marTop w:val="0"/>
                                      <w:marBottom w:val="0"/>
                                      <w:divBdr>
                                        <w:top w:val="none" w:sz="0" w:space="0" w:color="auto"/>
                                        <w:left w:val="none" w:sz="0" w:space="0" w:color="auto"/>
                                        <w:bottom w:val="none" w:sz="0" w:space="0" w:color="auto"/>
                                        <w:right w:val="none" w:sz="0" w:space="0" w:color="auto"/>
                                      </w:divBdr>
                                      <w:divsChild>
                                        <w:div w:id="1176962516">
                                          <w:marLeft w:val="0"/>
                                          <w:marRight w:val="0"/>
                                          <w:marTop w:val="0"/>
                                          <w:marBottom w:val="0"/>
                                          <w:divBdr>
                                            <w:top w:val="none" w:sz="0" w:space="0" w:color="auto"/>
                                            <w:left w:val="none" w:sz="0" w:space="0" w:color="auto"/>
                                            <w:bottom w:val="none" w:sz="0" w:space="0" w:color="auto"/>
                                            <w:right w:val="none" w:sz="0" w:space="0" w:color="auto"/>
                                          </w:divBdr>
                                          <w:divsChild>
                                            <w:div w:id="499006013">
                                              <w:marLeft w:val="0"/>
                                              <w:marRight w:val="0"/>
                                              <w:marTop w:val="0"/>
                                              <w:marBottom w:val="0"/>
                                              <w:divBdr>
                                                <w:top w:val="none" w:sz="0" w:space="0" w:color="auto"/>
                                                <w:left w:val="none" w:sz="0" w:space="0" w:color="auto"/>
                                                <w:bottom w:val="none" w:sz="0" w:space="0" w:color="auto"/>
                                                <w:right w:val="none" w:sz="0" w:space="0" w:color="auto"/>
                                              </w:divBdr>
                                              <w:divsChild>
                                                <w:div w:id="1972125691">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67147267">
      <w:bodyDiv w:val="1"/>
      <w:marLeft w:val="0"/>
      <w:marRight w:val="0"/>
      <w:marTop w:val="0"/>
      <w:marBottom w:val="0"/>
      <w:divBdr>
        <w:top w:val="none" w:sz="0" w:space="0" w:color="auto"/>
        <w:left w:val="none" w:sz="0" w:space="0" w:color="auto"/>
        <w:bottom w:val="none" w:sz="0" w:space="0" w:color="auto"/>
        <w:right w:val="none" w:sz="0" w:space="0" w:color="auto"/>
      </w:divBdr>
    </w:div>
    <w:div w:id="1292053181">
      <w:bodyDiv w:val="1"/>
      <w:marLeft w:val="0"/>
      <w:marRight w:val="0"/>
      <w:marTop w:val="0"/>
      <w:marBottom w:val="0"/>
      <w:divBdr>
        <w:top w:val="none" w:sz="0" w:space="0" w:color="auto"/>
        <w:left w:val="none" w:sz="0" w:space="0" w:color="auto"/>
        <w:bottom w:val="none" w:sz="0" w:space="0" w:color="auto"/>
        <w:right w:val="none" w:sz="0" w:space="0" w:color="auto"/>
      </w:divBdr>
    </w:div>
    <w:div w:id="1408917111">
      <w:bodyDiv w:val="1"/>
      <w:marLeft w:val="0"/>
      <w:marRight w:val="0"/>
      <w:marTop w:val="0"/>
      <w:marBottom w:val="0"/>
      <w:divBdr>
        <w:top w:val="none" w:sz="0" w:space="0" w:color="auto"/>
        <w:left w:val="none" w:sz="0" w:space="0" w:color="auto"/>
        <w:bottom w:val="none" w:sz="0" w:space="0" w:color="auto"/>
        <w:right w:val="none" w:sz="0" w:space="0" w:color="auto"/>
      </w:divBdr>
    </w:div>
    <w:div w:id="1436750982">
      <w:bodyDiv w:val="1"/>
      <w:marLeft w:val="0"/>
      <w:marRight w:val="0"/>
      <w:marTop w:val="0"/>
      <w:marBottom w:val="0"/>
      <w:divBdr>
        <w:top w:val="none" w:sz="0" w:space="0" w:color="auto"/>
        <w:left w:val="none" w:sz="0" w:space="0" w:color="auto"/>
        <w:bottom w:val="none" w:sz="0" w:space="0" w:color="auto"/>
        <w:right w:val="none" w:sz="0" w:space="0" w:color="auto"/>
      </w:divBdr>
    </w:div>
    <w:div w:id="1487286409">
      <w:bodyDiv w:val="1"/>
      <w:marLeft w:val="0"/>
      <w:marRight w:val="0"/>
      <w:marTop w:val="0"/>
      <w:marBottom w:val="0"/>
      <w:divBdr>
        <w:top w:val="none" w:sz="0" w:space="0" w:color="auto"/>
        <w:left w:val="none" w:sz="0" w:space="0" w:color="auto"/>
        <w:bottom w:val="none" w:sz="0" w:space="0" w:color="auto"/>
        <w:right w:val="none" w:sz="0" w:space="0" w:color="auto"/>
      </w:divBdr>
      <w:divsChild>
        <w:div w:id="1723824122">
          <w:marLeft w:val="0"/>
          <w:marRight w:val="0"/>
          <w:marTop w:val="0"/>
          <w:marBottom w:val="0"/>
          <w:divBdr>
            <w:top w:val="none" w:sz="0" w:space="0" w:color="auto"/>
            <w:left w:val="none" w:sz="0" w:space="0" w:color="auto"/>
            <w:bottom w:val="none" w:sz="0" w:space="0" w:color="auto"/>
            <w:right w:val="none" w:sz="0" w:space="0" w:color="auto"/>
          </w:divBdr>
          <w:divsChild>
            <w:div w:id="611016873">
              <w:marLeft w:val="0"/>
              <w:marRight w:val="0"/>
              <w:marTop w:val="0"/>
              <w:marBottom w:val="0"/>
              <w:divBdr>
                <w:top w:val="none" w:sz="0" w:space="0" w:color="auto"/>
                <w:left w:val="none" w:sz="0" w:space="0" w:color="auto"/>
                <w:bottom w:val="none" w:sz="0" w:space="0" w:color="auto"/>
                <w:right w:val="none" w:sz="0" w:space="0" w:color="auto"/>
              </w:divBdr>
              <w:divsChild>
                <w:div w:id="355009871">
                  <w:marLeft w:val="0"/>
                  <w:marRight w:val="0"/>
                  <w:marTop w:val="0"/>
                  <w:marBottom w:val="0"/>
                  <w:divBdr>
                    <w:top w:val="none" w:sz="0" w:space="0" w:color="auto"/>
                    <w:left w:val="none" w:sz="0" w:space="0" w:color="auto"/>
                    <w:bottom w:val="none" w:sz="0" w:space="0" w:color="auto"/>
                    <w:right w:val="none" w:sz="0" w:space="0" w:color="auto"/>
                  </w:divBdr>
                  <w:divsChild>
                    <w:div w:id="670647655">
                      <w:marLeft w:val="0"/>
                      <w:marRight w:val="0"/>
                      <w:marTop w:val="0"/>
                      <w:marBottom w:val="0"/>
                      <w:divBdr>
                        <w:top w:val="none" w:sz="0" w:space="0" w:color="auto"/>
                        <w:left w:val="none" w:sz="0" w:space="0" w:color="auto"/>
                        <w:bottom w:val="none" w:sz="0" w:space="0" w:color="auto"/>
                        <w:right w:val="none" w:sz="0" w:space="0" w:color="auto"/>
                      </w:divBdr>
                      <w:divsChild>
                        <w:div w:id="353312361">
                          <w:marLeft w:val="0"/>
                          <w:marRight w:val="0"/>
                          <w:marTop w:val="0"/>
                          <w:marBottom w:val="0"/>
                          <w:divBdr>
                            <w:top w:val="none" w:sz="0" w:space="0" w:color="auto"/>
                            <w:left w:val="none" w:sz="0" w:space="0" w:color="auto"/>
                            <w:bottom w:val="none" w:sz="0" w:space="0" w:color="auto"/>
                            <w:right w:val="none" w:sz="0" w:space="0" w:color="auto"/>
                          </w:divBdr>
                          <w:divsChild>
                            <w:div w:id="68205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184302">
      <w:bodyDiv w:val="1"/>
      <w:marLeft w:val="0"/>
      <w:marRight w:val="0"/>
      <w:marTop w:val="0"/>
      <w:marBottom w:val="0"/>
      <w:divBdr>
        <w:top w:val="none" w:sz="0" w:space="0" w:color="auto"/>
        <w:left w:val="none" w:sz="0" w:space="0" w:color="auto"/>
        <w:bottom w:val="none" w:sz="0" w:space="0" w:color="auto"/>
        <w:right w:val="none" w:sz="0" w:space="0" w:color="auto"/>
      </w:divBdr>
      <w:divsChild>
        <w:div w:id="607128002">
          <w:marLeft w:val="0"/>
          <w:marRight w:val="0"/>
          <w:marTop w:val="315"/>
          <w:marBottom w:val="0"/>
          <w:divBdr>
            <w:top w:val="none" w:sz="0" w:space="0" w:color="auto"/>
            <w:left w:val="none" w:sz="0" w:space="0" w:color="auto"/>
            <w:bottom w:val="none" w:sz="0" w:space="0" w:color="auto"/>
            <w:right w:val="none" w:sz="0" w:space="0" w:color="auto"/>
          </w:divBdr>
          <w:divsChild>
            <w:div w:id="538515242">
              <w:marLeft w:val="0"/>
              <w:marRight w:val="0"/>
              <w:marTop w:val="0"/>
              <w:marBottom w:val="0"/>
              <w:divBdr>
                <w:top w:val="none" w:sz="0" w:space="0" w:color="auto"/>
                <w:left w:val="none" w:sz="0" w:space="0" w:color="auto"/>
                <w:bottom w:val="none" w:sz="0" w:space="0" w:color="auto"/>
                <w:right w:val="none" w:sz="0" w:space="0" w:color="auto"/>
              </w:divBdr>
              <w:divsChild>
                <w:div w:id="1464887811">
                  <w:marLeft w:val="0"/>
                  <w:marRight w:val="0"/>
                  <w:marTop w:val="0"/>
                  <w:marBottom w:val="0"/>
                  <w:divBdr>
                    <w:top w:val="none" w:sz="0" w:space="0" w:color="auto"/>
                    <w:left w:val="none" w:sz="0" w:space="0" w:color="auto"/>
                    <w:bottom w:val="none" w:sz="0" w:space="0" w:color="auto"/>
                    <w:right w:val="none" w:sz="0" w:space="0" w:color="auto"/>
                  </w:divBdr>
                  <w:divsChild>
                    <w:div w:id="1154370654">
                      <w:marLeft w:val="0"/>
                      <w:marRight w:val="0"/>
                      <w:marTop w:val="0"/>
                      <w:marBottom w:val="150"/>
                      <w:divBdr>
                        <w:top w:val="none" w:sz="0" w:space="0" w:color="auto"/>
                        <w:left w:val="none" w:sz="0" w:space="0" w:color="auto"/>
                        <w:bottom w:val="none" w:sz="0" w:space="0" w:color="auto"/>
                        <w:right w:val="none" w:sz="0" w:space="0" w:color="auto"/>
                      </w:divBdr>
                      <w:divsChild>
                        <w:div w:id="183441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602985">
      <w:bodyDiv w:val="1"/>
      <w:marLeft w:val="0"/>
      <w:marRight w:val="0"/>
      <w:marTop w:val="0"/>
      <w:marBottom w:val="0"/>
      <w:divBdr>
        <w:top w:val="none" w:sz="0" w:space="0" w:color="auto"/>
        <w:left w:val="none" w:sz="0" w:space="0" w:color="auto"/>
        <w:bottom w:val="none" w:sz="0" w:space="0" w:color="auto"/>
        <w:right w:val="none" w:sz="0" w:space="0" w:color="auto"/>
      </w:divBdr>
    </w:div>
    <w:div w:id="1879048695">
      <w:bodyDiv w:val="1"/>
      <w:marLeft w:val="0"/>
      <w:marRight w:val="0"/>
      <w:marTop w:val="0"/>
      <w:marBottom w:val="0"/>
      <w:divBdr>
        <w:top w:val="none" w:sz="0" w:space="0" w:color="auto"/>
        <w:left w:val="none" w:sz="0" w:space="0" w:color="auto"/>
        <w:bottom w:val="none" w:sz="0" w:space="0" w:color="auto"/>
        <w:right w:val="none" w:sz="0" w:space="0" w:color="auto"/>
      </w:divBdr>
    </w:div>
    <w:div w:id="1976522816">
      <w:bodyDiv w:val="1"/>
      <w:marLeft w:val="0"/>
      <w:marRight w:val="0"/>
      <w:marTop w:val="0"/>
      <w:marBottom w:val="0"/>
      <w:divBdr>
        <w:top w:val="none" w:sz="0" w:space="0" w:color="auto"/>
        <w:left w:val="none" w:sz="0" w:space="0" w:color="auto"/>
        <w:bottom w:val="none" w:sz="0" w:space="0" w:color="auto"/>
        <w:right w:val="none" w:sz="0" w:space="0" w:color="auto"/>
      </w:divBdr>
    </w:div>
    <w:div w:id="2076274360">
      <w:bodyDiv w:val="1"/>
      <w:marLeft w:val="0"/>
      <w:marRight w:val="0"/>
      <w:marTop w:val="0"/>
      <w:marBottom w:val="0"/>
      <w:divBdr>
        <w:top w:val="none" w:sz="0" w:space="0" w:color="auto"/>
        <w:left w:val="none" w:sz="0" w:space="0" w:color="auto"/>
        <w:bottom w:val="none" w:sz="0" w:space="0" w:color="auto"/>
        <w:right w:val="none" w:sz="0" w:space="0" w:color="auto"/>
      </w:divBdr>
      <w:divsChild>
        <w:div w:id="275605253">
          <w:marLeft w:val="446"/>
          <w:marRight w:val="0"/>
          <w:marTop w:val="0"/>
          <w:marBottom w:val="0"/>
          <w:divBdr>
            <w:top w:val="none" w:sz="0" w:space="0" w:color="auto"/>
            <w:left w:val="none" w:sz="0" w:space="0" w:color="auto"/>
            <w:bottom w:val="none" w:sz="0" w:space="0" w:color="auto"/>
            <w:right w:val="none" w:sz="0" w:space="0" w:color="auto"/>
          </w:divBdr>
        </w:div>
        <w:div w:id="97722817">
          <w:marLeft w:val="446"/>
          <w:marRight w:val="0"/>
          <w:marTop w:val="0"/>
          <w:marBottom w:val="0"/>
          <w:divBdr>
            <w:top w:val="none" w:sz="0" w:space="0" w:color="auto"/>
            <w:left w:val="none" w:sz="0" w:space="0" w:color="auto"/>
            <w:bottom w:val="none" w:sz="0" w:space="0" w:color="auto"/>
            <w:right w:val="none" w:sz="0" w:space="0" w:color="auto"/>
          </w:divBdr>
        </w:div>
        <w:div w:id="169300244">
          <w:marLeft w:val="446"/>
          <w:marRight w:val="0"/>
          <w:marTop w:val="0"/>
          <w:marBottom w:val="0"/>
          <w:divBdr>
            <w:top w:val="none" w:sz="0" w:space="0" w:color="auto"/>
            <w:left w:val="none" w:sz="0" w:space="0" w:color="auto"/>
            <w:bottom w:val="none" w:sz="0" w:space="0" w:color="auto"/>
            <w:right w:val="none" w:sz="0" w:space="0" w:color="auto"/>
          </w:divBdr>
        </w:div>
        <w:div w:id="76568591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emf"/><Relationship Id="rId26" Type="http://schemas.openxmlformats.org/officeDocument/2006/relationships/image" Target="media/image13.emf"/><Relationship Id="rId39" Type="http://schemas.openxmlformats.org/officeDocument/2006/relationships/image" Target="media/image25.emf"/><Relationship Id="rId21" Type="http://schemas.openxmlformats.org/officeDocument/2006/relationships/image" Target="media/image8.png"/><Relationship Id="rId34" Type="http://schemas.openxmlformats.org/officeDocument/2006/relationships/image" Target="media/image20.emf"/><Relationship Id="rId42" Type="http://schemas.openxmlformats.org/officeDocument/2006/relationships/image" Target="media/image28.emf"/><Relationship Id="rId47" Type="http://schemas.openxmlformats.org/officeDocument/2006/relationships/image" Target="media/image33.emf"/><Relationship Id="rId50" Type="http://schemas.openxmlformats.org/officeDocument/2006/relationships/image" Target="media/image36.emf"/><Relationship Id="rId55" Type="http://schemas.openxmlformats.org/officeDocument/2006/relationships/header" Target="header5.xml"/><Relationship Id="rId63" Type="http://schemas.openxmlformats.org/officeDocument/2006/relationships/image" Target="media/image43.png"/><Relationship Id="rId68" Type="http://schemas.openxmlformats.org/officeDocument/2006/relationships/image" Target="media/image48.emf"/><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1.emf"/><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emf"/><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image" Target="media/image31.emf"/><Relationship Id="rId53" Type="http://schemas.openxmlformats.org/officeDocument/2006/relationships/image" Target="media/image39.emf"/><Relationship Id="rId58" Type="http://schemas.openxmlformats.org/officeDocument/2006/relationships/header" Target="header7.xml"/><Relationship Id="rId66" Type="http://schemas.openxmlformats.org/officeDocument/2006/relationships/image" Target="media/image46.emf"/><Relationship Id="rId74" Type="http://schemas.openxmlformats.org/officeDocument/2006/relationships/image" Target="media/image54.jpeg"/><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2.emf"/><Relationship Id="rId49" Type="http://schemas.openxmlformats.org/officeDocument/2006/relationships/image" Target="media/image35.emf"/><Relationship Id="rId57" Type="http://schemas.openxmlformats.org/officeDocument/2006/relationships/hyperlink" Target="file:///C:\Users\Jacek\Desktop\19-12-12_Thesis_JR%20-%20Neue%20Version.docx" TargetMode="External"/><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image" Target="media/image6.emf"/><Relationship Id="rId31" Type="http://schemas.openxmlformats.org/officeDocument/2006/relationships/package" Target="embeddings/Microsoft_Visio-Zeichnung.vsdx"/><Relationship Id="rId44" Type="http://schemas.openxmlformats.org/officeDocument/2006/relationships/image" Target="media/image30.emf"/><Relationship Id="rId52" Type="http://schemas.openxmlformats.org/officeDocument/2006/relationships/image" Target="media/image38.emf"/><Relationship Id="rId60" Type="http://schemas.openxmlformats.org/officeDocument/2006/relationships/oleObject" Target="embeddings/oleObject1.bin"/><Relationship Id="rId65" Type="http://schemas.openxmlformats.org/officeDocument/2006/relationships/image" Target="media/image45.jpeg"/><Relationship Id="rId73" Type="http://schemas.openxmlformats.org/officeDocument/2006/relationships/image" Target="media/image53.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image" Target="media/image34.emf"/><Relationship Id="rId56" Type="http://schemas.openxmlformats.org/officeDocument/2006/relationships/header" Target="header6.xml"/><Relationship Id="rId64" Type="http://schemas.openxmlformats.org/officeDocument/2006/relationships/image" Target="media/image44.jpeg"/><Relationship Id="rId69" Type="http://schemas.openxmlformats.org/officeDocument/2006/relationships/image" Target="media/image49.emf"/><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emf"/><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image" Target="media/image32.jpeg"/><Relationship Id="rId59" Type="http://schemas.openxmlformats.org/officeDocument/2006/relationships/image" Target="media/image40.png"/><Relationship Id="rId67" Type="http://schemas.openxmlformats.org/officeDocument/2006/relationships/image" Target="media/image47.emf"/><Relationship Id="rId20" Type="http://schemas.openxmlformats.org/officeDocument/2006/relationships/image" Target="media/image7.emf"/><Relationship Id="rId41" Type="http://schemas.openxmlformats.org/officeDocument/2006/relationships/image" Target="media/image27.emf"/><Relationship Id="rId54" Type="http://schemas.openxmlformats.org/officeDocument/2006/relationships/header" Target="header4.xml"/><Relationship Id="rId62" Type="http://schemas.openxmlformats.org/officeDocument/2006/relationships/image" Target="media/image42.emf"/><Relationship Id="rId70" Type="http://schemas.openxmlformats.org/officeDocument/2006/relationships/image" Target="media/image50.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ME\AppData\Roaming\Microsoft\Templates\HTWG_MA_Cover_Bachelorarbeit.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Allgemein"/>
          <w:gallery w:val="placeholder"/>
        </w:category>
        <w:types>
          <w:type w:val="bbPlcHdr"/>
        </w:types>
        <w:behaviors>
          <w:behavior w:val="content"/>
        </w:behaviors>
        <w:guid w:val="{DA1C580F-E058-40A3-A5C3-A96EA9CB801C}"/>
      </w:docPartPr>
      <w:docPartBody>
        <w:p w:rsidR="00EB235D" w:rsidRDefault="00EB235D">
          <w:r w:rsidRPr="00B02830">
            <w:rPr>
              <w:rStyle w:val="Platzhaltertext"/>
            </w:rPr>
            <w:t>Klicken oder tippen Sie hier, um Text einzugeben.</w:t>
          </w:r>
        </w:p>
      </w:docPartBody>
    </w:docPart>
    <w:docPart>
      <w:docPartPr>
        <w:name w:val="5EC72E903CF24C4ABF87EB802ABBA5AC"/>
        <w:category>
          <w:name w:val="Allgemein"/>
          <w:gallery w:val="placeholder"/>
        </w:category>
        <w:types>
          <w:type w:val="bbPlcHdr"/>
        </w:types>
        <w:behaviors>
          <w:behavior w:val="content"/>
        </w:behaviors>
        <w:guid w:val="{2CB69BFF-C891-4848-8F3C-FB4AEA6987A5}"/>
      </w:docPartPr>
      <w:docPartBody>
        <w:p w:rsidR="002A3C68" w:rsidRDefault="002A3C68" w:rsidP="002A3C68">
          <w:pPr>
            <w:pStyle w:val="5EC72E903CF24C4ABF87EB802ABBA5AC"/>
          </w:pPr>
          <w:r w:rsidRPr="00B02830">
            <w:rPr>
              <w:rStyle w:val="Platzhaltertext"/>
            </w:rPr>
            <w:t>Klicken oder tippen Sie hier, um Text einzugeben.</w:t>
          </w:r>
        </w:p>
      </w:docPartBody>
    </w:docPart>
    <w:docPart>
      <w:docPartPr>
        <w:name w:val="5D80BC7961A34F64ADAA7DB25D987194"/>
        <w:category>
          <w:name w:val="Allgemein"/>
          <w:gallery w:val="placeholder"/>
        </w:category>
        <w:types>
          <w:type w:val="bbPlcHdr"/>
        </w:types>
        <w:behaviors>
          <w:behavior w:val="content"/>
        </w:behaviors>
        <w:guid w:val="{64B3BF31-C5FC-4DAF-ADC9-23226A5F4D0B}"/>
      </w:docPartPr>
      <w:docPartBody>
        <w:p w:rsidR="002A3C68" w:rsidRDefault="002A3C68" w:rsidP="002A3C68">
          <w:pPr>
            <w:pStyle w:val="5D80BC7961A34F64ADAA7DB25D987194"/>
          </w:pPr>
          <w:r w:rsidRPr="00B02830">
            <w:rPr>
              <w:rStyle w:val="Platzhaltertext"/>
            </w:rPr>
            <w:t>Klicken oder tippen Sie hier, um Text einzugeben.</w:t>
          </w:r>
        </w:p>
      </w:docPartBody>
    </w:docPart>
    <w:docPart>
      <w:docPartPr>
        <w:name w:val="42A21A9634F8468BAF0FFC344DCC62CD"/>
        <w:category>
          <w:name w:val="Allgemein"/>
          <w:gallery w:val="placeholder"/>
        </w:category>
        <w:types>
          <w:type w:val="bbPlcHdr"/>
        </w:types>
        <w:behaviors>
          <w:behavior w:val="content"/>
        </w:behaviors>
        <w:guid w:val="{7545DDF7-0A21-4183-8C86-CDAB38EB4F71}"/>
      </w:docPartPr>
      <w:docPartBody>
        <w:p w:rsidR="002A3C68" w:rsidRDefault="002A3C68" w:rsidP="002A3C68">
          <w:pPr>
            <w:pStyle w:val="42A21A9634F8468BAF0FFC344DCC62CD"/>
          </w:pPr>
          <w:r w:rsidRPr="00B02830">
            <w:rPr>
              <w:rStyle w:val="Platzhaltertext"/>
            </w:rPr>
            <w:t>Klicken oder tippen Sie hier, um Text einzugeben.</w:t>
          </w:r>
        </w:p>
      </w:docPartBody>
    </w:docPart>
    <w:docPart>
      <w:docPartPr>
        <w:name w:val="B48A5B3F122543E5824DB917DF84048A"/>
        <w:category>
          <w:name w:val="Allgemein"/>
          <w:gallery w:val="placeholder"/>
        </w:category>
        <w:types>
          <w:type w:val="bbPlcHdr"/>
        </w:types>
        <w:behaviors>
          <w:behavior w:val="content"/>
        </w:behaviors>
        <w:guid w:val="{57F56BA4-97D7-4F7D-9EFF-E17380C5D19C}"/>
      </w:docPartPr>
      <w:docPartBody>
        <w:p w:rsidR="002A3C68" w:rsidRDefault="002A3C68" w:rsidP="002A3C68">
          <w:pPr>
            <w:pStyle w:val="B48A5B3F122543E5824DB917DF84048A"/>
          </w:pPr>
          <w:r w:rsidRPr="00B02830">
            <w:rPr>
              <w:rStyle w:val="Platzhaltertext"/>
            </w:rPr>
            <w:t>Klicken oder tippen Sie hier, um Text einzugeben.</w:t>
          </w:r>
        </w:p>
      </w:docPartBody>
    </w:docPart>
    <w:docPart>
      <w:docPartPr>
        <w:name w:val="2081792CBB894034BBBFA6BBC8B6EDBB"/>
        <w:category>
          <w:name w:val="Allgemein"/>
          <w:gallery w:val="placeholder"/>
        </w:category>
        <w:types>
          <w:type w:val="bbPlcHdr"/>
        </w:types>
        <w:behaviors>
          <w:behavior w:val="content"/>
        </w:behaviors>
        <w:guid w:val="{75D5644A-6A0B-4579-A2E1-FE1DE4164528}"/>
      </w:docPartPr>
      <w:docPartBody>
        <w:p w:rsidR="002A3C68" w:rsidRDefault="002A3C68" w:rsidP="002A3C68">
          <w:pPr>
            <w:pStyle w:val="2081792CBB894034BBBFA6BBC8B6EDBB"/>
          </w:pPr>
          <w:r w:rsidRPr="00B02830">
            <w:rPr>
              <w:rStyle w:val="Platzhaltertext"/>
            </w:rPr>
            <w:t>Klicken oder tippen Sie hier, um Text einzugeben.</w:t>
          </w:r>
        </w:p>
      </w:docPartBody>
    </w:docPart>
    <w:docPart>
      <w:docPartPr>
        <w:name w:val="78782C896D04475BA1D9D511B8758B46"/>
        <w:category>
          <w:name w:val="Allgemein"/>
          <w:gallery w:val="placeholder"/>
        </w:category>
        <w:types>
          <w:type w:val="bbPlcHdr"/>
        </w:types>
        <w:behaviors>
          <w:behavior w:val="content"/>
        </w:behaviors>
        <w:guid w:val="{A778065C-7F1B-4F02-BA8B-BC391413D3D3}"/>
      </w:docPartPr>
      <w:docPartBody>
        <w:p w:rsidR="002A3C68" w:rsidRDefault="002A3C68" w:rsidP="002A3C68">
          <w:pPr>
            <w:pStyle w:val="78782C896D04475BA1D9D511B8758B46"/>
          </w:pPr>
          <w:r w:rsidRPr="00B02830">
            <w:rPr>
              <w:rStyle w:val="Platzhaltertext"/>
            </w:rPr>
            <w:t>Klicken oder tippen Sie hier, um Text einzugeben.</w:t>
          </w:r>
        </w:p>
      </w:docPartBody>
    </w:docPart>
    <w:docPart>
      <w:docPartPr>
        <w:name w:val="04A66F15B18D48C5A48ECCC3DDA8A1ED"/>
        <w:category>
          <w:name w:val="Allgemein"/>
          <w:gallery w:val="placeholder"/>
        </w:category>
        <w:types>
          <w:type w:val="bbPlcHdr"/>
        </w:types>
        <w:behaviors>
          <w:behavior w:val="content"/>
        </w:behaviors>
        <w:guid w:val="{51C6D749-8374-4E18-B417-49C4C1FD3B2D}"/>
      </w:docPartPr>
      <w:docPartBody>
        <w:p w:rsidR="00DD73A4" w:rsidRDefault="00DD73A4" w:rsidP="00DD73A4">
          <w:pPr>
            <w:pStyle w:val="04A66F15B18D48C5A48ECCC3DDA8A1ED"/>
          </w:pPr>
          <w:r w:rsidRPr="00B02830">
            <w:rPr>
              <w:rStyle w:val="Platzhaltertext"/>
            </w:rPr>
            <w:t>Klicken oder tippen Sie hier, um Text einzugeben.</w:t>
          </w:r>
        </w:p>
      </w:docPartBody>
    </w:docPart>
    <w:docPart>
      <w:docPartPr>
        <w:name w:val="D2DD428B71934F73B8871AFCF502847D"/>
        <w:category>
          <w:name w:val="Allgemein"/>
          <w:gallery w:val="placeholder"/>
        </w:category>
        <w:types>
          <w:type w:val="bbPlcHdr"/>
        </w:types>
        <w:behaviors>
          <w:behavior w:val="content"/>
        </w:behaviors>
        <w:guid w:val="{60B8EB12-C2F8-4A6A-B7F4-6FC0C7611C62}"/>
      </w:docPartPr>
      <w:docPartBody>
        <w:p w:rsidR="00DD73A4" w:rsidRDefault="00DD73A4" w:rsidP="00DD73A4">
          <w:pPr>
            <w:pStyle w:val="D2DD428B71934F73B8871AFCF502847D"/>
          </w:pPr>
          <w:r w:rsidRPr="00B02830">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GaramondPro-Regular">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Swis721 Lt BT (TT) Light">
    <w:altName w:val="Calibri"/>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OpenSans-Semibold">
    <w:altName w:val="Times New Roman"/>
    <w:charset w:val="00"/>
    <w:family w:val="auto"/>
    <w:pitch w:val="default"/>
  </w:font>
  <w:font w:name="ArialMT">
    <w:altName w:val="Arial"/>
    <w:panose1 w:val="00000000000000000000"/>
    <w:charset w:val="00"/>
    <w:family w:val="roman"/>
    <w:notTrueType/>
    <w:pitch w:val="default"/>
  </w:font>
  <w:font w:name="AudiType-Norma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MRomanDemi10-Regular">
    <w:altName w:val="Cambri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35D"/>
    <w:rsid w:val="002A3C68"/>
    <w:rsid w:val="002A62C7"/>
    <w:rsid w:val="008E3D73"/>
    <w:rsid w:val="00AC7F5D"/>
    <w:rsid w:val="00DD73A4"/>
    <w:rsid w:val="00E25089"/>
    <w:rsid w:val="00EB23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DD73A4"/>
    <w:rPr>
      <w:color w:val="808080"/>
    </w:rPr>
  </w:style>
  <w:style w:type="paragraph" w:customStyle="1" w:styleId="4210F214A2EB4DC1A8D7D7ACF6BBED0E">
    <w:name w:val="4210F214A2EB4DC1A8D7D7ACF6BBED0E"/>
    <w:rsid w:val="00EB235D"/>
  </w:style>
  <w:style w:type="paragraph" w:customStyle="1" w:styleId="A5EF8FF45EF34852B79A628847D03DF9">
    <w:name w:val="A5EF8FF45EF34852B79A628847D03DF9"/>
    <w:rsid w:val="00EB235D"/>
  </w:style>
  <w:style w:type="paragraph" w:customStyle="1" w:styleId="C4D8465D2E9948CBBA67FA430F66FC5B">
    <w:name w:val="C4D8465D2E9948CBBA67FA430F66FC5B"/>
    <w:rsid w:val="002A62C7"/>
  </w:style>
  <w:style w:type="paragraph" w:customStyle="1" w:styleId="818DE591A6D8438994825A9DE4257FF4">
    <w:name w:val="818DE591A6D8438994825A9DE4257FF4"/>
    <w:rsid w:val="00AC7F5D"/>
  </w:style>
  <w:style w:type="paragraph" w:customStyle="1" w:styleId="44BD0655996A45B88EDE63FA09574BB6">
    <w:name w:val="44BD0655996A45B88EDE63FA09574BB6"/>
    <w:rsid w:val="00E25089"/>
  </w:style>
  <w:style w:type="paragraph" w:customStyle="1" w:styleId="FF6E075FE5154DD3A34692F3BBED5485">
    <w:name w:val="FF6E075FE5154DD3A34692F3BBED5485"/>
    <w:rsid w:val="00E25089"/>
  </w:style>
  <w:style w:type="paragraph" w:customStyle="1" w:styleId="D4CDC5BE4D1446EDBC689A41A3ACA14F">
    <w:name w:val="D4CDC5BE4D1446EDBC689A41A3ACA14F"/>
    <w:rsid w:val="002A3C68"/>
  </w:style>
  <w:style w:type="paragraph" w:customStyle="1" w:styleId="22889AFC52874FC39259B821F6415B83">
    <w:name w:val="22889AFC52874FC39259B821F6415B83"/>
    <w:rsid w:val="002A3C68"/>
  </w:style>
  <w:style w:type="paragraph" w:customStyle="1" w:styleId="5EC72E903CF24C4ABF87EB802ABBA5AC">
    <w:name w:val="5EC72E903CF24C4ABF87EB802ABBA5AC"/>
    <w:rsid w:val="002A3C68"/>
  </w:style>
  <w:style w:type="paragraph" w:customStyle="1" w:styleId="5D80BC7961A34F64ADAA7DB25D987194">
    <w:name w:val="5D80BC7961A34F64ADAA7DB25D987194"/>
    <w:rsid w:val="002A3C68"/>
  </w:style>
  <w:style w:type="paragraph" w:customStyle="1" w:styleId="42A21A9634F8468BAF0FFC344DCC62CD">
    <w:name w:val="42A21A9634F8468BAF0FFC344DCC62CD"/>
    <w:rsid w:val="002A3C68"/>
  </w:style>
  <w:style w:type="paragraph" w:customStyle="1" w:styleId="B48A5B3F122543E5824DB917DF84048A">
    <w:name w:val="B48A5B3F122543E5824DB917DF84048A"/>
    <w:rsid w:val="002A3C68"/>
  </w:style>
  <w:style w:type="paragraph" w:customStyle="1" w:styleId="2081792CBB894034BBBFA6BBC8B6EDBB">
    <w:name w:val="2081792CBB894034BBBFA6BBC8B6EDBB"/>
    <w:rsid w:val="002A3C68"/>
  </w:style>
  <w:style w:type="paragraph" w:customStyle="1" w:styleId="78782C896D04475BA1D9D511B8758B46">
    <w:name w:val="78782C896D04475BA1D9D511B8758B46"/>
    <w:rsid w:val="002A3C68"/>
  </w:style>
  <w:style w:type="paragraph" w:customStyle="1" w:styleId="5EA41A4333B4472CBEC6E3F7C61F2D4D">
    <w:name w:val="5EA41A4333B4472CBEC6E3F7C61F2D4D"/>
    <w:rsid w:val="002A3C68"/>
  </w:style>
  <w:style w:type="paragraph" w:customStyle="1" w:styleId="29B11C88A3834E72B6CF46C960E4D4C3">
    <w:name w:val="29B11C88A3834E72B6CF46C960E4D4C3"/>
    <w:rsid w:val="002A3C68"/>
  </w:style>
  <w:style w:type="paragraph" w:customStyle="1" w:styleId="3EECB3EAE2D14CC59778C7F5B78EBDDB">
    <w:name w:val="3EECB3EAE2D14CC59778C7F5B78EBDDB"/>
    <w:rsid w:val="00DD73A4"/>
  </w:style>
  <w:style w:type="paragraph" w:customStyle="1" w:styleId="04A66F15B18D48C5A48ECCC3DDA8A1ED">
    <w:name w:val="04A66F15B18D48C5A48ECCC3DDA8A1ED"/>
    <w:rsid w:val="00DD73A4"/>
  </w:style>
  <w:style w:type="paragraph" w:customStyle="1" w:styleId="D2DD428B71934F73B8871AFCF502847D">
    <w:name w:val="D2DD428B71934F73B8871AFCF502847D"/>
    <w:rsid w:val="00DD73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Wol10</b:Tag>
    <b:SourceType>Book</b:SourceType>
    <b:Guid>{8DBE5F97-79F1-4F1D-8FB3-0E4B3CE36433}</b:Guid>
    <b:Author>
      <b:Author>
        <b:NameList>
          <b:Person>
            <b:Last>Wolfsberger</b:Last>
            <b:First>Judith</b:First>
          </b:Person>
        </b:NameList>
      </b:Author>
    </b:Author>
    <b:Title>: Frei geschrieben. Mut, Freiheit &amp; Strategie für wissenschaftliche Abschlussarbeiten.</b:Title>
    <b:Year>2010</b:Year>
    <b:City>3. Aufl. Wien</b:City>
    <b:Publisher>Böhlau</b:Publisher>
    <b:Edition>(UTB Schlüsselkompetenzen, 3218)</b:Edition>
    <b:LCID>de-DE</b:LCID>
    <b:RefOrder>1</b:RefOrder>
  </b:Source>
</b:Sources>
</file>

<file path=customXml/itemProps1.xml><?xml version="1.0" encoding="utf-8"?>
<ds:datastoreItem xmlns:ds="http://schemas.openxmlformats.org/officeDocument/2006/customXml" ds:itemID="{A2DF9799-05DE-4F3E-BD50-9590592C9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HTWG_MA_Cover_Bachelorarbeit</Template>
  <TotalTime>0</TotalTime>
  <Pages>123</Pages>
  <Words>27833</Words>
  <Characters>175350</Characters>
  <Application>Microsoft Office Word</Application>
  <DocSecurity>0</DocSecurity>
  <Lines>1461</Lines>
  <Paragraphs>405</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202778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Jacek Rybus</dc:creator>
  <cp:lastModifiedBy>Daniel Benintende</cp:lastModifiedBy>
  <cp:revision>288</cp:revision>
  <cp:lastPrinted>2019-12-15T07:47:00Z</cp:lastPrinted>
  <dcterms:created xsi:type="dcterms:W3CDTF">2019-12-12T22:08:00Z</dcterms:created>
  <dcterms:modified xsi:type="dcterms:W3CDTF">2019-12-15T07:50:00Z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Thesis</vt:lpwstr>
  </property>
  <property fmtid="{D5CDD505-2E9C-101B-9397-08002B2CF9AE}" pid="3" name="CitaviDocumentProperty_8">
    <vt:lpwstr>C:\Users\Jacek\Documents\Citavi 6\Projects\Thesis\Thesis.ctv6</vt:lpwstr>
  </property>
  <property fmtid="{D5CDD505-2E9C-101B-9397-08002B2CF9AE}" pid="4" name="CitaviDocumentProperty_30">
    <vt:lpwstr>Literatur</vt:lpwstr>
  </property>
  <property fmtid="{D5CDD505-2E9C-101B-9397-08002B2CF9AE}" pid="5" name="CitaviDocumentProperty_25">
    <vt:lpwstr>True</vt:lpwstr>
  </property>
  <property fmtid="{D5CDD505-2E9C-101B-9397-08002B2CF9AE}" pid="6" name="CitaviDocumentProperty_11">
    <vt:lpwstr>Überschrift 1</vt:lpwstr>
  </property>
  <property fmtid="{D5CDD505-2E9C-101B-9397-08002B2CF9AE}" pid="7" name="CitaviDocumentProperty_12">
    <vt:lpwstr>Standard</vt:lpwstr>
  </property>
  <property fmtid="{D5CDD505-2E9C-101B-9397-08002B2CF9AE}" pid="8" name="CitaviDocumentProperty_16">
    <vt:lpwstr>Untertitel</vt:lpwstr>
  </property>
  <property fmtid="{D5CDD505-2E9C-101B-9397-08002B2CF9AE}" pid="9" name="CitaviDocumentProperty_13">
    <vt:lpwstr>Standard</vt:lpwstr>
  </property>
  <property fmtid="{D5CDD505-2E9C-101B-9397-08002B2CF9AE}" pid="10" name="CitaviDocumentProperty_15">
    <vt:lpwstr>Standard</vt:lpwstr>
  </property>
  <property fmtid="{D5CDD505-2E9C-101B-9397-08002B2CF9AE}" pid="11" name="CitaviDocumentProperty_17">
    <vt:lpwstr>Standard</vt:lpwstr>
  </property>
  <property fmtid="{D5CDD505-2E9C-101B-9397-08002B2CF9AE}" pid="12" name="CitaviDocumentProperty_29">
    <vt:lpwstr>41a6aaa2-d53f-45a7-8a6b-6205200e80d8</vt:lpwstr>
  </property>
  <property fmtid="{D5CDD505-2E9C-101B-9397-08002B2CF9AE}" pid="13" name="CitaviDocumentProperty_0">
    <vt:lpwstr>f1ed8f7d-1c65-4f06-ad48-3e96e725bea1</vt:lpwstr>
  </property>
  <property fmtid="{D5CDD505-2E9C-101B-9397-08002B2CF9AE}" pid="14" name="CitaviDocumentProperty_1">
    <vt:lpwstr>6.3.0.0</vt:lpwstr>
  </property>
  <property fmtid="{D5CDD505-2E9C-101B-9397-08002B2CF9AE}" pid="15" name="CitaviDocumentProperty_6">
    <vt:lpwstr>True</vt:lpwstr>
  </property>
</Properties>
</file>